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307447" w14:textId="77777777" w:rsidR="00710793" w:rsidRDefault="00710793" w:rsidP="00710793">
      <w:pPr>
        <w:spacing w:after="0" w:line="240" w:lineRule="auto"/>
        <w:outlineLvl w:val="0"/>
        <w:rPr>
          <w:b/>
        </w:rPr>
      </w:pPr>
      <w:r w:rsidRPr="00E07B24">
        <w:rPr>
          <w:b/>
          <w:noProof/>
          <w:sz w:val="26"/>
          <w:szCs w:val="26"/>
          <w:lang w:val="en-IN" w:eastAsia="en-IN" w:bidi="hi-IN"/>
        </w:rPr>
        <w:drawing>
          <wp:anchor distT="0" distB="0" distL="114300" distR="114300" simplePos="0" relativeHeight="251659264" behindDoc="1" locked="0" layoutInCell="1" allowOverlap="1" wp14:anchorId="07ACF2B8" wp14:editId="10E83A37">
            <wp:simplePos x="0" y="0"/>
            <wp:positionH relativeFrom="column">
              <wp:posOffset>66675</wp:posOffset>
            </wp:positionH>
            <wp:positionV relativeFrom="paragraph">
              <wp:posOffset>-121920</wp:posOffset>
            </wp:positionV>
            <wp:extent cx="914400" cy="914400"/>
            <wp:effectExtent l="0" t="0" r="0" b="0"/>
            <wp:wrapNone/>
            <wp:docPr id="113" name="Picture 2" descr="http://www.iitk.ac.in/infocell/iitk/newhtml/logo/blacklo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itk.ac.in/infocell/iitk/newhtml/logo/blacklog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E07B24">
        <w:rPr>
          <w:b/>
          <w:sz w:val="26"/>
          <w:szCs w:val="26"/>
        </w:rPr>
        <w:t xml:space="preserve">                                    </w:t>
      </w:r>
      <w:r w:rsidRPr="00B1039F">
        <w:rPr>
          <w:b/>
          <w:sz w:val="28"/>
          <w:szCs w:val="28"/>
        </w:rPr>
        <w:t>INDIAN INSTITUTE OF TECHNOLOGY, KANPUR</w:t>
      </w:r>
      <w:r>
        <w:rPr>
          <w:b/>
        </w:rPr>
        <w:t xml:space="preserve">                 Form P-05A</w:t>
      </w:r>
    </w:p>
    <w:p w14:paraId="2EE9743A" w14:textId="77777777" w:rsidR="00710793" w:rsidRPr="00E07B24" w:rsidRDefault="00710793" w:rsidP="00710793">
      <w:pPr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E07B24">
        <w:rPr>
          <w:b/>
          <w:sz w:val="24"/>
          <w:szCs w:val="24"/>
        </w:rPr>
        <w:t>STORES &amp; PURCHASE SECTION</w:t>
      </w:r>
    </w:p>
    <w:p w14:paraId="4D1CA3E5" w14:textId="77777777" w:rsidR="00710793" w:rsidRDefault="00710793" w:rsidP="00710793">
      <w:pPr>
        <w:pStyle w:val="Heading3"/>
        <w:jc w:val="center"/>
        <w:rPr>
          <w:rFonts w:asciiTheme="minorHAnsi" w:eastAsia="Arial" w:hAnsiTheme="minorHAnsi" w:cstheme="minorHAnsi"/>
          <w:w w:val="95"/>
          <w:sz w:val="24"/>
          <w:szCs w:val="24"/>
        </w:rPr>
      </w:pPr>
      <w:r w:rsidRPr="00B1039F">
        <w:rPr>
          <w:rFonts w:asciiTheme="minorHAnsi" w:eastAsia="Arial" w:hAnsiTheme="minorHAnsi" w:cstheme="minorHAnsi"/>
          <w:w w:val="95"/>
          <w:sz w:val="24"/>
          <w:szCs w:val="24"/>
        </w:rPr>
        <w:t>Proprietary Article Certificate</w:t>
      </w:r>
      <w:r>
        <w:rPr>
          <w:rFonts w:asciiTheme="minorHAnsi" w:eastAsia="Arial" w:hAnsiTheme="minorHAnsi" w:cstheme="minorHAnsi"/>
          <w:w w:val="95"/>
          <w:sz w:val="24"/>
          <w:szCs w:val="24"/>
        </w:rPr>
        <w:t xml:space="preserve"> (PAC) for “STE”</w:t>
      </w:r>
    </w:p>
    <w:p w14:paraId="5EC86553" w14:textId="77777777" w:rsidR="00710793" w:rsidRPr="005D6006" w:rsidRDefault="00710793" w:rsidP="00710793">
      <w:pPr>
        <w:jc w:val="center"/>
      </w:pPr>
      <w:r>
        <w:t>(For purchases above Rs.2.5 Lacs)</w:t>
      </w:r>
    </w:p>
    <w:p w14:paraId="48E418E3" w14:textId="77777777" w:rsidR="00710793" w:rsidRPr="00B1039F" w:rsidRDefault="00710793" w:rsidP="00710793">
      <w:pPr>
        <w:pStyle w:val="Heading3"/>
        <w:spacing w:before="0" w:after="0"/>
        <w:jc w:val="center"/>
        <w:rPr>
          <w:rFonts w:asciiTheme="minorHAnsi" w:eastAsia="Arial" w:hAnsiTheme="minorHAnsi" w:cstheme="minorHAnsi"/>
          <w:w w:val="95"/>
          <w:sz w:val="24"/>
          <w:szCs w:val="24"/>
        </w:rPr>
      </w:pPr>
      <w:r w:rsidRPr="00B1039F">
        <w:rPr>
          <w:rFonts w:asciiTheme="minorHAnsi" w:eastAsia="Arial" w:hAnsiTheme="minorHAnsi" w:cstheme="minorHAnsi"/>
          <w:w w:val="95"/>
          <w:sz w:val="24"/>
          <w:szCs w:val="24"/>
        </w:rPr>
        <w:t>(Rule 166-GFR 2017)</w:t>
      </w:r>
    </w:p>
    <w:p w14:paraId="719BA057" w14:textId="77777777" w:rsidR="00710793" w:rsidRPr="00B1039F" w:rsidRDefault="00710793" w:rsidP="00710793">
      <w:pPr>
        <w:pStyle w:val="BodyText"/>
        <w:spacing w:after="0"/>
        <w:jc w:val="center"/>
        <w:rPr>
          <w:rFonts w:asciiTheme="minorHAnsi" w:eastAsia="Arial" w:hAnsiTheme="minorHAnsi" w:cstheme="minorHAnsi"/>
          <w:b/>
          <w:bCs/>
          <w:w w:val="95"/>
        </w:rPr>
      </w:pPr>
      <w:r w:rsidRPr="00B1039F">
        <w:rPr>
          <w:rFonts w:asciiTheme="minorHAnsi" w:eastAsia="Arial" w:hAnsiTheme="minorHAnsi" w:cstheme="minorHAnsi"/>
          <w:b/>
          <w:bCs/>
          <w:w w:val="95"/>
        </w:rPr>
        <w:t>Valid for the Current Financial Year</w:t>
      </w:r>
    </w:p>
    <w:tbl>
      <w:tblPr>
        <w:tblW w:w="9710" w:type="dxa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4"/>
        <w:gridCol w:w="4638"/>
        <w:gridCol w:w="3599"/>
        <w:gridCol w:w="859"/>
      </w:tblGrid>
      <w:tr w:rsidR="00710793" w:rsidRPr="00E07B24" w14:paraId="5FE0165E" w14:textId="77777777" w:rsidTr="007D098E">
        <w:trPr>
          <w:trHeight w:hRule="exact" w:val="342"/>
        </w:trPr>
        <w:tc>
          <w:tcPr>
            <w:tcW w:w="52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632EAD" w14:textId="77777777" w:rsidR="00710793" w:rsidRPr="00E07B24" w:rsidRDefault="00710793" w:rsidP="007D098E">
            <w:pPr>
              <w:pStyle w:val="TableParagraph"/>
              <w:ind w:left="74"/>
              <w:rPr>
                <w:rFonts w:eastAsia="Arial" w:cstheme="minorHAnsi"/>
                <w:b/>
                <w:bCs/>
                <w:w w:val="95"/>
                <w:sz w:val="24"/>
                <w:szCs w:val="24"/>
              </w:rPr>
            </w:pPr>
            <w:r w:rsidRPr="00E07B24">
              <w:rPr>
                <w:rFonts w:eastAsia="Arial" w:cstheme="minorHAnsi"/>
                <w:b/>
                <w:bCs/>
                <w:w w:val="95"/>
                <w:sz w:val="24"/>
                <w:szCs w:val="24"/>
              </w:rPr>
              <w:t>File Number and Date Reference</w:t>
            </w:r>
          </w:p>
        </w:tc>
        <w:tc>
          <w:tcPr>
            <w:tcW w:w="44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029377" w14:textId="77777777" w:rsidR="00710793" w:rsidRPr="00E07B24" w:rsidRDefault="00710793" w:rsidP="007D09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0793" w:rsidRPr="00E07B24" w14:paraId="24EAEEDF" w14:textId="77777777" w:rsidTr="007D098E">
        <w:trPr>
          <w:trHeight w:hRule="exact" w:val="342"/>
        </w:trPr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C701B2" w14:textId="77777777" w:rsidR="00710793" w:rsidRPr="00E07B24" w:rsidRDefault="00710793" w:rsidP="007D098E">
            <w:pPr>
              <w:pStyle w:val="TableParagraph"/>
              <w:ind w:left="208" w:right="208"/>
              <w:jc w:val="center"/>
              <w:rPr>
                <w:rFonts w:eastAsia="Arial" w:cstheme="minorHAnsi"/>
                <w:w w:val="95"/>
                <w:sz w:val="24"/>
                <w:szCs w:val="24"/>
              </w:rPr>
            </w:pPr>
            <w:r w:rsidRPr="00E07B24">
              <w:rPr>
                <w:rFonts w:eastAsia="Arial" w:cstheme="minorHAnsi"/>
                <w:w w:val="95"/>
                <w:sz w:val="24"/>
                <w:szCs w:val="24"/>
              </w:rPr>
              <w:t>1</w:t>
            </w:r>
          </w:p>
        </w:tc>
        <w:tc>
          <w:tcPr>
            <w:tcW w:w="4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98D292" w14:textId="77777777" w:rsidR="00710793" w:rsidRPr="00E07B24" w:rsidRDefault="00710793" w:rsidP="007D098E">
            <w:pPr>
              <w:pStyle w:val="TableParagraph"/>
              <w:ind w:left="73"/>
              <w:rPr>
                <w:rFonts w:eastAsia="Arial" w:cstheme="minorHAnsi"/>
                <w:w w:val="95"/>
                <w:sz w:val="24"/>
                <w:szCs w:val="24"/>
              </w:rPr>
            </w:pPr>
            <w:r w:rsidRPr="00E07B24">
              <w:rPr>
                <w:rFonts w:eastAsia="Arial" w:cstheme="minorHAnsi"/>
                <w:w w:val="95"/>
                <w:sz w:val="24"/>
                <w:szCs w:val="24"/>
              </w:rPr>
              <w:t>Description of article</w:t>
            </w:r>
          </w:p>
        </w:tc>
        <w:tc>
          <w:tcPr>
            <w:tcW w:w="44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D2FAC3" w14:textId="77777777" w:rsidR="00710793" w:rsidRPr="00E07B24" w:rsidRDefault="00710793" w:rsidP="007D09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0793" w:rsidRPr="00E07B24" w14:paraId="084D6CF1" w14:textId="77777777" w:rsidTr="007D098E">
        <w:trPr>
          <w:trHeight w:hRule="exact" w:val="342"/>
        </w:trPr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DAA74B" w14:textId="77777777" w:rsidR="00710793" w:rsidRPr="00E07B24" w:rsidRDefault="00710793" w:rsidP="007D098E">
            <w:pPr>
              <w:pStyle w:val="TableParagraph"/>
              <w:ind w:left="208" w:right="208"/>
              <w:jc w:val="center"/>
              <w:rPr>
                <w:rFonts w:eastAsia="Arial" w:cstheme="minorHAnsi"/>
                <w:w w:val="95"/>
                <w:sz w:val="24"/>
                <w:szCs w:val="24"/>
              </w:rPr>
            </w:pPr>
            <w:r w:rsidRPr="00E07B24">
              <w:rPr>
                <w:rFonts w:eastAsia="Arial" w:cstheme="minorHAnsi"/>
                <w:w w:val="95"/>
                <w:sz w:val="24"/>
                <w:szCs w:val="24"/>
              </w:rPr>
              <w:t>2</w:t>
            </w:r>
          </w:p>
        </w:tc>
        <w:tc>
          <w:tcPr>
            <w:tcW w:w="4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50D09F" w14:textId="77777777" w:rsidR="00710793" w:rsidRPr="00E07B24" w:rsidRDefault="00710793" w:rsidP="007D098E">
            <w:pPr>
              <w:pStyle w:val="TableParagraph"/>
              <w:ind w:left="73"/>
              <w:rPr>
                <w:rFonts w:eastAsia="Arial" w:cstheme="minorHAnsi"/>
                <w:w w:val="95"/>
                <w:sz w:val="24"/>
                <w:szCs w:val="24"/>
              </w:rPr>
            </w:pPr>
            <w:r w:rsidRPr="00E07B24">
              <w:rPr>
                <w:rFonts w:eastAsia="Arial" w:cstheme="minorHAnsi"/>
                <w:w w:val="95"/>
                <w:sz w:val="24"/>
                <w:szCs w:val="24"/>
              </w:rPr>
              <w:t>Forecast of quantity/annual requirement</w:t>
            </w:r>
          </w:p>
        </w:tc>
        <w:tc>
          <w:tcPr>
            <w:tcW w:w="44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603E92" w14:textId="77777777" w:rsidR="00710793" w:rsidRPr="00E07B24" w:rsidRDefault="00710793" w:rsidP="007D09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0793" w:rsidRPr="00E07B24" w14:paraId="5DDBCAA3" w14:textId="77777777" w:rsidTr="007D098E">
        <w:trPr>
          <w:trHeight w:hRule="exact" w:val="662"/>
        </w:trPr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8FD72" w14:textId="77777777" w:rsidR="00710793" w:rsidRPr="00E07B24" w:rsidRDefault="00710793" w:rsidP="007D098E">
            <w:pPr>
              <w:pStyle w:val="TableParagraph"/>
              <w:ind w:left="208" w:right="208"/>
              <w:jc w:val="center"/>
              <w:rPr>
                <w:rFonts w:eastAsia="Arial" w:cstheme="minorHAnsi"/>
                <w:w w:val="95"/>
                <w:sz w:val="24"/>
                <w:szCs w:val="24"/>
              </w:rPr>
            </w:pPr>
            <w:r w:rsidRPr="00E07B24">
              <w:rPr>
                <w:rFonts w:eastAsia="Arial" w:cstheme="minorHAnsi"/>
                <w:w w:val="95"/>
                <w:sz w:val="24"/>
                <w:szCs w:val="24"/>
              </w:rPr>
              <w:t>3</w:t>
            </w:r>
          </w:p>
        </w:tc>
        <w:tc>
          <w:tcPr>
            <w:tcW w:w="4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FFB21D" w14:textId="77777777" w:rsidR="00710793" w:rsidRPr="00E07B24" w:rsidRDefault="00710793" w:rsidP="007D098E">
            <w:pPr>
              <w:pStyle w:val="TableParagraph"/>
              <w:ind w:left="73" w:right="494"/>
              <w:rPr>
                <w:rFonts w:eastAsia="Arial" w:cstheme="minorHAnsi"/>
                <w:w w:val="95"/>
                <w:sz w:val="24"/>
                <w:szCs w:val="24"/>
              </w:rPr>
            </w:pPr>
            <w:r w:rsidRPr="00E07B24">
              <w:rPr>
                <w:rFonts w:eastAsia="Arial" w:cstheme="minorHAnsi"/>
                <w:w w:val="95"/>
                <w:sz w:val="24"/>
                <w:szCs w:val="24"/>
              </w:rPr>
              <w:t>Approximate estimated value for above quantity</w:t>
            </w:r>
          </w:p>
        </w:tc>
        <w:tc>
          <w:tcPr>
            <w:tcW w:w="44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60E91C" w14:textId="77777777" w:rsidR="00710793" w:rsidRPr="00E07B24" w:rsidRDefault="00710793" w:rsidP="007D09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0793" w:rsidRPr="00E07B24" w14:paraId="69A7BF57" w14:textId="77777777" w:rsidTr="007D098E">
        <w:trPr>
          <w:trHeight w:hRule="exact" w:val="342"/>
        </w:trPr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F9A588" w14:textId="77777777" w:rsidR="00710793" w:rsidRPr="00E07B24" w:rsidRDefault="00710793" w:rsidP="007D098E">
            <w:pPr>
              <w:pStyle w:val="TableParagraph"/>
              <w:ind w:left="208" w:right="208"/>
              <w:jc w:val="center"/>
              <w:rPr>
                <w:rFonts w:eastAsia="Arial" w:cstheme="minorHAnsi"/>
                <w:w w:val="95"/>
                <w:sz w:val="24"/>
                <w:szCs w:val="24"/>
              </w:rPr>
            </w:pPr>
            <w:r w:rsidRPr="00E07B24">
              <w:rPr>
                <w:rFonts w:eastAsia="Arial" w:cstheme="minorHAnsi"/>
                <w:w w:val="95"/>
                <w:sz w:val="24"/>
                <w:szCs w:val="24"/>
              </w:rPr>
              <w:t>4</w:t>
            </w:r>
          </w:p>
        </w:tc>
        <w:tc>
          <w:tcPr>
            <w:tcW w:w="4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5035D6" w14:textId="77777777" w:rsidR="00710793" w:rsidRPr="00E07B24" w:rsidRDefault="00710793" w:rsidP="007D098E">
            <w:pPr>
              <w:pStyle w:val="TableParagraph"/>
              <w:ind w:left="73"/>
              <w:rPr>
                <w:rFonts w:eastAsia="Arial" w:cstheme="minorHAnsi"/>
                <w:w w:val="95"/>
                <w:sz w:val="24"/>
                <w:szCs w:val="24"/>
              </w:rPr>
            </w:pPr>
            <w:r w:rsidRPr="00E07B24">
              <w:rPr>
                <w:rFonts w:eastAsia="Arial" w:cstheme="minorHAnsi"/>
                <w:w w:val="95"/>
                <w:sz w:val="24"/>
                <w:szCs w:val="24"/>
              </w:rPr>
              <w:t>Maker’s name and address</w:t>
            </w:r>
          </w:p>
        </w:tc>
        <w:tc>
          <w:tcPr>
            <w:tcW w:w="44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2E2E01" w14:textId="77777777" w:rsidR="00710793" w:rsidRPr="00E07B24" w:rsidRDefault="00710793" w:rsidP="007D09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0793" w:rsidRPr="00E07B24" w14:paraId="45B59E2B" w14:textId="77777777" w:rsidTr="007D098E">
        <w:trPr>
          <w:trHeight w:hRule="exact" w:val="342"/>
        </w:trPr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646AC8" w14:textId="77777777" w:rsidR="00710793" w:rsidRPr="00E07B24" w:rsidRDefault="00710793" w:rsidP="007D098E">
            <w:pPr>
              <w:pStyle w:val="TableParagraph"/>
              <w:ind w:left="208" w:right="208"/>
              <w:jc w:val="center"/>
              <w:rPr>
                <w:rFonts w:eastAsia="Arial" w:cstheme="minorHAnsi"/>
                <w:w w:val="95"/>
                <w:sz w:val="24"/>
                <w:szCs w:val="24"/>
              </w:rPr>
            </w:pPr>
            <w:r w:rsidRPr="00E07B24">
              <w:rPr>
                <w:rFonts w:eastAsia="Arial" w:cstheme="minorHAnsi"/>
                <w:w w:val="95"/>
                <w:sz w:val="24"/>
                <w:szCs w:val="24"/>
              </w:rPr>
              <w:t>5</w:t>
            </w:r>
          </w:p>
        </w:tc>
        <w:tc>
          <w:tcPr>
            <w:tcW w:w="4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61765D" w14:textId="77777777" w:rsidR="00710793" w:rsidRPr="00E07B24" w:rsidRDefault="00710793" w:rsidP="007D098E">
            <w:pPr>
              <w:pStyle w:val="TableParagraph"/>
              <w:ind w:left="73"/>
              <w:rPr>
                <w:rFonts w:eastAsia="Arial" w:cstheme="minorHAnsi"/>
                <w:w w:val="95"/>
                <w:sz w:val="24"/>
                <w:szCs w:val="24"/>
              </w:rPr>
            </w:pPr>
            <w:r w:rsidRPr="00E07B24">
              <w:rPr>
                <w:rFonts w:eastAsia="Arial" w:cstheme="minorHAnsi"/>
                <w:w w:val="95"/>
                <w:sz w:val="24"/>
                <w:szCs w:val="24"/>
              </w:rPr>
              <w:t>Name(s) of authorized dealers/</w:t>
            </w:r>
            <w:proofErr w:type="spellStart"/>
            <w:r w:rsidRPr="00E07B24">
              <w:rPr>
                <w:rFonts w:eastAsia="Arial" w:cstheme="minorHAnsi"/>
                <w:w w:val="95"/>
                <w:sz w:val="24"/>
                <w:szCs w:val="24"/>
              </w:rPr>
              <w:t>stockists</w:t>
            </w:r>
            <w:proofErr w:type="spellEnd"/>
          </w:p>
        </w:tc>
        <w:tc>
          <w:tcPr>
            <w:tcW w:w="44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06A35B" w14:textId="77777777" w:rsidR="00710793" w:rsidRPr="00E07B24" w:rsidRDefault="00710793" w:rsidP="007D09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0793" w:rsidRPr="00E07B24" w14:paraId="2299BE78" w14:textId="77777777" w:rsidTr="007D098E">
        <w:trPr>
          <w:trHeight w:hRule="exact" w:val="956"/>
        </w:trPr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81B5BB" w14:textId="77777777" w:rsidR="00710793" w:rsidRPr="00E07B24" w:rsidRDefault="00710793" w:rsidP="007D098E">
            <w:pPr>
              <w:pStyle w:val="TableParagraph"/>
              <w:ind w:left="88"/>
              <w:rPr>
                <w:rFonts w:eastAsia="Arial" w:cstheme="minorHAnsi"/>
                <w:w w:val="95"/>
                <w:sz w:val="24"/>
                <w:szCs w:val="24"/>
              </w:rPr>
            </w:pPr>
            <w:r w:rsidRPr="00E07B24">
              <w:rPr>
                <w:rFonts w:eastAsia="Arial" w:cstheme="minorHAnsi"/>
                <w:w w:val="95"/>
                <w:sz w:val="24"/>
                <w:szCs w:val="24"/>
              </w:rPr>
              <w:t>6</w:t>
            </w:r>
          </w:p>
        </w:tc>
        <w:tc>
          <w:tcPr>
            <w:tcW w:w="909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25A62C" w14:textId="77777777" w:rsidR="00710793" w:rsidRPr="00E07B24" w:rsidRDefault="00710793" w:rsidP="007D098E">
            <w:pPr>
              <w:pStyle w:val="TableParagraph"/>
              <w:ind w:left="88"/>
              <w:rPr>
                <w:rFonts w:eastAsia="Arial" w:cstheme="minorHAnsi"/>
                <w:w w:val="95"/>
                <w:sz w:val="24"/>
                <w:szCs w:val="24"/>
              </w:rPr>
            </w:pPr>
            <w:r w:rsidRPr="00E07B24">
              <w:rPr>
                <w:rFonts w:eastAsia="Arial" w:cstheme="minorHAnsi"/>
                <w:w w:val="95"/>
                <w:sz w:val="24"/>
                <w:szCs w:val="24"/>
              </w:rPr>
              <w:t>I declare the above purchase on PAC basis and certify that:</w:t>
            </w:r>
          </w:p>
          <w:p w14:paraId="79649449" w14:textId="77777777" w:rsidR="00710793" w:rsidRPr="00E07B24" w:rsidRDefault="00710793" w:rsidP="007D098E">
            <w:pPr>
              <w:pStyle w:val="TableParagraph"/>
              <w:ind w:left="88"/>
              <w:rPr>
                <w:rFonts w:eastAsia="Arial" w:cstheme="minorHAnsi"/>
                <w:w w:val="95"/>
                <w:sz w:val="24"/>
                <w:szCs w:val="24"/>
              </w:rPr>
            </w:pPr>
            <w:r w:rsidRPr="00E07B24">
              <w:rPr>
                <w:rFonts w:eastAsia="Arial" w:cstheme="minorHAnsi"/>
                <w:w w:val="95"/>
                <w:sz w:val="24"/>
                <w:szCs w:val="24"/>
              </w:rPr>
              <w:t>Note- Tick to retain only one out of (b), (c-1) or (c-2) whichever is applicable and cross out others. Please do confirm (a) by ticking it – without which PAC certificate will be invalid.</w:t>
            </w:r>
          </w:p>
        </w:tc>
      </w:tr>
      <w:tr w:rsidR="00710793" w:rsidRPr="00E07B24" w14:paraId="287E140C" w14:textId="77777777" w:rsidTr="007D098E">
        <w:trPr>
          <w:trHeight w:hRule="exact" w:val="706"/>
        </w:trPr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2CB511" w14:textId="77777777" w:rsidR="00710793" w:rsidRPr="00E07B24" w:rsidRDefault="00710793" w:rsidP="007D098E">
            <w:pPr>
              <w:pStyle w:val="TableParagraph"/>
              <w:ind w:left="88"/>
              <w:rPr>
                <w:rFonts w:eastAsia="Arial" w:cstheme="minorHAnsi"/>
                <w:w w:val="95"/>
                <w:sz w:val="24"/>
                <w:szCs w:val="24"/>
              </w:rPr>
            </w:pPr>
            <w:r w:rsidRPr="00E07B24">
              <w:rPr>
                <w:rFonts w:eastAsia="Arial" w:cstheme="minorHAnsi"/>
                <w:w w:val="95"/>
                <w:sz w:val="24"/>
                <w:szCs w:val="24"/>
              </w:rPr>
              <w:t>6(a)</w:t>
            </w:r>
          </w:p>
        </w:tc>
        <w:tc>
          <w:tcPr>
            <w:tcW w:w="82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2B4535" w14:textId="77777777" w:rsidR="00710793" w:rsidRPr="00E07B24" w:rsidRDefault="00710793" w:rsidP="007D098E">
            <w:pPr>
              <w:pStyle w:val="TableParagraph"/>
              <w:ind w:left="73"/>
              <w:rPr>
                <w:rFonts w:eastAsia="Arial" w:cstheme="minorHAnsi"/>
                <w:w w:val="95"/>
                <w:sz w:val="24"/>
                <w:szCs w:val="24"/>
              </w:rPr>
            </w:pPr>
            <w:r w:rsidRPr="00E07B24">
              <w:rPr>
                <w:rFonts w:eastAsia="Arial" w:cstheme="minorHAnsi"/>
                <w:w w:val="95"/>
                <w:sz w:val="24"/>
                <w:szCs w:val="24"/>
              </w:rPr>
              <w:t>This is the only firm who is manufacturing/stocking this item.</w:t>
            </w:r>
          </w:p>
          <w:p w14:paraId="240B0229" w14:textId="77777777" w:rsidR="00710793" w:rsidRPr="00E07B24" w:rsidRDefault="00710793" w:rsidP="007D098E">
            <w:pPr>
              <w:pStyle w:val="TableParagraph"/>
              <w:ind w:left="73"/>
              <w:jc w:val="center"/>
              <w:rPr>
                <w:rFonts w:eastAsia="Arial" w:cstheme="minorHAnsi"/>
                <w:b/>
                <w:bCs/>
                <w:w w:val="95"/>
                <w:sz w:val="24"/>
                <w:szCs w:val="24"/>
              </w:rPr>
            </w:pPr>
            <w:r w:rsidRPr="00E07B24">
              <w:rPr>
                <w:rFonts w:eastAsia="Arial" w:cstheme="minorHAnsi"/>
                <w:b/>
                <w:bCs/>
                <w:w w:val="95"/>
                <w:sz w:val="24"/>
                <w:szCs w:val="24"/>
              </w:rPr>
              <w:t>AND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5E94C4" w14:textId="77777777" w:rsidR="00710793" w:rsidRPr="00E07B24" w:rsidRDefault="00710793" w:rsidP="007D09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0793" w:rsidRPr="00E07B24" w14:paraId="7AEF8876" w14:textId="77777777" w:rsidTr="007D098E">
        <w:trPr>
          <w:trHeight w:hRule="exact" w:val="662"/>
        </w:trPr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D3D8F8" w14:textId="77777777" w:rsidR="00710793" w:rsidRPr="00E07B24" w:rsidRDefault="00710793" w:rsidP="007D098E">
            <w:pPr>
              <w:pStyle w:val="TableParagraph"/>
              <w:ind w:left="89"/>
              <w:rPr>
                <w:rFonts w:eastAsia="Arial" w:cstheme="minorHAnsi"/>
                <w:w w:val="95"/>
                <w:sz w:val="24"/>
                <w:szCs w:val="24"/>
              </w:rPr>
            </w:pPr>
            <w:r w:rsidRPr="00E07B24">
              <w:rPr>
                <w:rFonts w:eastAsia="Arial" w:cstheme="minorHAnsi"/>
                <w:w w:val="95"/>
                <w:sz w:val="24"/>
                <w:szCs w:val="24"/>
              </w:rPr>
              <w:t>6(b)</w:t>
            </w:r>
          </w:p>
        </w:tc>
        <w:tc>
          <w:tcPr>
            <w:tcW w:w="82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3755F1" w14:textId="77777777" w:rsidR="00710793" w:rsidRPr="00E07B24" w:rsidRDefault="00710793" w:rsidP="007D098E">
            <w:pPr>
              <w:pStyle w:val="TableParagraph"/>
              <w:ind w:left="74"/>
              <w:rPr>
                <w:rFonts w:eastAsia="Arial" w:cstheme="minorHAnsi"/>
                <w:w w:val="95"/>
                <w:sz w:val="24"/>
                <w:szCs w:val="24"/>
              </w:rPr>
            </w:pPr>
            <w:r w:rsidRPr="00E07B24">
              <w:rPr>
                <w:rFonts w:eastAsia="Arial" w:cstheme="minorHAnsi"/>
                <w:w w:val="95"/>
                <w:sz w:val="24"/>
                <w:szCs w:val="24"/>
              </w:rPr>
              <w:t>A similar article is not manufactured/sold by any other firm, which could be</w:t>
            </w:r>
          </w:p>
          <w:p w14:paraId="16E8F311" w14:textId="77777777" w:rsidR="00710793" w:rsidRPr="00E07B24" w:rsidRDefault="00710793" w:rsidP="007D098E">
            <w:pPr>
              <w:pStyle w:val="TableParagraph"/>
              <w:tabs>
                <w:tab w:val="left" w:pos="3959"/>
              </w:tabs>
              <w:ind w:left="74"/>
              <w:rPr>
                <w:rFonts w:eastAsia="Arial" w:cstheme="minorHAnsi"/>
                <w:w w:val="95"/>
                <w:sz w:val="24"/>
                <w:szCs w:val="24"/>
              </w:rPr>
            </w:pPr>
            <w:r w:rsidRPr="00E07B24">
              <w:rPr>
                <w:rFonts w:eastAsia="Arial" w:cstheme="minorHAnsi"/>
                <w:w w:val="95"/>
                <w:sz w:val="24"/>
                <w:szCs w:val="24"/>
              </w:rPr>
              <w:t>used in lieu</w:t>
            </w:r>
            <w:r w:rsidRPr="00E07B24">
              <w:rPr>
                <w:rFonts w:eastAsia="Arial" w:cstheme="minorHAnsi"/>
                <w:w w:val="95"/>
                <w:sz w:val="24"/>
                <w:szCs w:val="24"/>
              </w:rPr>
              <w:tab/>
            </w:r>
            <w:r w:rsidRPr="00E07B24">
              <w:rPr>
                <w:rFonts w:eastAsia="Arial" w:cstheme="minorHAnsi"/>
                <w:b/>
                <w:bCs/>
                <w:w w:val="95"/>
                <w:sz w:val="24"/>
                <w:szCs w:val="24"/>
              </w:rPr>
              <w:t>OR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C197F7" w14:textId="77777777" w:rsidR="00710793" w:rsidRPr="00E07B24" w:rsidRDefault="00710793" w:rsidP="007D09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0793" w:rsidRPr="00E07B24" w14:paraId="09E80753" w14:textId="77777777" w:rsidTr="007D098E">
        <w:trPr>
          <w:trHeight w:hRule="exact" w:val="662"/>
        </w:trPr>
        <w:tc>
          <w:tcPr>
            <w:tcW w:w="6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2531DBD" w14:textId="77777777" w:rsidR="00710793" w:rsidRPr="00E07B24" w:rsidRDefault="00710793" w:rsidP="007D098E">
            <w:pPr>
              <w:pStyle w:val="TableParagraph"/>
              <w:ind w:left="83" w:right="83" w:firstLine="143"/>
              <w:rPr>
                <w:rFonts w:eastAsia="Arial" w:cstheme="minorHAnsi"/>
                <w:w w:val="95"/>
                <w:sz w:val="24"/>
                <w:szCs w:val="24"/>
              </w:rPr>
            </w:pPr>
            <w:r w:rsidRPr="00E07B24">
              <w:rPr>
                <w:rFonts w:eastAsia="Arial" w:cstheme="minorHAnsi"/>
                <w:w w:val="95"/>
                <w:sz w:val="24"/>
                <w:szCs w:val="24"/>
              </w:rPr>
              <w:t>6 (c-1)</w:t>
            </w:r>
          </w:p>
        </w:tc>
        <w:tc>
          <w:tcPr>
            <w:tcW w:w="82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A8CAC7" w14:textId="77777777" w:rsidR="00710793" w:rsidRPr="00E07B24" w:rsidRDefault="00710793" w:rsidP="007D098E">
            <w:pPr>
              <w:pStyle w:val="TableParagraph"/>
              <w:tabs>
                <w:tab w:val="left" w:pos="3959"/>
              </w:tabs>
              <w:ind w:left="74" w:right="75"/>
              <w:rPr>
                <w:rFonts w:eastAsia="Arial" w:cstheme="minorHAnsi"/>
                <w:w w:val="95"/>
                <w:sz w:val="24"/>
                <w:szCs w:val="24"/>
              </w:rPr>
            </w:pPr>
            <w:r w:rsidRPr="00E07B24">
              <w:rPr>
                <w:rFonts w:eastAsia="Arial" w:cstheme="minorHAnsi"/>
                <w:w w:val="95"/>
                <w:sz w:val="24"/>
                <w:szCs w:val="24"/>
              </w:rPr>
              <w:t>No other make/brand will be suitable for following tangible reasons (like OEM/warranty spares):</w:t>
            </w:r>
            <w:r w:rsidRPr="00E07B24">
              <w:rPr>
                <w:rFonts w:eastAsia="Arial" w:cstheme="minorHAnsi"/>
                <w:w w:val="95"/>
                <w:sz w:val="24"/>
                <w:szCs w:val="24"/>
              </w:rPr>
              <w:tab/>
            </w:r>
            <w:r w:rsidRPr="00E07B24">
              <w:rPr>
                <w:rFonts w:eastAsia="Arial" w:cstheme="minorHAnsi"/>
                <w:b/>
                <w:bCs/>
                <w:w w:val="95"/>
                <w:sz w:val="24"/>
                <w:szCs w:val="24"/>
              </w:rPr>
              <w:t>OR</w:t>
            </w:r>
          </w:p>
        </w:tc>
        <w:tc>
          <w:tcPr>
            <w:tcW w:w="85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B781C72" w14:textId="77777777" w:rsidR="00710793" w:rsidRPr="00E07B24" w:rsidRDefault="00710793" w:rsidP="007D09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0793" w:rsidRPr="00E07B24" w14:paraId="5749EDC3" w14:textId="77777777" w:rsidTr="007D098E">
        <w:trPr>
          <w:trHeight w:val="351"/>
        </w:trPr>
        <w:tc>
          <w:tcPr>
            <w:tcW w:w="614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56DC0B0" w14:textId="77777777" w:rsidR="00710793" w:rsidRPr="00E07B24" w:rsidRDefault="00710793" w:rsidP="007D098E">
            <w:pPr>
              <w:pStyle w:val="TableParagraph"/>
              <w:ind w:left="83" w:right="83" w:firstLine="143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23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E85E8FD" w14:textId="77777777" w:rsidR="00710793" w:rsidRPr="00E07B24" w:rsidRDefault="00710793" w:rsidP="007D098E">
            <w:pPr>
              <w:pStyle w:val="TableParagraph"/>
              <w:rPr>
                <w:rFonts w:ascii="Arial" w:eastAsia="Arial" w:hAnsi="Arial" w:cs="Arial"/>
                <w:w w:val="105"/>
                <w:sz w:val="24"/>
                <w:szCs w:val="24"/>
              </w:rPr>
            </w:pPr>
          </w:p>
        </w:tc>
        <w:tc>
          <w:tcPr>
            <w:tcW w:w="85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24835EE" w14:textId="77777777" w:rsidR="00710793" w:rsidRPr="00E07B24" w:rsidRDefault="00710793" w:rsidP="007D09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0793" w:rsidRPr="00E07B24" w14:paraId="18A2F906" w14:textId="77777777" w:rsidTr="007D098E">
        <w:trPr>
          <w:trHeight w:hRule="exact" w:val="635"/>
        </w:trPr>
        <w:tc>
          <w:tcPr>
            <w:tcW w:w="614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3326E2" w14:textId="77777777" w:rsidR="00710793" w:rsidRPr="00E07B24" w:rsidRDefault="00710793" w:rsidP="007D09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37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678C29" w14:textId="77777777" w:rsidR="00710793" w:rsidRPr="00E07B24" w:rsidRDefault="00710793" w:rsidP="007D098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78D57D" w14:textId="77777777" w:rsidR="00710793" w:rsidRPr="00E07B24" w:rsidRDefault="00710793" w:rsidP="007D09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0793" w:rsidRPr="00E07B24" w14:paraId="6F5899CA" w14:textId="77777777" w:rsidTr="007D098E">
        <w:trPr>
          <w:trHeight w:hRule="exact" w:val="982"/>
        </w:trPr>
        <w:tc>
          <w:tcPr>
            <w:tcW w:w="6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F382223" w14:textId="77777777" w:rsidR="00710793" w:rsidRPr="00B1039F" w:rsidRDefault="00710793" w:rsidP="007D098E">
            <w:pPr>
              <w:pStyle w:val="TableParagraph"/>
              <w:ind w:left="101"/>
              <w:rPr>
                <w:rFonts w:eastAsia="Arial" w:cstheme="minorHAnsi"/>
                <w:w w:val="95"/>
                <w:sz w:val="24"/>
                <w:szCs w:val="24"/>
              </w:rPr>
            </w:pPr>
            <w:r w:rsidRPr="00B1039F">
              <w:rPr>
                <w:rFonts w:eastAsia="Arial" w:cstheme="minorHAnsi"/>
                <w:w w:val="95"/>
                <w:sz w:val="24"/>
                <w:szCs w:val="24"/>
              </w:rPr>
              <w:t>6</w:t>
            </w:r>
          </w:p>
          <w:p w14:paraId="67827314" w14:textId="77777777" w:rsidR="00710793" w:rsidRPr="00E07B24" w:rsidRDefault="00710793" w:rsidP="007D098E">
            <w:pPr>
              <w:pStyle w:val="TableParagraph"/>
              <w:rPr>
                <w:rFonts w:ascii="Arial" w:eastAsia="Arial" w:hAnsi="Arial" w:cs="Arial"/>
                <w:sz w:val="24"/>
                <w:szCs w:val="24"/>
              </w:rPr>
            </w:pPr>
            <w:r w:rsidRPr="00B1039F">
              <w:rPr>
                <w:rFonts w:eastAsia="Arial" w:cstheme="minorHAnsi"/>
                <w:w w:val="95"/>
                <w:sz w:val="24"/>
                <w:szCs w:val="24"/>
              </w:rPr>
              <w:t>(c-2)</w:t>
            </w:r>
          </w:p>
        </w:tc>
        <w:tc>
          <w:tcPr>
            <w:tcW w:w="82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85A25B" w14:textId="77777777" w:rsidR="00710793" w:rsidRPr="00E07B24" w:rsidRDefault="00710793" w:rsidP="007D098E">
            <w:pPr>
              <w:pStyle w:val="TableParagraph"/>
              <w:ind w:left="74" w:right="74"/>
              <w:jc w:val="both"/>
              <w:rPr>
                <w:rFonts w:eastAsia="Arial" w:cstheme="minorHAnsi"/>
                <w:sz w:val="24"/>
                <w:szCs w:val="24"/>
              </w:rPr>
            </w:pPr>
            <w:r w:rsidRPr="00E07B24">
              <w:rPr>
                <w:rFonts w:eastAsia="Arial" w:cstheme="minorHAnsi"/>
                <w:w w:val="95"/>
                <w:sz w:val="24"/>
                <w:szCs w:val="24"/>
              </w:rPr>
              <w:t>No</w:t>
            </w:r>
            <w:r w:rsidRPr="00E07B24">
              <w:rPr>
                <w:rFonts w:eastAsia="Arial" w:cstheme="minorHAnsi"/>
                <w:spacing w:val="40"/>
                <w:w w:val="95"/>
                <w:sz w:val="24"/>
                <w:szCs w:val="24"/>
              </w:rPr>
              <w:t xml:space="preserve"> </w:t>
            </w:r>
            <w:r w:rsidRPr="00E07B24">
              <w:rPr>
                <w:rFonts w:eastAsia="Arial" w:cstheme="minorHAnsi"/>
                <w:spacing w:val="-1"/>
                <w:w w:val="95"/>
                <w:sz w:val="24"/>
                <w:szCs w:val="24"/>
              </w:rPr>
              <w:t>o</w:t>
            </w:r>
            <w:r w:rsidRPr="00E07B24">
              <w:rPr>
                <w:rFonts w:eastAsia="Arial" w:cstheme="minorHAnsi"/>
                <w:w w:val="95"/>
                <w:sz w:val="24"/>
                <w:szCs w:val="24"/>
              </w:rPr>
              <w:t>th</w:t>
            </w:r>
            <w:r w:rsidRPr="00E07B24">
              <w:rPr>
                <w:rFonts w:eastAsia="Arial" w:cstheme="minorHAnsi"/>
                <w:spacing w:val="-2"/>
                <w:w w:val="95"/>
                <w:sz w:val="24"/>
                <w:szCs w:val="24"/>
              </w:rPr>
              <w:t>e</w:t>
            </w:r>
            <w:r w:rsidRPr="00E07B24">
              <w:rPr>
                <w:rFonts w:eastAsia="Arial" w:cstheme="minorHAnsi"/>
                <w:w w:val="95"/>
                <w:sz w:val="24"/>
                <w:szCs w:val="24"/>
              </w:rPr>
              <w:t>r</w:t>
            </w:r>
            <w:r w:rsidRPr="00E07B24">
              <w:rPr>
                <w:rFonts w:eastAsia="Arial" w:cstheme="minorHAnsi"/>
                <w:spacing w:val="41"/>
                <w:w w:val="95"/>
                <w:sz w:val="24"/>
                <w:szCs w:val="24"/>
              </w:rPr>
              <w:t xml:space="preserve"> </w:t>
            </w:r>
            <w:r w:rsidRPr="00E07B24">
              <w:rPr>
                <w:rFonts w:eastAsia="Arial" w:cstheme="minorHAnsi"/>
                <w:w w:val="95"/>
                <w:sz w:val="24"/>
                <w:szCs w:val="24"/>
              </w:rPr>
              <w:t>ma</w:t>
            </w:r>
            <w:r w:rsidRPr="00E07B24">
              <w:rPr>
                <w:rFonts w:eastAsia="Arial" w:cstheme="minorHAnsi"/>
                <w:spacing w:val="-8"/>
                <w:w w:val="95"/>
                <w:sz w:val="24"/>
                <w:szCs w:val="24"/>
              </w:rPr>
              <w:t>k</w:t>
            </w:r>
            <w:r w:rsidRPr="00E07B24">
              <w:rPr>
                <w:rFonts w:eastAsia="Arial" w:cstheme="minorHAnsi"/>
                <w:w w:val="95"/>
                <w:sz w:val="24"/>
                <w:szCs w:val="24"/>
              </w:rPr>
              <w:t>e/b</w:t>
            </w:r>
            <w:r w:rsidRPr="00E07B24">
              <w:rPr>
                <w:rFonts w:eastAsia="Arial" w:cstheme="minorHAnsi"/>
                <w:spacing w:val="-6"/>
                <w:w w:val="95"/>
                <w:sz w:val="24"/>
                <w:szCs w:val="24"/>
              </w:rPr>
              <w:t>r</w:t>
            </w:r>
            <w:r w:rsidRPr="00E07B24">
              <w:rPr>
                <w:rFonts w:eastAsia="Arial" w:cstheme="minorHAnsi"/>
                <w:w w:val="95"/>
                <w:sz w:val="24"/>
                <w:szCs w:val="24"/>
              </w:rPr>
              <w:t>and</w:t>
            </w:r>
            <w:r w:rsidRPr="00E07B24">
              <w:rPr>
                <w:rFonts w:eastAsia="Arial" w:cstheme="minorHAnsi"/>
                <w:spacing w:val="41"/>
                <w:w w:val="95"/>
                <w:sz w:val="24"/>
                <w:szCs w:val="24"/>
              </w:rPr>
              <w:t xml:space="preserve"> </w:t>
            </w:r>
            <w:r w:rsidRPr="00E07B24">
              <w:rPr>
                <w:rFonts w:eastAsia="Arial" w:cstheme="minorHAnsi"/>
                <w:spacing w:val="-7"/>
                <w:w w:val="95"/>
                <w:sz w:val="24"/>
                <w:szCs w:val="24"/>
              </w:rPr>
              <w:t>w</w:t>
            </w:r>
            <w:r w:rsidRPr="00E07B24">
              <w:rPr>
                <w:rFonts w:eastAsia="Arial" w:cstheme="minorHAnsi"/>
                <w:w w:val="95"/>
                <w:sz w:val="24"/>
                <w:szCs w:val="24"/>
              </w:rPr>
              <w:t>ill</w:t>
            </w:r>
            <w:r w:rsidRPr="00E07B24">
              <w:rPr>
                <w:rFonts w:eastAsia="Arial" w:cstheme="minorHAnsi"/>
                <w:spacing w:val="40"/>
                <w:w w:val="95"/>
                <w:sz w:val="24"/>
                <w:szCs w:val="24"/>
              </w:rPr>
              <w:t xml:space="preserve"> </w:t>
            </w:r>
            <w:r w:rsidRPr="00E07B24">
              <w:rPr>
                <w:rFonts w:eastAsia="Arial" w:cstheme="minorHAnsi"/>
                <w:w w:val="95"/>
                <w:sz w:val="24"/>
                <w:szCs w:val="24"/>
              </w:rPr>
              <w:t>be</w:t>
            </w:r>
            <w:r w:rsidRPr="00E07B24">
              <w:rPr>
                <w:rFonts w:eastAsia="Arial" w:cstheme="minorHAnsi"/>
                <w:spacing w:val="41"/>
                <w:w w:val="95"/>
                <w:sz w:val="24"/>
                <w:szCs w:val="24"/>
              </w:rPr>
              <w:t xml:space="preserve"> </w:t>
            </w:r>
            <w:r w:rsidRPr="00E07B24">
              <w:rPr>
                <w:rFonts w:eastAsia="Arial" w:cstheme="minorHAnsi"/>
                <w:w w:val="95"/>
                <w:sz w:val="24"/>
                <w:szCs w:val="24"/>
              </w:rPr>
              <w:t>sui</w:t>
            </w:r>
            <w:r w:rsidRPr="00E07B24">
              <w:rPr>
                <w:rFonts w:eastAsia="Arial" w:cstheme="minorHAnsi"/>
                <w:spacing w:val="-3"/>
                <w:w w:val="95"/>
                <w:sz w:val="24"/>
                <w:szCs w:val="24"/>
              </w:rPr>
              <w:t>t</w:t>
            </w:r>
            <w:r w:rsidRPr="00E07B24">
              <w:rPr>
                <w:rFonts w:eastAsia="Arial" w:cstheme="minorHAnsi"/>
                <w:spacing w:val="-2"/>
                <w:w w:val="95"/>
                <w:sz w:val="24"/>
                <w:szCs w:val="24"/>
              </w:rPr>
              <w:t>a</w:t>
            </w:r>
            <w:r w:rsidRPr="00E07B24">
              <w:rPr>
                <w:rFonts w:eastAsia="Arial" w:cstheme="minorHAnsi"/>
                <w:w w:val="95"/>
                <w:sz w:val="24"/>
                <w:szCs w:val="24"/>
              </w:rPr>
              <w:t>ble</w:t>
            </w:r>
            <w:r w:rsidRPr="00E07B24">
              <w:rPr>
                <w:rFonts w:eastAsia="Arial" w:cstheme="minorHAnsi"/>
                <w:spacing w:val="41"/>
                <w:w w:val="95"/>
                <w:sz w:val="24"/>
                <w:szCs w:val="24"/>
              </w:rPr>
              <w:t xml:space="preserve"> </w:t>
            </w:r>
            <w:r w:rsidRPr="00E07B24">
              <w:rPr>
                <w:rFonts w:eastAsia="Arial" w:cstheme="minorHAnsi"/>
                <w:spacing w:val="-5"/>
                <w:w w:val="95"/>
                <w:sz w:val="24"/>
                <w:szCs w:val="24"/>
              </w:rPr>
              <w:t>f</w:t>
            </w:r>
            <w:r w:rsidRPr="00E07B24">
              <w:rPr>
                <w:rFonts w:eastAsia="Arial" w:cstheme="minorHAnsi"/>
                <w:spacing w:val="-1"/>
                <w:w w:val="95"/>
                <w:sz w:val="24"/>
                <w:szCs w:val="24"/>
              </w:rPr>
              <w:t>o</w:t>
            </w:r>
            <w:r w:rsidRPr="00E07B24">
              <w:rPr>
                <w:rFonts w:eastAsia="Arial" w:cstheme="minorHAnsi"/>
                <w:w w:val="95"/>
                <w:sz w:val="24"/>
                <w:szCs w:val="24"/>
              </w:rPr>
              <w:t>r</w:t>
            </w:r>
            <w:r w:rsidRPr="00E07B24">
              <w:rPr>
                <w:rFonts w:eastAsia="Arial" w:cstheme="minorHAnsi"/>
                <w:spacing w:val="40"/>
                <w:w w:val="95"/>
                <w:sz w:val="24"/>
                <w:szCs w:val="24"/>
              </w:rPr>
              <w:t xml:space="preserve"> </w:t>
            </w:r>
            <w:r w:rsidRPr="00E07B24">
              <w:rPr>
                <w:rFonts w:eastAsia="Arial" w:cstheme="minorHAnsi"/>
                <w:spacing w:val="-5"/>
                <w:w w:val="95"/>
                <w:sz w:val="24"/>
                <w:szCs w:val="24"/>
              </w:rPr>
              <w:t>f</w:t>
            </w:r>
            <w:r w:rsidRPr="00E07B24">
              <w:rPr>
                <w:rFonts w:eastAsia="Arial" w:cstheme="minorHAnsi"/>
                <w:spacing w:val="-1"/>
                <w:w w:val="95"/>
                <w:sz w:val="24"/>
                <w:szCs w:val="24"/>
              </w:rPr>
              <w:t>o</w:t>
            </w:r>
            <w:r w:rsidRPr="00E07B24">
              <w:rPr>
                <w:rFonts w:eastAsia="Arial" w:cstheme="minorHAnsi"/>
                <w:w w:val="95"/>
                <w:sz w:val="24"/>
                <w:szCs w:val="24"/>
              </w:rPr>
              <w:t>ll</w:t>
            </w:r>
            <w:r w:rsidRPr="00E07B24">
              <w:rPr>
                <w:rFonts w:eastAsia="Arial" w:cstheme="minorHAnsi"/>
                <w:spacing w:val="-7"/>
                <w:w w:val="95"/>
                <w:sz w:val="24"/>
                <w:szCs w:val="24"/>
              </w:rPr>
              <w:t>ow</w:t>
            </w:r>
            <w:r w:rsidRPr="00E07B24">
              <w:rPr>
                <w:rFonts w:eastAsia="Arial" w:cstheme="minorHAnsi"/>
                <w:w w:val="95"/>
                <w:sz w:val="24"/>
                <w:szCs w:val="24"/>
              </w:rPr>
              <w:t>ing</w:t>
            </w:r>
            <w:r w:rsidRPr="00E07B24">
              <w:rPr>
                <w:rFonts w:eastAsia="Arial" w:cstheme="minorHAnsi"/>
                <w:spacing w:val="41"/>
                <w:w w:val="95"/>
                <w:sz w:val="24"/>
                <w:szCs w:val="24"/>
              </w:rPr>
              <w:t xml:space="preserve"> </w:t>
            </w:r>
            <w:r w:rsidRPr="00E07B24">
              <w:rPr>
                <w:rFonts w:eastAsia="Arial" w:cstheme="minorHAnsi"/>
                <w:w w:val="95"/>
                <w:sz w:val="24"/>
                <w:szCs w:val="24"/>
              </w:rPr>
              <w:t>i</w:t>
            </w:r>
            <w:r w:rsidRPr="00E07B24">
              <w:rPr>
                <w:rFonts w:eastAsia="Arial" w:cstheme="minorHAnsi"/>
                <w:spacing w:val="-2"/>
                <w:w w:val="95"/>
                <w:sz w:val="24"/>
                <w:szCs w:val="24"/>
              </w:rPr>
              <w:t>n</w:t>
            </w:r>
            <w:r w:rsidRPr="00E07B24">
              <w:rPr>
                <w:rFonts w:eastAsia="Arial" w:cstheme="minorHAnsi"/>
                <w:spacing w:val="-3"/>
                <w:w w:val="95"/>
                <w:sz w:val="24"/>
                <w:szCs w:val="24"/>
              </w:rPr>
              <w:t>t</w:t>
            </w:r>
            <w:r w:rsidRPr="00E07B24">
              <w:rPr>
                <w:rFonts w:eastAsia="Arial" w:cstheme="minorHAnsi"/>
                <w:w w:val="95"/>
                <w:sz w:val="24"/>
                <w:szCs w:val="24"/>
              </w:rPr>
              <w:t>angible</w:t>
            </w:r>
            <w:r w:rsidRPr="00E07B24">
              <w:rPr>
                <w:rFonts w:eastAsia="Arial" w:cstheme="minorHAnsi"/>
                <w:spacing w:val="41"/>
                <w:w w:val="95"/>
                <w:sz w:val="24"/>
                <w:szCs w:val="24"/>
              </w:rPr>
              <w:t xml:space="preserve"> </w:t>
            </w:r>
            <w:r w:rsidRPr="00E07B24">
              <w:rPr>
                <w:rFonts w:eastAsia="Arial" w:cstheme="minorHAnsi"/>
                <w:spacing w:val="-7"/>
                <w:w w:val="95"/>
                <w:sz w:val="24"/>
                <w:szCs w:val="24"/>
              </w:rPr>
              <w:t>r</w:t>
            </w:r>
            <w:r w:rsidRPr="00E07B24">
              <w:rPr>
                <w:rFonts w:eastAsia="Arial" w:cstheme="minorHAnsi"/>
                <w:w w:val="95"/>
                <w:sz w:val="24"/>
                <w:szCs w:val="24"/>
              </w:rPr>
              <w:t>e</w:t>
            </w:r>
            <w:r w:rsidRPr="00E07B24">
              <w:rPr>
                <w:rFonts w:eastAsia="Arial" w:cstheme="minorHAnsi"/>
                <w:spacing w:val="-2"/>
                <w:w w:val="95"/>
                <w:sz w:val="24"/>
                <w:szCs w:val="24"/>
              </w:rPr>
              <w:t>a</w:t>
            </w:r>
            <w:r w:rsidRPr="00E07B24">
              <w:rPr>
                <w:rFonts w:eastAsia="Arial" w:cstheme="minorHAnsi"/>
                <w:spacing w:val="-3"/>
                <w:w w:val="95"/>
                <w:sz w:val="24"/>
                <w:szCs w:val="24"/>
              </w:rPr>
              <w:t>s</w:t>
            </w:r>
            <w:r w:rsidRPr="00E07B24">
              <w:rPr>
                <w:rFonts w:eastAsia="Arial" w:cstheme="minorHAnsi"/>
                <w:spacing w:val="-1"/>
                <w:w w:val="95"/>
                <w:sz w:val="24"/>
                <w:szCs w:val="24"/>
              </w:rPr>
              <w:t>o</w:t>
            </w:r>
            <w:r w:rsidRPr="00E07B24">
              <w:rPr>
                <w:rFonts w:eastAsia="Arial" w:cstheme="minorHAnsi"/>
                <w:w w:val="95"/>
                <w:sz w:val="24"/>
                <w:szCs w:val="24"/>
              </w:rPr>
              <w:t>ns</w:t>
            </w:r>
            <w:r w:rsidRPr="00E07B24">
              <w:rPr>
                <w:rFonts w:eastAsia="Arial" w:cstheme="minorHAnsi"/>
                <w:spacing w:val="40"/>
                <w:w w:val="95"/>
                <w:sz w:val="24"/>
                <w:szCs w:val="24"/>
              </w:rPr>
              <w:t xml:space="preserve"> </w:t>
            </w:r>
            <w:r w:rsidRPr="00E07B24">
              <w:rPr>
                <w:rFonts w:eastAsia="Arial" w:cstheme="minorHAnsi"/>
                <w:w w:val="95"/>
                <w:sz w:val="24"/>
                <w:szCs w:val="24"/>
              </w:rPr>
              <w:t>(if</w:t>
            </w:r>
            <w:r w:rsidRPr="00E07B24">
              <w:rPr>
                <w:rFonts w:eastAsia="Arial" w:cstheme="minorHAnsi"/>
                <w:spacing w:val="41"/>
                <w:w w:val="95"/>
                <w:sz w:val="24"/>
                <w:szCs w:val="24"/>
              </w:rPr>
              <w:t xml:space="preserve"> </w:t>
            </w:r>
            <w:r w:rsidRPr="00E07B24">
              <w:rPr>
                <w:rFonts w:eastAsia="Arial" w:cstheme="minorHAnsi"/>
                <w:spacing w:val="-23"/>
                <w:w w:val="95"/>
                <w:sz w:val="24"/>
                <w:szCs w:val="24"/>
              </w:rPr>
              <w:t>P</w:t>
            </w:r>
            <w:r w:rsidRPr="00E07B24">
              <w:rPr>
                <w:rFonts w:eastAsia="Arial" w:cstheme="minorHAnsi"/>
                <w:spacing w:val="-11"/>
                <w:w w:val="95"/>
                <w:sz w:val="24"/>
                <w:szCs w:val="24"/>
              </w:rPr>
              <w:t>A</w:t>
            </w:r>
            <w:r w:rsidRPr="00E07B24">
              <w:rPr>
                <w:rFonts w:eastAsia="Arial" w:cstheme="minorHAnsi"/>
                <w:w w:val="95"/>
                <w:sz w:val="24"/>
                <w:szCs w:val="24"/>
              </w:rPr>
              <w:t>C</w:t>
            </w:r>
            <w:r w:rsidRPr="00E07B24">
              <w:rPr>
                <w:rFonts w:eastAsia="Arial" w:cstheme="minorHAnsi"/>
                <w:w w:val="99"/>
                <w:sz w:val="24"/>
                <w:szCs w:val="24"/>
              </w:rPr>
              <w:t xml:space="preserve"> </w:t>
            </w:r>
            <w:r w:rsidRPr="00E07B24">
              <w:rPr>
                <w:rFonts w:eastAsia="Arial" w:cstheme="minorHAnsi"/>
                <w:spacing w:val="-6"/>
                <w:w w:val="95"/>
                <w:sz w:val="24"/>
                <w:szCs w:val="24"/>
              </w:rPr>
              <w:t>w</w:t>
            </w:r>
            <w:r w:rsidRPr="00E07B24">
              <w:rPr>
                <w:rFonts w:eastAsia="Arial" w:cstheme="minorHAnsi"/>
                <w:spacing w:val="-2"/>
                <w:w w:val="95"/>
                <w:sz w:val="24"/>
                <w:szCs w:val="24"/>
              </w:rPr>
              <w:t>a</w:t>
            </w:r>
            <w:r w:rsidRPr="00E07B24">
              <w:rPr>
                <w:rFonts w:eastAsia="Arial" w:cstheme="minorHAnsi"/>
                <w:w w:val="95"/>
                <w:sz w:val="24"/>
                <w:szCs w:val="24"/>
              </w:rPr>
              <w:t>s</w:t>
            </w:r>
            <w:r w:rsidRPr="00E07B24">
              <w:rPr>
                <w:rFonts w:eastAsia="Arial" w:cstheme="minorHAnsi"/>
                <w:spacing w:val="7"/>
                <w:w w:val="95"/>
                <w:sz w:val="24"/>
                <w:szCs w:val="24"/>
              </w:rPr>
              <w:t xml:space="preserve"> </w:t>
            </w:r>
            <w:r w:rsidRPr="00E07B24">
              <w:rPr>
                <w:rFonts w:eastAsia="Arial" w:cstheme="minorHAnsi"/>
                <w:w w:val="95"/>
                <w:sz w:val="24"/>
                <w:szCs w:val="24"/>
              </w:rPr>
              <w:t>al</w:t>
            </w:r>
            <w:r w:rsidRPr="00E07B24">
              <w:rPr>
                <w:rFonts w:eastAsia="Arial" w:cstheme="minorHAnsi"/>
                <w:spacing w:val="-2"/>
                <w:w w:val="95"/>
                <w:sz w:val="24"/>
                <w:szCs w:val="24"/>
              </w:rPr>
              <w:t>s</w:t>
            </w:r>
            <w:r w:rsidRPr="00E07B24">
              <w:rPr>
                <w:rFonts w:eastAsia="Arial" w:cstheme="minorHAnsi"/>
                <w:w w:val="95"/>
                <w:sz w:val="24"/>
                <w:szCs w:val="24"/>
              </w:rPr>
              <w:t>o</w:t>
            </w:r>
            <w:r w:rsidRPr="00E07B24">
              <w:rPr>
                <w:rFonts w:eastAsia="Arial" w:cstheme="minorHAnsi"/>
                <w:spacing w:val="8"/>
                <w:w w:val="95"/>
                <w:sz w:val="24"/>
                <w:szCs w:val="24"/>
              </w:rPr>
              <w:t xml:space="preserve"> </w:t>
            </w:r>
            <w:r w:rsidRPr="00E07B24">
              <w:rPr>
                <w:rFonts w:eastAsia="Arial" w:cstheme="minorHAnsi"/>
                <w:w w:val="95"/>
                <w:sz w:val="24"/>
                <w:szCs w:val="24"/>
              </w:rPr>
              <w:t>g</w:t>
            </w:r>
            <w:r w:rsidRPr="00E07B24">
              <w:rPr>
                <w:rFonts w:eastAsia="Arial" w:cstheme="minorHAnsi"/>
                <w:spacing w:val="-7"/>
                <w:w w:val="95"/>
                <w:sz w:val="24"/>
                <w:szCs w:val="24"/>
              </w:rPr>
              <w:t>iv</w:t>
            </w:r>
            <w:r w:rsidRPr="00E07B24">
              <w:rPr>
                <w:rFonts w:eastAsia="Arial" w:cstheme="minorHAnsi"/>
                <w:spacing w:val="-1"/>
                <w:w w:val="95"/>
                <w:sz w:val="24"/>
                <w:szCs w:val="24"/>
              </w:rPr>
              <w:t>e</w:t>
            </w:r>
            <w:r w:rsidRPr="00E07B24">
              <w:rPr>
                <w:rFonts w:eastAsia="Arial" w:cstheme="minorHAnsi"/>
                <w:w w:val="95"/>
                <w:sz w:val="24"/>
                <w:szCs w:val="24"/>
              </w:rPr>
              <w:t>n</w:t>
            </w:r>
            <w:r w:rsidRPr="00E07B24">
              <w:rPr>
                <w:rFonts w:eastAsia="Arial" w:cstheme="minorHAnsi"/>
                <w:spacing w:val="8"/>
                <w:w w:val="95"/>
                <w:sz w:val="24"/>
                <w:szCs w:val="24"/>
              </w:rPr>
              <w:t xml:space="preserve"> </w:t>
            </w:r>
            <w:r w:rsidRPr="00E07B24">
              <w:rPr>
                <w:rFonts w:eastAsia="Arial" w:cstheme="minorHAnsi"/>
                <w:w w:val="95"/>
                <w:sz w:val="24"/>
                <w:szCs w:val="24"/>
              </w:rPr>
              <w:t>in</w:t>
            </w:r>
            <w:r w:rsidRPr="00E07B24">
              <w:rPr>
                <w:rFonts w:eastAsia="Arial" w:cstheme="minorHAnsi"/>
                <w:spacing w:val="7"/>
                <w:w w:val="95"/>
                <w:sz w:val="24"/>
                <w:szCs w:val="24"/>
              </w:rPr>
              <w:t xml:space="preserve"> </w:t>
            </w:r>
            <w:r w:rsidRPr="00E07B24">
              <w:rPr>
                <w:rFonts w:eastAsia="Arial" w:cstheme="minorHAnsi"/>
                <w:w w:val="95"/>
                <w:sz w:val="24"/>
                <w:szCs w:val="24"/>
              </w:rPr>
              <w:t>the</w:t>
            </w:r>
            <w:r w:rsidRPr="00E07B24">
              <w:rPr>
                <w:rFonts w:eastAsia="Arial" w:cstheme="minorHAnsi"/>
                <w:spacing w:val="8"/>
                <w:w w:val="95"/>
                <w:sz w:val="24"/>
                <w:szCs w:val="24"/>
              </w:rPr>
              <w:t xml:space="preserve"> </w:t>
            </w:r>
            <w:r w:rsidRPr="00E07B24">
              <w:rPr>
                <w:rFonts w:eastAsia="Arial" w:cstheme="minorHAnsi"/>
                <w:w w:val="95"/>
                <w:sz w:val="24"/>
                <w:szCs w:val="24"/>
              </w:rPr>
              <w:t>l</w:t>
            </w:r>
            <w:r w:rsidRPr="00E07B24">
              <w:rPr>
                <w:rFonts w:eastAsia="Arial" w:cstheme="minorHAnsi"/>
                <w:spacing w:val="-2"/>
                <w:w w:val="95"/>
                <w:sz w:val="24"/>
                <w:szCs w:val="24"/>
              </w:rPr>
              <w:t>a</w:t>
            </w:r>
            <w:r w:rsidRPr="00E07B24">
              <w:rPr>
                <w:rFonts w:eastAsia="Arial" w:cstheme="minorHAnsi"/>
                <w:spacing w:val="-3"/>
                <w:w w:val="95"/>
                <w:sz w:val="24"/>
                <w:szCs w:val="24"/>
              </w:rPr>
              <w:t>s</w:t>
            </w:r>
            <w:r w:rsidRPr="00E07B24">
              <w:rPr>
                <w:rFonts w:eastAsia="Arial" w:cstheme="minorHAnsi"/>
                <w:w w:val="95"/>
                <w:sz w:val="24"/>
                <w:szCs w:val="24"/>
              </w:rPr>
              <w:t>t</w:t>
            </w:r>
            <w:r w:rsidRPr="00E07B24">
              <w:rPr>
                <w:rFonts w:eastAsia="Arial" w:cstheme="minorHAnsi"/>
                <w:spacing w:val="8"/>
                <w:w w:val="95"/>
                <w:sz w:val="24"/>
                <w:szCs w:val="24"/>
              </w:rPr>
              <w:t xml:space="preserve"> </w:t>
            </w:r>
            <w:r w:rsidRPr="00E07B24">
              <w:rPr>
                <w:rFonts w:eastAsia="Arial" w:cstheme="minorHAnsi"/>
                <w:w w:val="95"/>
                <w:sz w:val="24"/>
                <w:szCs w:val="24"/>
              </w:rPr>
              <w:t>p</w:t>
            </w:r>
            <w:r w:rsidRPr="00E07B24">
              <w:rPr>
                <w:rFonts w:eastAsia="Arial" w:cstheme="minorHAnsi"/>
                <w:spacing w:val="-8"/>
                <w:w w:val="95"/>
                <w:sz w:val="24"/>
                <w:szCs w:val="24"/>
              </w:rPr>
              <w:t>r</w:t>
            </w:r>
            <w:r w:rsidRPr="00E07B24">
              <w:rPr>
                <w:rFonts w:eastAsia="Arial" w:cstheme="minorHAnsi"/>
                <w:w w:val="95"/>
                <w:sz w:val="24"/>
                <w:szCs w:val="24"/>
              </w:rPr>
              <w:t>o</w:t>
            </w:r>
            <w:r w:rsidRPr="00E07B24">
              <w:rPr>
                <w:rFonts w:eastAsia="Arial" w:cstheme="minorHAnsi"/>
                <w:spacing w:val="-7"/>
                <w:w w:val="95"/>
                <w:sz w:val="24"/>
                <w:szCs w:val="24"/>
              </w:rPr>
              <w:t>c</w:t>
            </w:r>
            <w:r w:rsidRPr="00E07B24">
              <w:rPr>
                <w:rFonts w:eastAsia="Arial" w:cstheme="minorHAnsi"/>
                <w:w w:val="95"/>
                <w:sz w:val="24"/>
                <w:szCs w:val="24"/>
              </w:rPr>
              <w:t>u</w:t>
            </w:r>
            <w:r w:rsidRPr="00E07B24">
              <w:rPr>
                <w:rFonts w:eastAsia="Arial" w:cstheme="minorHAnsi"/>
                <w:spacing w:val="-7"/>
                <w:w w:val="95"/>
                <w:sz w:val="24"/>
                <w:szCs w:val="24"/>
              </w:rPr>
              <w:t>r</w:t>
            </w:r>
            <w:r w:rsidRPr="00E07B24">
              <w:rPr>
                <w:rFonts w:eastAsia="Arial" w:cstheme="minorHAnsi"/>
                <w:spacing w:val="-1"/>
                <w:w w:val="95"/>
                <w:sz w:val="24"/>
                <w:szCs w:val="24"/>
              </w:rPr>
              <w:t>e</w:t>
            </w:r>
            <w:r w:rsidRPr="00E07B24">
              <w:rPr>
                <w:rFonts w:eastAsia="Arial" w:cstheme="minorHAnsi"/>
                <w:w w:val="95"/>
                <w:sz w:val="24"/>
                <w:szCs w:val="24"/>
              </w:rPr>
              <w:t>m</w:t>
            </w:r>
            <w:r w:rsidRPr="00E07B24">
              <w:rPr>
                <w:rFonts w:eastAsia="Arial" w:cstheme="minorHAnsi"/>
                <w:spacing w:val="-2"/>
                <w:w w:val="95"/>
                <w:sz w:val="24"/>
                <w:szCs w:val="24"/>
              </w:rPr>
              <w:t>en</w:t>
            </w:r>
            <w:r w:rsidRPr="00E07B24">
              <w:rPr>
                <w:rFonts w:eastAsia="Arial" w:cstheme="minorHAnsi"/>
                <w:w w:val="95"/>
                <w:sz w:val="24"/>
                <w:szCs w:val="24"/>
              </w:rPr>
              <w:t>t</w:t>
            </w:r>
            <w:r w:rsidRPr="00E07B24">
              <w:rPr>
                <w:rFonts w:eastAsia="Arial" w:cstheme="minorHAnsi"/>
                <w:spacing w:val="7"/>
                <w:w w:val="95"/>
                <w:sz w:val="24"/>
                <w:szCs w:val="24"/>
              </w:rPr>
              <w:t xml:space="preserve"> </w:t>
            </w:r>
            <w:r w:rsidRPr="00E07B24">
              <w:rPr>
                <w:rFonts w:eastAsia="Arial" w:cstheme="minorHAnsi"/>
                <w:spacing w:val="-3"/>
                <w:w w:val="95"/>
                <w:sz w:val="24"/>
                <w:szCs w:val="24"/>
              </w:rPr>
              <w:t>c</w:t>
            </w:r>
            <w:r w:rsidRPr="00E07B24">
              <w:rPr>
                <w:rFonts w:eastAsia="Arial" w:cstheme="minorHAnsi"/>
                <w:spacing w:val="-6"/>
                <w:w w:val="95"/>
                <w:sz w:val="24"/>
                <w:szCs w:val="24"/>
              </w:rPr>
              <w:t>y</w:t>
            </w:r>
            <w:r w:rsidRPr="00E07B24">
              <w:rPr>
                <w:rFonts w:eastAsia="Arial" w:cstheme="minorHAnsi"/>
                <w:spacing w:val="-5"/>
                <w:w w:val="95"/>
                <w:sz w:val="24"/>
                <w:szCs w:val="24"/>
              </w:rPr>
              <w:t>c</w:t>
            </w:r>
            <w:r w:rsidRPr="00E07B24">
              <w:rPr>
                <w:rFonts w:eastAsia="Arial" w:cstheme="minorHAnsi"/>
                <w:w w:val="95"/>
                <w:sz w:val="24"/>
                <w:szCs w:val="24"/>
              </w:rPr>
              <w:t>l</w:t>
            </w:r>
            <w:r w:rsidRPr="00E07B24">
              <w:rPr>
                <w:rFonts w:eastAsia="Arial" w:cstheme="minorHAnsi"/>
                <w:spacing w:val="-8"/>
                <w:w w:val="95"/>
                <w:sz w:val="24"/>
                <w:szCs w:val="24"/>
              </w:rPr>
              <w:t>e</w:t>
            </w:r>
            <w:r w:rsidRPr="00E07B24">
              <w:rPr>
                <w:rFonts w:eastAsia="Arial" w:cstheme="minorHAnsi"/>
                <w:w w:val="95"/>
                <w:sz w:val="24"/>
                <w:szCs w:val="24"/>
              </w:rPr>
              <w:t>,</w:t>
            </w:r>
            <w:r w:rsidRPr="00E07B24">
              <w:rPr>
                <w:rFonts w:eastAsia="Arial" w:cstheme="minorHAnsi"/>
                <w:spacing w:val="8"/>
                <w:w w:val="95"/>
                <w:sz w:val="24"/>
                <w:szCs w:val="24"/>
              </w:rPr>
              <w:t xml:space="preserve"> </w:t>
            </w:r>
            <w:r w:rsidRPr="00E07B24">
              <w:rPr>
                <w:rFonts w:eastAsia="Arial" w:cstheme="minorHAnsi"/>
                <w:w w:val="95"/>
                <w:sz w:val="24"/>
                <w:szCs w:val="24"/>
              </w:rPr>
              <w:t>ple</w:t>
            </w:r>
            <w:r w:rsidRPr="00E07B24">
              <w:rPr>
                <w:rFonts w:eastAsia="Arial" w:cstheme="minorHAnsi"/>
                <w:spacing w:val="-2"/>
                <w:w w:val="95"/>
                <w:sz w:val="24"/>
                <w:szCs w:val="24"/>
              </w:rPr>
              <w:t>a</w:t>
            </w:r>
            <w:r w:rsidRPr="00E07B24">
              <w:rPr>
                <w:rFonts w:eastAsia="Arial" w:cstheme="minorHAnsi"/>
                <w:spacing w:val="-3"/>
                <w:w w:val="95"/>
                <w:sz w:val="24"/>
                <w:szCs w:val="24"/>
              </w:rPr>
              <w:t>s</w:t>
            </w:r>
            <w:r w:rsidRPr="00E07B24">
              <w:rPr>
                <w:rFonts w:eastAsia="Arial" w:cstheme="minorHAnsi"/>
                <w:w w:val="95"/>
                <w:sz w:val="24"/>
                <w:szCs w:val="24"/>
              </w:rPr>
              <w:t>e</w:t>
            </w:r>
            <w:r w:rsidRPr="00E07B24">
              <w:rPr>
                <w:rFonts w:eastAsia="Arial" w:cstheme="minorHAnsi"/>
                <w:spacing w:val="8"/>
                <w:w w:val="95"/>
                <w:sz w:val="24"/>
                <w:szCs w:val="24"/>
              </w:rPr>
              <w:t xml:space="preserve"> </w:t>
            </w:r>
            <w:r w:rsidRPr="00E07B24">
              <w:rPr>
                <w:rFonts w:eastAsia="Arial" w:cstheme="minorHAnsi"/>
                <w:w w:val="95"/>
                <w:sz w:val="24"/>
                <w:szCs w:val="24"/>
              </w:rPr>
              <w:t>al</w:t>
            </w:r>
            <w:r w:rsidRPr="00E07B24">
              <w:rPr>
                <w:rFonts w:eastAsia="Arial" w:cstheme="minorHAnsi"/>
                <w:spacing w:val="-2"/>
                <w:w w:val="95"/>
                <w:sz w:val="24"/>
                <w:szCs w:val="24"/>
              </w:rPr>
              <w:t>s</w:t>
            </w:r>
            <w:r w:rsidRPr="00E07B24">
              <w:rPr>
                <w:rFonts w:eastAsia="Arial" w:cstheme="minorHAnsi"/>
                <w:w w:val="95"/>
                <w:sz w:val="24"/>
                <w:szCs w:val="24"/>
              </w:rPr>
              <w:t>o</w:t>
            </w:r>
            <w:r w:rsidRPr="00E07B24">
              <w:rPr>
                <w:rFonts w:eastAsia="Arial" w:cstheme="minorHAnsi"/>
                <w:spacing w:val="7"/>
                <w:w w:val="95"/>
                <w:sz w:val="24"/>
                <w:szCs w:val="24"/>
              </w:rPr>
              <w:t xml:space="preserve"> </w:t>
            </w:r>
            <w:r w:rsidRPr="00E07B24">
              <w:rPr>
                <w:rFonts w:eastAsia="Arial" w:cstheme="minorHAnsi"/>
                <w:w w:val="95"/>
                <w:sz w:val="24"/>
                <w:szCs w:val="24"/>
              </w:rPr>
              <w:t>b</w:t>
            </w:r>
            <w:r w:rsidRPr="00E07B24">
              <w:rPr>
                <w:rFonts w:eastAsia="Arial" w:cstheme="minorHAnsi"/>
                <w:spacing w:val="-6"/>
                <w:w w:val="95"/>
                <w:sz w:val="24"/>
                <w:szCs w:val="24"/>
              </w:rPr>
              <w:t>r</w:t>
            </w:r>
            <w:r w:rsidRPr="00E07B24">
              <w:rPr>
                <w:rFonts w:eastAsia="Arial" w:cstheme="minorHAnsi"/>
                <w:w w:val="95"/>
                <w:sz w:val="24"/>
                <w:szCs w:val="24"/>
              </w:rPr>
              <w:t>ing</w:t>
            </w:r>
            <w:r w:rsidRPr="00E07B24">
              <w:rPr>
                <w:rFonts w:eastAsia="Arial" w:cstheme="minorHAnsi"/>
                <w:spacing w:val="8"/>
                <w:w w:val="95"/>
                <w:sz w:val="24"/>
                <w:szCs w:val="24"/>
              </w:rPr>
              <w:t xml:space="preserve"> </w:t>
            </w:r>
            <w:r w:rsidRPr="00E07B24">
              <w:rPr>
                <w:rFonts w:eastAsia="Arial" w:cstheme="minorHAnsi"/>
                <w:spacing w:val="-1"/>
                <w:w w:val="95"/>
                <w:sz w:val="24"/>
                <w:szCs w:val="24"/>
              </w:rPr>
              <w:t>o</w:t>
            </w:r>
            <w:r w:rsidRPr="00E07B24">
              <w:rPr>
                <w:rFonts w:eastAsia="Arial" w:cstheme="minorHAnsi"/>
                <w:spacing w:val="-3"/>
                <w:w w:val="95"/>
                <w:sz w:val="24"/>
                <w:szCs w:val="24"/>
              </w:rPr>
              <w:t>u</w:t>
            </w:r>
            <w:r w:rsidRPr="00E07B24">
              <w:rPr>
                <w:rFonts w:eastAsia="Arial" w:cstheme="minorHAnsi"/>
                <w:w w:val="95"/>
                <w:sz w:val="24"/>
                <w:szCs w:val="24"/>
              </w:rPr>
              <w:t>t</w:t>
            </w:r>
            <w:r w:rsidRPr="00E07B24">
              <w:rPr>
                <w:rFonts w:eastAsia="Arial" w:cstheme="minorHAnsi"/>
                <w:spacing w:val="8"/>
                <w:w w:val="95"/>
                <w:sz w:val="24"/>
                <w:szCs w:val="24"/>
              </w:rPr>
              <w:t xml:space="preserve"> </w:t>
            </w:r>
            <w:r w:rsidRPr="00E07B24">
              <w:rPr>
                <w:rFonts w:eastAsia="Arial" w:cstheme="minorHAnsi"/>
                <w:spacing w:val="-4"/>
                <w:w w:val="95"/>
                <w:sz w:val="24"/>
                <w:szCs w:val="24"/>
              </w:rPr>
              <w:t>e</w:t>
            </w:r>
            <w:r w:rsidRPr="00E07B24">
              <w:rPr>
                <w:rFonts w:eastAsia="Arial" w:cstheme="minorHAnsi"/>
                <w:w w:val="95"/>
                <w:sz w:val="24"/>
                <w:szCs w:val="24"/>
              </w:rPr>
              <w:t>f</w:t>
            </w:r>
            <w:r w:rsidRPr="00E07B24">
              <w:rPr>
                <w:rFonts w:eastAsia="Arial" w:cstheme="minorHAnsi"/>
                <w:spacing w:val="-5"/>
                <w:w w:val="95"/>
                <w:sz w:val="24"/>
                <w:szCs w:val="24"/>
              </w:rPr>
              <w:t>f</w:t>
            </w:r>
            <w:r w:rsidRPr="00E07B24">
              <w:rPr>
                <w:rFonts w:eastAsia="Arial" w:cstheme="minorHAnsi"/>
                <w:spacing w:val="-1"/>
                <w:w w:val="95"/>
                <w:sz w:val="24"/>
                <w:szCs w:val="24"/>
              </w:rPr>
              <w:t>o</w:t>
            </w:r>
            <w:r w:rsidRPr="00E07B24">
              <w:rPr>
                <w:rFonts w:eastAsia="Arial" w:cstheme="minorHAnsi"/>
                <w:spacing w:val="1"/>
                <w:w w:val="95"/>
                <w:sz w:val="24"/>
                <w:szCs w:val="24"/>
              </w:rPr>
              <w:t>r</w:t>
            </w:r>
            <w:r w:rsidRPr="00E07B24">
              <w:rPr>
                <w:rFonts w:eastAsia="Arial" w:cstheme="minorHAnsi"/>
                <w:w w:val="95"/>
                <w:sz w:val="24"/>
                <w:szCs w:val="24"/>
              </w:rPr>
              <w:t>ts</w:t>
            </w:r>
            <w:r w:rsidRPr="00E07B24">
              <w:rPr>
                <w:rFonts w:eastAsia="Arial" w:cstheme="minorHAnsi"/>
                <w:spacing w:val="7"/>
                <w:w w:val="95"/>
                <w:sz w:val="24"/>
                <w:szCs w:val="24"/>
              </w:rPr>
              <w:t xml:space="preserve"> </w:t>
            </w:r>
            <w:r w:rsidRPr="00E07B24">
              <w:rPr>
                <w:rFonts w:eastAsia="Arial" w:cstheme="minorHAnsi"/>
                <w:w w:val="95"/>
                <w:sz w:val="24"/>
                <w:szCs w:val="24"/>
              </w:rPr>
              <w:t>made</w:t>
            </w:r>
            <w:r w:rsidRPr="00E07B24">
              <w:rPr>
                <w:rFonts w:eastAsia="Arial" w:cstheme="minorHAnsi"/>
                <w:w w:val="97"/>
                <w:sz w:val="24"/>
                <w:szCs w:val="24"/>
              </w:rPr>
              <w:t xml:space="preserve"> </w:t>
            </w:r>
            <w:r w:rsidRPr="00E07B24">
              <w:rPr>
                <w:rFonts w:eastAsia="Arial" w:cstheme="minorHAnsi"/>
                <w:w w:val="95"/>
                <w:sz w:val="24"/>
                <w:szCs w:val="24"/>
              </w:rPr>
              <w:t>since</w:t>
            </w:r>
            <w:r w:rsidRPr="00E07B24">
              <w:rPr>
                <w:rFonts w:eastAsia="Arial" w:cstheme="minorHAnsi"/>
                <w:spacing w:val="8"/>
                <w:w w:val="95"/>
                <w:sz w:val="24"/>
                <w:szCs w:val="24"/>
              </w:rPr>
              <w:t xml:space="preserve"> </w:t>
            </w:r>
            <w:r w:rsidRPr="00E07B24">
              <w:rPr>
                <w:rFonts w:eastAsia="Arial" w:cstheme="minorHAnsi"/>
                <w:w w:val="95"/>
                <w:sz w:val="24"/>
                <w:szCs w:val="24"/>
              </w:rPr>
              <w:t>th</w:t>
            </w:r>
            <w:r w:rsidRPr="00E07B24">
              <w:rPr>
                <w:rFonts w:eastAsia="Arial" w:cstheme="minorHAnsi"/>
                <w:spacing w:val="-2"/>
                <w:w w:val="95"/>
                <w:sz w:val="24"/>
                <w:szCs w:val="24"/>
              </w:rPr>
              <w:t>e</w:t>
            </w:r>
            <w:r w:rsidRPr="00E07B24">
              <w:rPr>
                <w:rFonts w:eastAsia="Arial" w:cstheme="minorHAnsi"/>
                <w:w w:val="95"/>
                <w:sz w:val="24"/>
                <w:szCs w:val="24"/>
              </w:rPr>
              <w:t>n</w:t>
            </w:r>
            <w:r w:rsidRPr="00E07B24">
              <w:rPr>
                <w:rFonts w:eastAsia="Arial" w:cstheme="minorHAnsi"/>
                <w:spacing w:val="8"/>
                <w:w w:val="95"/>
                <w:sz w:val="24"/>
                <w:szCs w:val="24"/>
              </w:rPr>
              <w:t xml:space="preserve"> </w:t>
            </w:r>
            <w:r w:rsidRPr="00E07B24">
              <w:rPr>
                <w:rFonts w:eastAsia="Arial" w:cstheme="minorHAnsi"/>
                <w:spacing w:val="-3"/>
                <w:w w:val="95"/>
                <w:sz w:val="24"/>
                <w:szCs w:val="24"/>
              </w:rPr>
              <w:t>t</w:t>
            </w:r>
            <w:r w:rsidRPr="00E07B24">
              <w:rPr>
                <w:rFonts w:eastAsia="Arial" w:cstheme="minorHAnsi"/>
                <w:w w:val="95"/>
                <w:sz w:val="24"/>
                <w:szCs w:val="24"/>
              </w:rPr>
              <w:t>o</w:t>
            </w:r>
            <w:r w:rsidRPr="00E07B24">
              <w:rPr>
                <w:rFonts w:eastAsia="Arial" w:cstheme="minorHAnsi"/>
                <w:spacing w:val="8"/>
                <w:w w:val="95"/>
                <w:sz w:val="24"/>
                <w:szCs w:val="24"/>
              </w:rPr>
              <w:t xml:space="preserve"> </w:t>
            </w:r>
            <w:r w:rsidRPr="00E07B24">
              <w:rPr>
                <w:rFonts w:eastAsia="Arial" w:cstheme="minorHAnsi"/>
                <w:w w:val="95"/>
                <w:sz w:val="24"/>
                <w:szCs w:val="24"/>
              </w:rPr>
              <w:t>loca</w:t>
            </w:r>
            <w:r w:rsidRPr="00E07B24">
              <w:rPr>
                <w:rFonts w:eastAsia="Arial" w:cstheme="minorHAnsi"/>
                <w:spacing w:val="-2"/>
                <w:w w:val="95"/>
                <w:sz w:val="24"/>
                <w:szCs w:val="24"/>
              </w:rPr>
              <w:t>t</w:t>
            </w:r>
            <w:r w:rsidRPr="00E07B24">
              <w:rPr>
                <w:rFonts w:eastAsia="Arial" w:cstheme="minorHAnsi"/>
                <w:w w:val="95"/>
                <w:sz w:val="24"/>
                <w:szCs w:val="24"/>
              </w:rPr>
              <w:t>e</w:t>
            </w:r>
            <w:r w:rsidRPr="00E07B24">
              <w:rPr>
                <w:rFonts w:eastAsia="Arial" w:cstheme="minorHAnsi"/>
                <w:spacing w:val="9"/>
                <w:w w:val="95"/>
                <w:sz w:val="24"/>
                <w:szCs w:val="24"/>
              </w:rPr>
              <w:t xml:space="preserve"> </w:t>
            </w:r>
            <w:r w:rsidRPr="00E07B24">
              <w:rPr>
                <w:rFonts w:eastAsia="Arial" w:cstheme="minorHAnsi"/>
                <w:w w:val="95"/>
                <w:sz w:val="24"/>
                <w:szCs w:val="24"/>
              </w:rPr>
              <w:t>m</w:t>
            </w:r>
            <w:r w:rsidRPr="00E07B24">
              <w:rPr>
                <w:rFonts w:eastAsia="Arial" w:cstheme="minorHAnsi"/>
                <w:spacing w:val="-1"/>
                <w:w w:val="95"/>
                <w:sz w:val="24"/>
                <w:szCs w:val="24"/>
              </w:rPr>
              <w:t>o</w:t>
            </w:r>
            <w:r w:rsidRPr="00E07B24">
              <w:rPr>
                <w:rFonts w:eastAsia="Arial" w:cstheme="minorHAnsi"/>
                <w:spacing w:val="-7"/>
                <w:w w:val="95"/>
                <w:sz w:val="24"/>
                <w:szCs w:val="24"/>
              </w:rPr>
              <w:t>r</w:t>
            </w:r>
            <w:r w:rsidRPr="00E07B24">
              <w:rPr>
                <w:rFonts w:eastAsia="Arial" w:cstheme="minorHAnsi"/>
                <w:w w:val="95"/>
                <w:sz w:val="24"/>
                <w:szCs w:val="24"/>
              </w:rPr>
              <w:t>e</w:t>
            </w:r>
            <w:r w:rsidRPr="00E07B24">
              <w:rPr>
                <w:rFonts w:eastAsia="Arial" w:cstheme="minorHAnsi"/>
                <w:spacing w:val="8"/>
                <w:w w:val="95"/>
                <w:sz w:val="24"/>
                <w:szCs w:val="24"/>
              </w:rPr>
              <w:t xml:space="preserve"> </w:t>
            </w:r>
            <w:r w:rsidRPr="00E07B24">
              <w:rPr>
                <w:rFonts w:eastAsia="Arial" w:cstheme="minorHAnsi"/>
                <w:spacing w:val="-3"/>
                <w:w w:val="95"/>
                <w:sz w:val="24"/>
                <w:szCs w:val="24"/>
              </w:rPr>
              <w:t>s</w:t>
            </w:r>
            <w:r w:rsidRPr="00E07B24">
              <w:rPr>
                <w:rFonts w:eastAsia="Arial" w:cstheme="minorHAnsi"/>
                <w:spacing w:val="-1"/>
                <w:w w:val="95"/>
                <w:sz w:val="24"/>
                <w:szCs w:val="24"/>
              </w:rPr>
              <w:t>o</w:t>
            </w:r>
            <w:r w:rsidRPr="00E07B24">
              <w:rPr>
                <w:rFonts w:eastAsia="Arial" w:cstheme="minorHAnsi"/>
                <w:w w:val="95"/>
                <w:sz w:val="24"/>
                <w:szCs w:val="24"/>
              </w:rPr>
              <w:t>u</w:t>
            </w:r>
            <w:r w:rsidRPr="00E07B24">
              <w:rPr>
                <w:rFonts w:eastAsia="Arial" w:cstheme="minorHAnsi"/>
                <w:spacing w:val="-8"/>
                <w:w w:val="95"/>
                <w:sz w:val="24"/>
                <w:szCs w:val="24"/>
              </w:rPr>
              <w:t>r</w:t>
            </w:r>
            <w:r w:rsidRPr="00E07B24">
              <w:rPr>
                <w:rFonts w:eastAsia="Arial" w:cstheme="minorHAnsi"/>
                <w:w w:val="95"/>
                <w:sz w:val="24"/>
                <w:szCs w:val="24"/>
              </w:rPr>
              <w:t>c</w:t>
            </w:r>
            <w:r w:rsidRPr="00E07B24">
              <w:rPr>
                <w:rFonts w:eastAsia="Arial" w:cstheme="minorHAnsi"/>
                <w:spacing w:val="-2"/>
                <w:w w:val="95"/>
                <w:sz w:val="24"/>
                <w:szCs w:val="24"/>
              </w:rPr>
              <w:t>e</w:t>
            </w:r>
            <w:r w:rsidRPr="00E07B24">
              <w:rPr>
                <w:rFonts w:eastAsia="Arial" w:cstheme="minorHAnsi"/>
                <w:w w:val="95"/>
                <w:sz w:val="24"/>
                <w:szCs w:val="24"/>
              </w:rPr>
              <w:t>s</w:t>
            </w:r>
            <w:r w:rsidRPr="00E07B24">
              <w:rPr>
                <w:rFonts w:eastAsia="Arial" w:cstheme="minorHAnsi"/>
                <w:spacing w:val="4"/>
                <w:w w:val="95"/>
                <w:sz w:val="24"/>
                <w:szCs w:val="24"/>
              </w:rPr>
              <w:t>)</w:t>
            </w:r>
            <w:r w:rsidRPr="00E07B24">
              <w:rPr>
                <w:rFonts w:eastAsia="Arial" w:cstheme="minorHAnsi"/>
                <w:w w:val="95"/>
                <w:sz w:val="24"/>
                <w:szCs w:val="24"/>
              </w:rPr>
              <w:t xml:space="preserve">:                 </w:t>
            </w:r>
            <w:r>
              <w:rPr>
                <w:rFonts w:eastAsia="Arial" w:cstheme="minorHAnsi"/>
                <w:w w:val="95"/>
                <w:sz w:val="24"/>
                <w:szCs w:val="24"/>
              </w:rPr>
              <w:t xml:space="preserve">              </w:t>
            </w:r>
            <w:r w:rsidRPr="00B1039F">
              <w:rPr>
                <w:rFonts w:eastAsia="Arial" w:cstheme="minorHAnsi"/>
                <w:b/>
                <w:bCs/>
                <w:w w:val="95"/>
                <w:sz w:val="24"/>
                <w:szCs w:val="24"/>
              </w:rPr>
              <w:t>OR</w:t>
            </w:r>
          </w:p>
        </w:tc>
        <w:tc>
          <w:tcPr>
            <w:tcW w:w="85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BB2399A" w14:textId="77777777" w:rsidR="00710793" w:rsidRPr="00B1039F" w:rsidRDefault="00710793" w:rsidP="007D09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0793" w:rsidRPr="00E07B24" w14:paraId="07F7F34D" w14:textId="77777777" w:rsidTr="007D098E">
        <w:trPr>
          <w:trHeight w:hRule="exact" w:val="449"/>
        </w:trPr>
        <w:tc>
          <w:tcPr>
            <w:tcW w:w="6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510DA36" w14:textId="77777777" w:rsidR="00710793" w:rsidRPr="00E07B24" w:rsidRDefault="00710793" w:rsidP="007D09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3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2901EF5" w14:textId="77777777" w:rsidR="00710793" w:rsidRPr="00E07B24" w:rsidRDefault="00710793" w:rsidP="007D098E">
            <w:pPr>
              <w:pStyle w:val="TableParagraph"/>
              <w:ind w:left="74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5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E0098EF" w14:textId="77777777" w:rsidR="00710793" w:rsidRPr="00E07B24" w:rsidRDefault="00710793" w:rsidP="007D09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0793" w:rsidRPr="00E07B24" w14:paraId="37A18568" w14:textId="77777777" w:rsidTr="007D098E">
        <w:trPr>
          <w:trHeight w:hRule="exact" w:val="449"/>
        </w:trPr>
        <w:tc>
          <w:tcPr>
            <w:tcW w:w="614" w:type="dxa"/>
            <w:tcBorders>
              <w:left w:val="single" w:sz="5" w:space="0" w:color="000000"/>
              <w:right w:val="single" w:sz="5" w:space="0" w:color="000000"/>
            </w:tcBorders>
          </w:tcPr>
          <w:p w14:paraId="4E3D88B8" w14:textId="77777777" w:rsidR="00710793" w:rsidRPr="00E07B24" w:rsidRDefault="00710793" w:rsidP="007D09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37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9B2DA14" w14:textId="77777777" w:rsidR="00710793" w:rsidRPr="00E07B24" w:rsidRDefault="00710793" w:rsidP="007D098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D6505EF" w14:textId="77777777" w:rsidR="00710793" w:rsidRPr="00E07B24" w:rsidRDefault="00710793" w:rsidP="007D09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0793" w:rsidRPr="00E07B24" w14:paraId="1BD90875" w14:textId="77777777" w:rsidTr="007D098E">
        <w:trPr>
          <w:trHeight w:hRule="exact" w:val="80"/>
        </w:trPr>
        <w:tc>
          <w:tcPr>
            <w:tcW w:w="614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87A99E" w14:textId="77777777" w:rsidR="00710793" w:rsidRPr="00E07B24" w:rsidRDefault="00710793" w:rsidP="007D09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37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82ED23" w14:textId="77777777" w:rsidR="00710793" w:rsidRPr="00E07B24" w:rsidRDefault="00710793" w:rsidP="007D098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D03048" w14:textId="77777777" w:rsidR="00710793" w:rsidRPr="00E07B24" w:rsidRDefault="00710793" w:rsidP="007D09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0264339" w14:textId="77777777" w:rsidR="00710793" w:rsidRPr="00E07B24" w:rsidRDefault="00710793" w:rsidP="00710793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sz w:val="24"/>
          <w:szCs w:val="24"/>
        </w:rPr>
      </w:pPr>
    </w:p>
    <w:p w14:paraId="06EDCFEE" w14:textId="77777777" w:rsidR="00710793" w:rsidRDefault="00710793" w:rsidP="00710793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/>
        </w:rPr>
      </w:pPr>
    </w:p>
    <w:p w14:paraId="6C4E986D" w14:textId="77777777" w:rsidR="00710793" w:rsidRPr="00E07B24" w:rsidRDefault="00710793" w:rsidP="00710793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/>
        </w:rPr>
      </w:pPr>
    </w:p>
    <w:p w14:paraId="1E3A8BEE" w14:textId="77777777" w:rsidR="00710793" w:rsidRPr="00E07B24" w:rsidRDefault="00710793" w:rsidP="00710793">
      <w:pPr>
        <w:pStyle w:val="NormalWeb"/>
        <w:spacing w:before="0" w:beforeAutospacing="0" w:after="0" w:afterAutospacing="0"/>
        <w:rPr>
          <w:rFonts w:asciiTheme="minorHAnsi" w:hAnsiTheme="minorHAnsi" w:cs="Arial"/>
          <w:b/>
          <w:bCs/>
          <w:color w:val="000000"/>
        </w:rPr>
      </w:pPr>
      <w:r w:rsidRPr="00E07B24">
        <w:rPr>
          <w:rFonts w:asciiTheme="minorHAnsi" w:hAnsiTheme="minorHAnsi" w:cs="Arial"/>
          <w:b/>
          <w:bCs/>
          <w:color w:val="000000"/>
        </w:rPr>
        <w:t>Member-1</w:t>
      </w:r>
      <w:r w:rsidRPr="00E07B24">
        <w:rPr>
          <w:rFonts w:asciiTheme="minorHAnsi" w:hAnsiTheme="minorHAnsi" w:cs="Arial"/>
          <w:b/>
          <w:bCs/>
          <w:color w:val="000000"/>
        </w:rPr>
        <w:tab/>
      </w:r>
      <w:r w:rsidRPr="00E07B24">
        <w:rPr>
          <w:rFonts w:asciiTheme="minorHAnsi" w:hAnsiTheme="minorHAnsi" w:cs="Arial"/>
          <w:b/>
          <w:bCs/>
          <w:color w:val="000000"/>
        </w:rPr>
        <w:tab/>
      </w:r>
      <w:r w:rsidRPr="00E07B24">
        <w:rPr>
          <w:rFonts w:asciiTheme="minorHAnsi" w:hAnsiTheme="minorHAnsi" w:cs="Arial"/>
          <w:b/>
          <w:bCs/>
          <w:color w:val="000000"/>
        </w:rPr>
        <w:tab/>
      </w:r>
      <w:r w:rsidRPr="00E07B24">
        <w:rPr>
          <w:rFonts w:asciiTheme="minorHAnsi" w:hAnsiTheme="minorHAnsi" w:cs="Arial"/>
          <w:b/>
          <w:bCs/>
          <w:color w:val="000000"/>
        </w:rPr>
        <w:tab/>
        <w:t>Member-2</w:t>
      </w:r>
      <w:r w:rsidRPr="00E07B24">
        <w:rPr>
          <w:rFonts w:asciiTheme="minorHAnsi" w:hAnsiTheme="minorHAnsi" w:cs="Arial"/>
          <w:b/>
          <w:bCs/>
          <w:color w:val="000000"/>
        </w:rPr>
        <w:tab/>
      </w:r>
      <w:r w:rsidRPr="00E07B24">
        <w:rPr>
          <w:rFonts w:asciiTheme="minorHAnsi" w:hAnsiTheme="minorHAnsi" w:cs="Arial"/>
          <w:b/>
          <w:bCs/>
          <w:color w:val="000000"/>
        </w:rPr>
        <w:tab/>
      </w:r>
      <w:r w:rsidRPr="00E07B24">
        <w:rPr>
          <w:rFonts w:asciiTheme="minorHAnsi" w:hAnsiTheme="minorHAnsi" w:cs="Arial"/>
          <w:b/>
          <w:bCs/>
          <w:color w:val="000000"/>
        </w:rPr>
        <w:tab/>
      </w:r>
      <w:r w:rsidRPr="00E07B24">
        <w:rPr>
          <w:rFonts w:asciiTheme="minorHAnsi" w:hAnsiTheme="minorHAnsi" w:cs="Arial"/>
          <w:b/>
          <w:bCs/>
          <w:color w:val="000000"/>
        </w:rPr>
        <w:tab/>
        <w:t xml:space="preserve">Member-3 </w:t>
      </w:r>
    </w:p>
    <w:p w14:paraId="4716E687" w14:textId="77777777" w:rsidR="00710793" w:rsidRPr="00E07B24" w:rsidRDefault="00710793" w:rsidP="00710793">
      <w:pPr>
        <w:pStyle w:val="NormalWeb"/>
        <w:spacing w:before="0" w:beforeAutospacing="0" w:after="0" w:afterAutospacing="0"/>
        <w:rPr>
          <w:rFonts w:asciiTheme="minorHAnsi" w:hAnsiTheme="minorHAnsi" w:cs="Arial"/>
          <w:b/>
          <w:bCs/>
          <w:color w:val="000000"/>
        </w:rPr>
      </w:pPr>
      <w:r w:rsidRPr="00E07B24">
        <w:rPr>
          <w:rFonts w:asciiTheme="minorHAnsi" w:hAnsiTheme="minorHAnsi" w:cs="Arial"/>
          <w:b/>
          <w:bCs/>
          <w:color w:val="000000"/>
        </w:rPr>
        <w:t>Technical Committee</w:t>
      </w:r>
      <w:r w:rsidRPr="00E07B24">
        <w:rPr>
          <w:rFonts w:asciiTheme="minorHAnsi" w:hAnsiTheme="minorHAnsi" w:cs="Arial"/>
          <w:b/>
          <w:bCs/>
          <w:color w:val="000000"/>
        </w:rPr>
        <w:tab/>
      </w:r>
      <w:r w:rsidRPr="00E07B24">
        <w:rPr>
          <w:rFonts w:asciiTheme="minorHAnsi" w:hAnsiTheme="minorHAnsi" w:cs="Arial"/>
          <w:b/>
          <w:bCs/>
          <w:color w:val="000000"/>
        </w:rPr>
        <w:tab/>
      </w:r>
      <w:r w:rsidRPr="00E07B24">
        <w:rPr>
          <w:rFonts w:asciiTheme="minorHAnsi" w:hAnsiTheme="minorHAnsi" w:cs="Arial"/>
          <w:b/>
          <w:bCs/>
          <w:color w:val="000000"/>
        </w:rPr>
        <w:tab/>
        <w:t>Technical Committee</w:t>
      </w:r>
      <w:r w:rsidRPr="00E07B24">
        <w:rPr>
          <w:rFonts w:asciiTheme="minorHAnsi" w:hAnsiTheme="minorHAnsi" w:cs="Arial"/>
          <w:b/>
          <w:bCs/>
          <w:color w:val="000000"/>
        </w:rPr>
        <w:tab/>
      </w:r>
      <w:r w:rsidRPr="00E07B24">
        <w:rPr>
          <w:rFonts w:asciiTheme="minorHAnsi" w:hAnsiTheme="minorHAnsi" w:cs="Arial"/>
          <w:b/>
          <w:bCs/>
          <w:color w:val="000000"/>
        </w:rPr>
        <w:tab/>
      </w:r>
      <w:r w:rsidRPr="00E07B24">
        <w:rPr>
          <w:rFonts w:asciiTheme="minorHAnsi" w:hAnsiTheme="minorHAnsi" w:cs="Arial"/>
          <w:b/>
          <w:bCs/>
          <w:color w:val="000000"/>
        </w:rPr>
        <w:tab/>
        <w:t>Technical Committee</w:t>
      </w:r>
    </w:p>
    <w:p w14:paraId="5496A44E" w14:textId="77777777" w:rsidR="00710793" w:rsidRPr="00E07B24" w:rsidRDefault="00710793" w:rsidP="00710793">
      <w:pPr>
        <w:pStyle w:val="NormalWeb"/>
        <w:spacing w:before="0" w:beforeAutospacing="0" w:after="0" w:afterAutospacing="0"/>
        <w:rPr>
          <w:rFonts w:asciiTheme="minorHAnsi" w:hAnsiTheme="minorHAnsi" w:cs="Arial"/>
          <w:b/>
          <w:bCs/>
          <w:color w:val="000000"/>
        </w:rPr>
      </w:pPr>
    </w:p>
    <w:p w14:paraId="322A2751" w14:textId="77777777" w:rsidR="00710793" w:rsidRPr="00E07B24" w:rsidRDefault="00710793" w:rsidP="00710793">
      <w:pPr>
        <w:pStyle w:val="NormalWeb"/>
        <w:spacing w:before="0" w:beforeAutospacing="0" w:after="0" w:afterAutospacing="0"/>
        <w:rPr>
          <w:rFonts w:asciiTheme="minorHAnsi" w:hAnsiTheme="minorHAnsi" w:cs="Arial"/>
          <w:b/>
          <w:bCs/>
          <w:color w:val="000000"/>
        </w:rPr>
      </w:pPr>
    </w:p>
    <w:p w14:paraId="1633263F" w14:textId="77777777" w:rsidR="00710793" w:rsidRPr="00E07B24" w:rsidRDefault="00710793" w:rsidP="00710793">
      <w:pPr>
        <w:pStyle w:val="NormalWeb"/>
        <w:spacing w:before="0" w:beforeAutospacing="0" w:after="0" w:afterAutospacing="0"/>
        <w:rPr>
          <w:rFonts w:asciiTheme="minorHAnsi" w:hAnsiTheme="minorHAnsi" w:cs="Arial"/>
          <w:b/>
          <w:bCs/>
          <w:color w:val="000000"/>
        </w:rPr>
      </w:pPr>
    </w:p>
    <w:p w14:paraId="434EEDDE" w14:textId="77777777" w:rsidR="00710793" w:rsidRPr="00E07B24" w:rsidRDefault="00710793" w:rsidP="00710793">
      <w:pPr>
        <w:pStyle w:val="NormalWeb"/>
        <w:spacing w:before="0" w:beforeAutospacing="0" w:after="0" w:afterAutospacing="0"/>
        <w:rPr>
          <w:rFonts w:asciiTheme="minorHAnsi" w:hAnsiTheme="minorHAnsi" w:cs="Arial"/>
          <w:b/>
          <w:bCs/>
          <w:color w:val="000000"/>
        </w:rPr>
      </w:pPr>
      <w:r w:rsidRPr="00E07B24">
        <w:rPr>
          <w:rFonts w:asciiTheme="minorHAnsi" w:hAnsiTheme="minorHAnsi" w:cs="Arial"/>
          <w:b/>
          <w:bCs/>
          <w:color w:val="000000"/>
        </w:rPr>
        <w:t>Officer-In-Charge (S&amp;P)</w:t>
      </w:r>
      <w:r w:rsidRPr="00E07B24">
        <w:rPr>
          <w:rFonts w:asciiTheme="minorHAnsi" w:hAnsiTheme="minorHAnsi" w:cs="Arial"/>
          <w:b/>
          <w:bCs/>
          <w:color w:val="000000"/>
        </w:rPr>
        <w:tab/>
      </w:r>
      <w:r w:rsidRPr="00E07B24">
        <w:rPr>
          <w:rFonts w:asciiTheme="minorHAnsi" w:hAnsiTheme="minorHAnsi" w:cs="Arial"/>
          <w:b/>
          <w:bCs/>
          <w:color w:val="000000"/>
        </w:rPr>
        <w:tab/>
      </w:r>
      <w:r w:rsidRPr="00E07B24">
        <w:rPr>
          <w:rFonts w:asciiTheme="minorHAnsi" w:hAnsiTheme="minorHAnsi" w:cs="Arial"/>
          <w:b/>
          <w:bCs/>
          <w:color w:val="000000"/>
        </w:rPr>
        <w:tab/>
      </w:r>
      <w:r w:rsidRPr="00E07B24">
        <w:rPr>
          <w:rFonts w:asciiTheme="minorHAnsi" w:hAnsiTheme="minorHAnsi" w:cs="Arial"/>
          <w:b/>
          <w:bCs/>
          <w:color w:val="000000"/>
        </w:rPr>
        <w:tab/>
      </w:r>
      <w:r w:rsidRPr="00E07B24">
        <w:rPr>
          <w:rFonts w:asciiTheme="minorHAnsi" w:hAnsiTheme="minorHAnsi" w:cs="Arial"/>
          <w:b/>
          <w:bCs/>
          <w:color w:val="000000"/>
        </w:rPr>
        <w:tab/>
      </w:r>
      <w:r w:rsidRPr="00E07B24">
        <w:rPr>
          <w:rFonts w:asciiTheme="minorHAnsi" w:hAnsiTheme="minorHAnsi" w:cs="Arial"/>
          <w:b/>
          <w:bCs/>
          <w:color w:val="000000"/>
        </w:rPr>
        <w:tab/>
      </w:r>
      <w:r w:rsidRPr="00E07B24">
        <w:rPr>
          <w:rFonts w:asciiTheme="minorHAnsi" w:hAnsiTheme="minorHAnsi" w:cs="Arial"/>
          <w:b/>
          <w:bCs/>
          <w:color w:val="000000"/>
        </w:rPr>
        <w:tab/>
        <w:t>DOAD</w:t>
      </w:r>
    </w:p>
    <w:p w14:paraId="46083337" w14:textId="77777777" w:rsidR="00710793" w:rsidRPr="00E07B24" w:rsidRDefault="00710793" w:rsidP="00710793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  <w:i/>
          <w:iCs/>
          <w:color w:val="000000"/>
        </w:rPr>
      </w:pPr>
      <w:r w:rsidRPr="00E07B24">
        <w:rPr>
          <w:rFonts w:asciiTheme="minorHAnsi" w:hAnsiTheme="minorHAnsi" w:cs="Arial"/>
          <w:i/>
          <w:iCs/>
          <w:color w:val="000000"/>
        </w:rPr>
        <w:t>Approved/Not Approved</w:t>
      </w:r>
    </w:p>
    <w:p w14:paraId="43A1AF74" w14:textId="77777777" w:rsidR="00710793" w:rsidRPr="00E07B24" w:rsidRDefault="00710793" w:rsidP="00710793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  <w:color w:val="000000"/>
        </w:rPr>
      </w:pPr>
    </w:p>
    <w:p w14:paraId="2CD4D341" w14:textId="77777777" w:rsidR="00710793" w:rsidRPr="00E07B24" w:rsidRDefault="00710793" w:rsidP="00710793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  <w:b/>
          <w:bCs/>
          <w:color w:val="000000"/>
        </w:rPr>
      </w:pPr>
    </w:p>
    <w:p w14:paraId="7BB91D7B" w14:textId="77777777" w:rsidR="00710793" w:rsidRPr="00E07B24" w:rsidRDefault="00710793" w:rsidP="00710793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  <w:b/>
          <w:bCs/>
          <w:color w:val="000000"/>
        </w:rPr>
      </w:pPr>
      <w:r>
        <w:rPr>
          <w:rFonts w:asciiTheme="minorHAnsi" w:hAnsiTheme="minorHAnsi" w:cs="Arial"/>
          <w:b/>
          <w:bCs/>
          <w:color w:val="000000"/>
        </w:rPr>
        <w:t>HOD/DORD</w:t>
      </w:r>
      <w:r w:rsidRPr="00E07B24">
        <w:rPr>
          <w:rFonts w:asciiTheme="minorHAnsi" w:hAnsiTheme="minorHAnsi" w:cs="Arial"/>
          <w:b/>
          <w:bCs/>
          <w:color w:val="000000"/>
        </w:rPr>
        <w:t>/</w:t>
      </w:r>
      <w:proofErr w:type="spellStart"/>
      <w:r w:rsidRPr="00E07B24">
        <w:rPr>
          <w:rFonts w:asciiTheme="minorHAnsi" w:hAnsiTheme="minorHAnsi" w:cs="Arial"/>
          <w:b/>
          <w:bCs/>
          <w:color w:val="000000"/>
        </w:rPr>
        <w:t>Dy.Director</w:t>
      </w:r>
      <w:proofErr w:type="spellEnd"/>
      <w:r w:rsidRPr="00E07B24">
        <w:rPr>
          <w:rFonts w:asciiTheme="minorHAnsi" w:hAnsiTheme="minorHAnsi" w:cs="Arial"/>
          <w:b/>
          <w:bCs/>
          <w:color w:val="000000"/>
        </w:rPr>
        <w:t>/Director</w:t>
      </w:r>
    </w:p>
    <w:p w14:paraId="28FD77E5" w14:textId="77777777" w:rsidR="00C70B2E" w:rsidRDefault="00C70B2E"/>
    <w:sectPr w:rsidR="00C70B2E" w:rsidSect="00710793">
      <w:pgSz w:w="12240" w:h="15840"/>
      <w:pgMar w:top="426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MzsDA0MjI1MDY0MzZX0lEKTi0uzszPAykwrAUABMKjViwAAAA="/>
  </w:docVars>
  <w:rsids>
    <w:rsidRoot w:val="00710793"/>
    <w:rsid w:val="00710793"/>
    <w:rsid w:val="00C70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603FC"/>
  <w15:chartTrackingRefBased/>
  <w15:docId w15:val="{2E144269-41C6-44D8-B2B2-88C649150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0793"/>
  </w:style>
  <w:style w:type="paragraph" w:styleId="Heading3">
    <w:name w:val="heading 3"/>
    <w:basedOn w:val="Normal"/>
    <w:next w:val="Normal"/>
    <w:link w:val="Heading3Char"/>
    <w:qFormat/>
    <w:rsid w:val="0071079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10793"/>
    <w:rPr>
      <w:rFonts w:ascii="Arial" w:eastAsia="Times New Roman" w:hAnsi="Arial" w:cs="Arial"/>
      <w:b/>
      <w:bCs/>
      <w:sz w:val="26"/>
      <w:szCs w:val="26"/>
    </w:rPr>
  </w:style>
  <w:style w:type="paragraph" w:styleId="NormalWeb">
    <w:name w:val="Normal (Web)"/>
    <w:basedOn w:val="Normal"/>
    <w:uiPriority w:val="99"/>
    <w:unhideWhenUsed/>
    <w:rsid w:val="00710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 w:bidi="hi-IN"/>
    </w:rPr>
  </w:style>
  <w:style w:type="paragraph" w:styleId="BodyText">
    <w:name w:val="Body Text"/>
    <w:basedOn w:val="Normal"/>
    <w:link w:val="BodyTextChar"/>
    <w:uiPriority w:val="1"/>
    <w:unhideWhenUsed/>
    <w:qFormat/>
    <w:rsid w:val="0071079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10793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710793"/>
    <w:pPr>
      <w:widowControl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iitk.ac.in/infocell/iitk/newhtml/logo/blacklog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1261</Characters>
  <Application>Microsoft Office Word</Application>
  <DocSecurity>0</DocSecurity>
  <Lines>10</Lines>
  <Paragraphs>2</Paragraphs>
  <ScaleCrop>false</ScaleCrop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</dc:creator>
  <cp:keywords/>
  <dc:description/>
  <cp:lastModifiedBy>Raj</cp:lastModifiedBy>
  <cp:revision>1</cp:revision>
  <dcterms:created xsi:type="dcterms:W3CDTF">2020-10-08T05:22:00Z</dcterms:created>
  <dcterms:modified xsi:type="dcterms:W3CDTF">2020-10-08T05:22:00Z</dcterms:modified>
</cp:coreProperties>
</file>