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E34CC" w14:textId="77777777" w:rsidR="00A53A42" w:rsidRPr="009F00A5" w:rsidRDefault="00676E7D" w:rsidP="00676E7D">
      <w:pPr>
        <w:pStyle w:val="NoSpacing"/>
        <w:jc w:val="center"/>
        <w:rPr>
          <w:rFonts w:ascii="Garamond" w:hAnsi="Garamond"/>
          <w:b/>
          <w:sz w:val="24"/>
          <w:szCs w:val="24"/>
        </w:rPr>
      </w:pPr>
      <w:r w:rsidRPr="009F00A5">
        <w:rPr>
          <w:rFonts w:ascii="Garamond" w:hAnsi="Garamond"/>
          <w:b/>
          <w:sz w:val="24"/>
          <w:szCs w:val="24"/>
        </w:rPr>
        <w:t>INCUBATION AGREEMENT</w:t>
      </w:r>
    </w:p>
    <w:p w14:paraId="693C48C1" w14:textId="77777777" w:rsidR="00676E7D" w:rsidRPr="009F00A5" w:rsidRDefault="00676E7D" w:rsidP="00676E7D">
      <w:pPr>
        <w:pStyle w:val="NoSpacing"/>
        <w:jc w:val="center"/>
        <w:rPr>
          <w:rFonts w:ascii="Garamond" w:hAnsi="Garamond"/>
          <w:sz w:val="24"/>
          <w:szCs w:val="24"/>
        </w:rPr>
      </w:pPr>
    </w:p>
    <w:p w14:paraId="48BFFB5D" w14:textId="77777777" w:rsidR="007A5E01" w:rsidRPr="009F00A5" w:rsidRDefault="007A5E01" w:rsidP="0087482A">
      <w:pPr>
        <w:spacing w:after="0" w:line="276" w:lineRule="auto"/>
        <w:jc w:val="both"/>
        <w:rPr>
          <w:rFonts w:ascii="Garamond" w:hAnsi="Garamond" w:cstheme="minorHAnsi"/>
          <w:sz w:val="24"/>
          <w:szCs w:val="24"/>
        </w:rPr>
      </w:pPr>
    </w:p>
    <w:p w14:paraId="081B042B" w14:textId="403FC4CA" w:rsidR="00676E7D" w:rsidRPr="009F00A5" w:rsidRDefault="00676E7D" w:rsidP="0087482A">
      <w:pPr>
        <w:spacing w:after="0" w:line="276" w:lineRule="auto"/>
        <w:jc w:val="both"/>
        <w:rPr>
          <w:rFonts w:ascii="Garamond" w:hAnsi="Garamond" w:cstheme="minorHAnsi"/>
          <w:sz w:val="24"/>
          <w:szCs w:val="24"/>
        </w:rPr>
      </w:pPr>
      <w:r w:rsidRPr="009F00A5">
        <w:rPr>
          <w:rFonts w:ascii="Garamond" w:hAnsi="Garamond" w:cstheme="minorHAnsi"/>
          <w:sz w:val="24"/>
          <w:szCs w:val="24"/>
        </w:rPr>
        <w:t>This Incubation Agreement (the “Agreement”) is executed at Kan</w:t>
      </w:r>
      <w:r w:rsidR="00F5465B">
        <w:rPr>
          <w:rFonts w:ascii="Garamond" w:hAnsi="Garamond" w:cstheme="minorHAnsi"/>
          <w:sz w:val="24"/>
          <w:szCs w:val="24"/>
        </w:rPr>
        <w:t xml:space="preserve">pur, Uttar Pradesh, India </w:t>
      </w:r>
      <w:proofErr w:type="gramStart"/>
      <w:r w:rsidR="00F5465B">
        <w:rPr>
          <w:rFonts w:ascii="Garamond" w:hAnsi="Garamond" w:cstheme="minorHAnsi"/>
          <w:sz w:val="24"/>
          <w:szCs w:val="24"/>
        </w:rPr>
        <w:t xml:space="preserve">on </w:t>
      </w:r>
      <w:r w:rsidRPr="009F00A5">
        <w:rPr>
          <w:rFonts w:ascii="Garamond" w:hAnsi="Garamond" w:cstheme="minorHAnsi"/>
          <w:sz w:val="24"/>
          <w:szCs w:val="24"/>
        </w:rPr>
        <w:t xml:space="preserve"> </w:t>
      </w:r>
      <w:r w:rsidR="0092252D">
        <w:rPr>
          <w:rFonts w:ascii="Garamond" w:hAnsi="Garamond" w:cstheme="minorHAnsi"/>
          <w:b/>
          <w:sz w:val="24"/>
          <w:szCs w:val="24"/>
        </w:rPr>
        <w:t>…</w:t>
      </w:r>
      <w:proofErr w:type="gramEnd"/>
      <w:r w:rsidR="0092252D">
        <w:rPr>
          <w:rFonts w:ascii="Garamond" w:hAnsi="Garamond" w:cstheme="minorHAnsi"/>
          <w:b/>
          <w:sz w:val="24"/>
          <w:szCs w:val="24"/>
        </w:rPr>
        <w:t>… ………..</w:t>
      </w:r>
      <w:r w:rsidR="00876B9D" w:rsidRPr="00BB5F09">
        <w:rPr>
          <w:rFonts w:ascii="Garamond" w:hAnsi="Garamond" w:cstheme="minorHAnsi"/>
          <w:b/>
          <w:sz w:val="24"/>
          <w:szCs w:val="24"/>
        </w:rPr>
        <w:t xml:space="preserve"> </w:t>
      </w:r>
      <w:r w:rsidRPr="009F00A5">
        <w:rPr>
          <w:rFonts w:ascii="Garamond" w:hAnsi="Garamond" w:cstheme="minorHAnsi"/>
          <w:sz w:val="24"/>
          <w:szCs w:val="24"/>
        </w:rPr>
        <w:t xml:space="preserve"> (“Execution Date”) </w:t>
      </w:r>
    </w:p>
    <w:p w14:paraId="0F7B8FE2" w14:textId="77777777" w:rsidR="00676E7D" w:rsidRPr="009F00A5" w:rsidRDefault="00676E7D" w:rsidP="0087482A">
      <w:pPr>
        <w:spacing w:after="0" w:line="276" w:lineRule="auto"/>
        <w:jc w:val="both"/>
        <w:rPr>
          <w:rFonts w:ascii="Garamond" w:hAnsi="Garamond" w:cstheme="minorHAnsi"/>
          <w:sz w:val="24"/>
          <w:szCs w:val="24"/>
        </w:rPr>
      </w:pPr>
    </w:p>
    <w:p w14:paraId="124B95AA" w14:textId="77777777" w:rsidR="00676E7D" w:rsidRPr="002E2BA7" w:rsidRDefault="002E6229" w:rsidP="002E2BA7">
      <w:pPr>
        <w:spacing w:after="0" w:line="276" w:lineRule="auto"/>
        <w:jc w:val="center"/>
        <w:rPr>
          <w:rFonts w:ascii="Garamond" w:hAnsi="Garamond" w:cstheme="minorHAnsi"/>
          <w:b/>
          <w:bCs/>
          <w:sz w:val="24"/>
          <w:szCs w:val="24"/>
        </w:rPr>
      </w:pPr>
      <w:r w:rsidRPr="002E2BA7">
        <w:rPr>
          <w:rFonts w:ascii="Garamond" w:hAnsi="Garamond" w:cstheme="minorHAnsi"/>
          <w:b/>
          <w:bCs/>
          <w:sz w:val="24"/>
          <w:szCs w:val="24"/>
        </w:rPr>
        <w:t>By and B</w:t>
      </w:r>
      <w:r w:rsidR="00676E7D" w:rsidRPr="002E2BA7">
        <w:rPr>
          <w:rFonts w:ascii="Garamond" w:hAnsi="Garamond" w:cstheme="minorHAnsi"/>
          <w:b/>
          <w:bCs/>
          <w:sz w:val="24"/>
          <w:szCs w:val="24"/>
        </w:rPr>
        <w:t>etween</w:t>
      </w:r>
    </w:p>
    <w:p w14:paraId="78B955F3" w14:textId="77777777" w:rsidR="00676E7D" w:rsidRPr="009F00A5" w:rsidRDefault="00676E7D" w:rsidP="0087482A">
      <w:pPr>
        <w:spacing w:after="0" w:line="276" w:lineRule="auto"/>
        <w:jc w:val="both"/>
        <w:rPr>
          <w:rFonts w:ascii="Garamond" w:hAnsi="Garamond" w:cstheme="minorHAnsi"/>
          <w:sz w:val="24"/>
          <w:szCs w:val="24"/>
        </w:rPr>
      </w:pPr>
    </w:p>
    <w:p w14:paraId="79233825" w14:textId="709F75E7" w:rsidR="00676E7D" w:rsidRPr="0092252D" w:rsidRDefault="0092252D" w:rsidP="0087482A">
      <w:pPr>
        <w:spacing w:after="0" w:line="276" w:lineRule="auto"/>
        <w:jc w:val="both"/>
        <w:rPr>
          <w:rFonts w:ascii="Garamond" w:hAnsi="Garamond" w:cstheme="minorHAnsi"/>
          <w:bCs/>
          <w:sz w:val="24"/>
          <w:szCs w:val="24"/>
        </w:rPr>
      </w:pPr>
      <w:r w:rsidRPr="0092252D">
        <w:rPr>
          <w:rFonts w:ascii="Garamond" w:hAnsi="Garamond" w:cstheme="minorHAnsi"/>
          <w:b/>
          <w:sz w:val="24"/>
          <w:szCs w:val="24"/>
        </w:rPr>
        <w:t>Indian Institute of Technology Kanpur</w:t>
      </w:r>
      <w:r w:rsidRPr="0092252D">
        <w:rPr>
          <w:rFonts w:ascii="Garamond" w:hAnsi="Garamond" w:cstheme="minorHAnsi"/>
          <w:bCs/>
          <w:sz w:val="24"/>
          <w:szCs w:val="24"/>
        </w:rPr>
        <w:t xml:space="preserve">, a research and educational institution of national importance, established under the Institute of Technology Act, 1961, enacted by the Parliament of Republic of India registered under the Societies Registration Act 1860, having its office at P.O. IIT Kanpur, </w:t>
      </w:r>
      <w:proofErr w:type="spellStart"/>
      <w:r w:rsidRPr="0092252D">
        <w:rPr>
          <w:rFonts w:ascii="Garamond" w:hAnsi="Garamond" w:cstheme="minorHAnsi"/>
          <w:bCs/>
          <w:sz w:val="24"/>
          <w:szCs w:val="24"/>
        </w:rPr>
        <w:t>Kalyanpur</w:t>
      </w:r>
      <w:proofErr w:type="spellEnd"/>
      <w:r w:rsidRPr="0092252D">
        <w:rPr>
          <w:rFonts w:ascii="Garamond" w:hAnsi="Garamond" w:cstheme="minorHAnsi"/>
          <w:bCs/>
          <w:sz w:val="24"/>
          <w:szCs w:val="24"/>
        </w:rPr>
        <w:t xml:space="preserve">, Kanpur, U.P.-208016, India, (hereinafter referred to as </w:t>
      </w:r>
      <w:r w:rsidR="00B6501B">
        <w:rPr>
          <w:rFonts w:ascii="Garamond" w:hAnsi="Garamond" w:cstheme="minorHAnsi"/>
          <w:bCs/>
          <w:sz w:val="24"/>
          <w:szCs w:val="24"/>
        </w:rPr>
        <w:t xml:space="preserve">the “Incubator” or </w:t>
      </w:r>
      <w:r w:rsidRPr="0092252D">
        <w:rPr>
          <w:rFonts w:ascii="Garamond" w:hAnsi="Garamond" w:cstheme="minorHAnsi"/>
          <w:bCs/>
          <w:sz w:val="24"/>
          <w:szCs w:val="24"/>
        </w:rPr>
        <w:t>“IITK” which term shall unless repugnant to the context include its successor, representatives, administrators and permitted assign) and represented through its authorized signatory Prof. S. Ganesh, Dean R&amp;D</w:t>
      </w:r>
    </w:p>
    <w:p w14:paraId="572DE0CC" w14:textId="77777777" w:rsidR="00676E7D" w:rsidRPr="009F00A5" w:rsidRDefault="00676E7D" w:rsidP="0087482A">
      <w:pPr>
        <w:spacing w:after="0" w:line="276" w:lineRule="auto"/>
        <w:jc w:val="both"/>
        <w:rPr>
          <w:rFonts w:ascii="Garamond" w:hAnsi="Garamond" w:cstheme="minorHAnsi"/>
          <w:sz w:val="24"/>
          <w:szCs w:val="24"/>
        </w:rPr>
      </w:pPr>
    </w:p>
    <w:p w14:paraId="1615C79B" w14:textId="77777777" w:rsidR="00676E7D" w:rsidRPr="009F00A5" w:rsidRDefault="00676E7D" w:rsidP="0087482A">
      <w:pPr>
        <w:spacing w:after="0" w:line="276" w:lineRule="auto"/>
        <w:jc w:val="both"/>
        <w:rPr>
          <w:rFonts w:ascii="Garamond" w:hAnsi="Garamond" w:cstheme="minorHAnsi"/>
          <w:b/>
          <w:sz w:val="24"/>
          <w:szCs w:val="24"/>
        </w:rPr>
      </w:pPr>
      <w:r w:rsidRPr="009F00A5">
        <w:rPr>
          <w:rFonts w:ascii="Garamond" w:hAnsi="Garamond" w:cstheme="minorHAnsi"/>
          <w:b/>
          <w:sz w:val="24"/>
          <w:szCs w:val="24"/>
        </w:rPr>
        <w:t>AND</w:t>
      </w:r>
    </w:p>
    <w:p w14:paraId="5C974273" w14:textId="77777777" w:rsidR="00676E7D" w:rsidRPr="009F00A5" w:rsidRDefault="00676E7D" w:rsidP="0087482A">
      <w:pPr>
        <w:spacing w:after="0" w:line="276" w:lineRule="auto"/>
        <w:jc w:val="both"/>
        <w:rPr>
          <w:rFonts w:ascii="Garamond" w:hAnsi="Garamond" w:cstheme="minorHAnsi"/>
          <w:sz w:val="24"/>
          <w:szCs w:val="24"/>
        </w:rPr>
      </w:pPr>
    </w:p>
    <w:p w14:paraId="31DD1802" w14:textId="37ECCAA2" w:rsidR="00676E7D" w:rsidRPr="009F00A5" w:rsidRDefault="00B6501B" w:rsidP="0087482A">
      <w:pPr>
        <w:spacing w:after="0" w:line="276" w:lineRule="auto"/>
        <w:jc w:val="both"/>
        <w:rPr>
          <w:rFonts w:ascii="Garamond" w:hAnsi="Garamond" w:cstheme="minorHAnsi"/>
          <w:sz w:val="24"/>
          <w:szCs w:val="24"/>
        </w:rPr>
      </w:pPr>
      <w:r>
        <w:rPr>
          <w:rFonts w:ascii="Garamond" w:hAnsi="Garamond" w:cstheme="minorHAnsi"/>
          <w:b/>
          <w:sz w:val="24"/>
          <w:szCs w:val="24"/>
        </w:rPr>
        <w:t>………………………………..</w:t>
      </w:r>
      <w:r w:rsidR="00676E7D" w:rsidRPr="009F00A5">
        <w:rPr>
          <w:rFonts w:ascii="Garamond" w:hAnsi="Garamond" w:cstheme="minorHAnsi"/>
          <w:sz w:val="24"/>
          <w:szCs w:val="24"/>
        </w:rPr>
        <w:t xml:space="preserve">, a private limited company incorporated under the provisions of the Companies Act, 2013 with its registered office at </w:t>
      </w:r>
      <w:r>
        <w:rPr>
          <w:rFonts w:ascii="Garamond" w:hAnsi="Garamond"/>
          <w:sz w:val="24"/>
          <w:szCs w:val="24"/>
        </w:rPr>
        <w:t>……………………</w:t>
      </w:r>
      <w:r w:rsidR="00676E7D" w:rsidRPr="009F00A5">
        <w:rPr>
          <w:rFonts w:ascii="Garamond" w:hAnsi="Garamond"/>
          <w:sz w:val="24"/>
          <w:szCs w:val="24"/>
        </w:rPr>
        <w:t xml:space="preserve">, India </w:t>
      </w:r>
      <w:r w:rsidR="00676E7D" w:rsidRPr="009F00A5">
        <w:rPr>
          <w:rFonts w:ascii="Garamond" w:hAnsi="Garamond" w:cstheme="minorHAnsi"/>
          <w:sz w:val="24"/>
          <w:szCs w:val="24"/>
        </w:rPr>
        <w:t>(Herein after called as “</w:t>
      </w:r>
      <w:r w:rsidR="00676E7D" w:rsidRPr="009F00A5">
        <w:rPr>
          <w:rFonts w:ascii="Garamond" w:hAnsi="Garamond" w:cstheme="minorHAnsi"/>
          <w:b/>
          <w:sz w:val="24"/>
          <w:szCs w:val="24"/>
        </w:rPr>
        <w:t>I</w:t>
      </w:r>
      <w:r w:rsidR="00676E7D" w:rsidRPr="009F00A5">
        <w:rPr>
          <w:rFonts w:ascii="Garamond" w:hAnsi="Garamond" w:cstheme="minorHAnsi"/>
          <w:sz w:val="24"/>
          <w:szCs w:val="24"/>
        </w:rPr>
        <w:t>ncubatee’’</w:t>
      </w:r>
      <w:r w:rsidR="000A7C10" w:rsidRPr="009F00A5">
        <w:rPr>
          <w:rFonts w:ascii="Garamond" w:hAnsi="Garamond" w:cstheme="minorHAnsi"/>
          <w:sz w:val="24"/>
          <w:szCs w:val="24"/>
        </w:rPr>
        <w:t xml:space="preserve"> or “</w:t>
      </w:r>
      <w:r w:rsidR="0015012C">
        <w:rPr>
          <w:rFonts w:ascii="Garamond" w:hAnsi="Garamond" w:cstheme="minorHAnsi"/>
          <w:sz w:val="24"/>
          <w:szCs w:val="24"/>
        </w:rPr>
        <w:t xml:space="preserve">the </w:t>
      </w:r>
      <w:r w:rsidR="000A7C10" w:rsidRPr="009F00A5">
        <w:rPr>
          <w:rFonts w:ascii="Garamond" w:hAnsi="Garamond" w:cstheme="minorHAnsi"/>
          <w:sz w:val="24"/>
          <w:szCs w:val="24"/>
        </w:rPr>
        <w:t>Company”</w:t>
      </w:r>
      <w:r w:rsidR="00876B9D">
        <w:rPr>
          <w:rFonts w:ascii="Garamond" w:hAnsi="Garamond" w:cstheme="minorHAnsi"/>
          <w:sz w:val="24"/>
          <w:szCs w:val="24"/>
        </w:rPr>
        <w:t xml:space="preserve"> </w:t>
      </w:r>
      <w:r w:rsidR="00676E7D" w:rsidRPr="009F00A5">
        <w:rPr>
          <w:rFonts w:ascii="Garamond" w:hAnsi="Garamond" w:cstheme="minorHAnsi"/>
          <w:sz w:val="24"/>
          <w:szCs w:val="24"/>
        </w:rPr>
        <w:t>which expression shall include unless it be repugnant to the context or meaning thereof mean and include their successors, represent</w:t>
      </w:r>
      <w:r w:rsidR="005B0A27" w:rsidRPr="009F00A5">
        <w:rPr>
          <w:rFonts w:ascii="Garamond" w:hAnsi="Garamond" w:cstheme="minorHAnsi"/>
          <w:sz w:val="24"/>
          <w:szCs w:val="24"/>
        </w:rPr>
        <w:t>atives, assigns, promoters etc.</w:t>
      </w:r>
      <w:r w:rsidR="00676E7D" w:rsidRPr="009F00A5">
        <w:rPr>
          <w:rFonts w:ascii="Garamond" w:hAnsi="Garamond" w:cstheme="minorHAnsi"/>
          <w:sz w:val="24"/>
          <w:szCs w:val="24"/>
        </w:rPr>
        <w:t xml:space="preserve">) and represented through its authorized signatory </w:t>
      </w:r>
      <w:r w:rsidR="006F177A">
        <w:rPr>
          <w:rFonts w:ascii="Garamond" w:hAnsi="Garamond" w:cstheme="minorHAnsi"/>
          <w:sz w:val="24"/>
          <w:szCs w:val="24"/>
        </w:rPr>
        <w:t xml:space="preserve">Mr. </w:t>
      </w:r>
      <w:r w:rsidR="00420A00">
        <w:rPr>
          <w:rFonts w:ascii="Garamond" w:hAnsi="Garamond" w:cstheme="minorHAnsi"/>
          <w:sz w:val="24"/>
          <w:szCs w:val="24"/>
        </w:rPr>
        <w:t>Ankit</w:t>
      </w:r>
      <w:r w:rsidR="006F177A" w:rsidRPr="006F177A">
        <w:rPr>
          <w:rFonts w:ascii="Garamond" w:hAnsi="Garamond" w:cstheme="minorHAnsi"/>
          <w:sz w:val="24"/>
          <w:szCs w:val="24"/>
        </w:rPr>
        <w:t xml:space="preserve"> A</w:t>
      </w:r>
      <w:r w:rsidR="00420A00">
        <w:rPr>
          <w:rFonts w:ascii="Garamond" w:hAnsi="Garamond" w:cstheme="minorHAnsi"/>
          <w:sz w:val="24"/>
          <w:szCs w:val="24"/>
        </w:rPr>
        <w:t>garwal</w:t>
      </w:r>
      <w:r w:rsidR="006F177A" w:rsidRPr="006F177A">
        <w:rPr>
          <w:rFonts w:ascii="Garamond" w:hAnsi="Garamond" w:cstheme="minorHAnsi"/>
          <w:sz w:val="24"/>
          <w:szCs w:val="24"/>
        </w:rPr>
        <w:t xml:space="preserve"> </w:t>
      </w:r>
      <w:r w:rsidR="00676E7D" w:rsidRPr="009F00A5">
        <w:rPr>
          <w:rFonts w:ascii="Garamond" w:hAnsi="Garamond" w:cstheme="minorHAnsi"/>
          <w:sz w:val="24"/>
          <w:szCs w:val="24"/>
        </w:rPr>
        <w:t xml:space="preserve">resident of India of the </w:t>
      </w:r>
      <w:r w:rsidR="00395B21" w:rsidRPr="009F00A5">
        <w:rPr>
          <w:rFonts w:ascii="Garamond" w:hAnsi="Garamond" w:cstheme="minorHAnsi"/>
          <w:b/>
          <w:sz w:val="24"/>
          <w:szCs w:val="24"/>
        </w:rPr>
        <w:t>OTHER</w:t>
      </w:r>
      <w:r w:rsidR="00676E7D" w:rsidRPr="009F00A5">
        <w:rPr>
          <w:rFonts w:ascii="Garamond" w:hAnsi="Garamond" w:cstheme="minorHAnsi"/>
          <w:b/>
          <w:sz w:val="24"/>
          <w:szCs w:val="24"/>
        </w:rPr>
        <w:t xml:space="preserve"> PART</w:t>
      </w:r>
      <w:r w:rsidR="00676E7D" w:rsidRPr="009F00A5">
        <w:rPr>
          <w:rFonts w:ascii="Garamond" w:hAnsi="Garamond" w:cstheme="minorHAnsi"/>
          <w:sz w:val="24"/>
          <w:szCs w:val="24"/>
        </w:rPr>
        <w:t>.</w:t>
      </w:r>
    </w:p>
    <w:p w14:paraId="09EEE397" w14:textId="77777777" w:rsidR="00676E7D" w:rsidRPr="009F00A5" w:rsidRDefault="00676E7D" w:rsidP="0087482A">
      <w:pPr>
        <w:pStyle w:val="NoSpacing"/>
        <w:spacing w:line="276" w:lineRule="auto"/>
        <w:jc w:val="both"/>
        <w:rPr>
          <w:rFonts w:ascii="Garamond" w:hAnsi="Garamond"/>
          <w:sz w:val="24"/>
          <w:szCs w:val="24"/>
        </w:rPr>
      </w:pPr>
    </w:p>
    <w:p w14:paraId="2C9DC9AF" w14:textId="77777777" w:rsidR="00676E7D" w:rsidRPr="006F177A" w:rsidRDefault="00F153E7" w:rsidP="006F177A">
      <w:pPr>
        <w:spacing w:after="0" w:line="276" w:lineRule="auto"/>
        <w:jc w:val="both"/>
        <w:rPr>
          <w:rFonts w:ascii="Garamond" w:hAnsi="Garamond" w:cstheme="minorHAnsi"/>
          <w:sz w:val="24"/>
          <w:szCs w:val="24"/>
        </w:rPr>
      </w:pPr>
      <w:r w:rsidRPr="009F00A5">
        <w:rPr>
          <w:rFonts w:ascii="Garamond" w:hAnsi="Garamond" w:cstheme="minorHAnsi"/>
          <w:sz w:val="24"/>
          <w:szCs w:val="24"/>
        </w:rPr>
        <w:t xml:space="preserve">The Incubator </w:t>
      </w:r>
      <w:r w:rsidR="00676E7D" w:rsidRPr="009F00A5">
        <w:rPr>
          <w:rFonts w:ascii="Garamond" w:hAnsi="Garamond" w:cstheme="minorHAnsi"/>
          <w:sz w:val="24"/>
          <w:szCs w:val="24"/>
        </w:rPr>
        <w:t>and the Incubatee are each a “Party” and collectively the “Parties”</w:t>
      </w:r>
      <w:r w:rsidR="00CE16D6" w:rsidRPr="009F00A5">
        <w:rPr>
          <w:rFonts w:ascii="Garamond" w:hAnsi="Garamond" w:cstheme="minorHAnsi"/>
          <w:sz w:val="24"/>
          <w:szCs w:val="24"/>
        </w:rPr>
        <w:t xml:space="preserve"> and any person that is not a signatory to this Agreement shall be referred to as a “Third Party”</w:t>
      </w:r>
    </w:p>
    <w:p w14:paraId="3C4F1065" w14:textId="77777777" w:rsidR="00676E7D" w:rsidRPr="009F00A5" w:rsidRDefault="00676E7D" w:rsidP="0087482A">
      <w:pPr>
        <w:pStyle w:val="NoSpacing"/>
        <w:spacing w:line="276" w:lineRule="auto"/>
        <w:jc w:val="both"/>
        <w:rPr>
          <w:rFonts w:ascii="Garamond" w:hAnsi="Garamond"/>
          <w:sz w:val="24"/>
          <w:szCs w:val="24"/>
        </w:rPr>
      </w:pPr>
    </w:p>
    <w:p w14:paraId="4034DA05" w14:textId="77777777" w:rsidR="00676E7D" w:rsidRPr="009F00A5" w:rsidRDefault="00676E7D" w:rsidP="0087482A">
      <w:pPr>
        <w:spacing w:after="0" w:line="276" w:lineRule="auto"/>
        <w:ind w:left="284" w:hanging="284"/>
        <w:jc w:val="both"/>
        <w:rPr>
          <w:rFonts w:ascii="Garamond" w:eastAsia="Garamond" w:hAnsi="Garamond" w:cs="Garamond"/>
          <w:b/>
          <w:sz w:val="24"/>
          <w:szCs w:val="24"/>
        </w:rPr>
      </w:pPr>
      <w:r w:rsidRPr="009F00A5">
        <w:rPr>
          <w:rFonts w:ascii="Garamond" w:eastAsia="Garamond" w:hAnsi="Garamond" w:cs="Garamond"/>
          <w:b/>
          <w:sz w:val="24"/>
          <w:szCs w:val="24"/>
        </w:rPr>
        <w:t>WHEREAS:</w:t>
      </w:r>
    </w:p>
    <w:p w14:paraId="469CB7CD" w14:textId="77777777" w:rsidR="00676E7D" w:rsidRPr="009F00A5" w:rsidRDefault="00676E7D" w:rsidP="0087482A">
      <w:pPr>
        <w:pStyle w:val="NoSpacing"/>
        <w:spacing w:line="276" w:lineRule="auto"/>
        <w:jc w:val="both"/>
        <w:rPr>
          <w:rFonts w:ascii="Garamond" w:hAnsi="Garamond"/>
          <w:sz w:val="24"/>
          <w:szCs w:val="24"/>
        </w:rPr>
      </w:pPr>
    </w:p>
    <w:p w14:paraId="0543FFFA" w14:textId="77777777" w:rsidR="009E1E41" w:rsidRPr="009F00A5" w:rsidRDefault="00F153E7" w:rsidP="00876B9D">
      <w:pPr>
        <w:pStyle w:val="NoSpacing"/>
        <w:numPr>
          <w:ilvl w:val="0"/>
          <w:numId w:val="1"/>
        </w:numPr>
        <w:spacing w:line="276" w:lineRule="auto"/>
        <w:jc w:val="both"/>
        <w:rPr>
          <w:rFonts w:ascii="Garamond" w:hAnsi="Garamond" w:cstheme="minorHAnsi"/>
          <w:sz w:val="24"/>
          <w:szCs w:val="24"/>
        </w:rPr>
      </w:pPr>
      <w:r w:rsidRPr="009F00A5">
        <w:rPr>
          <w:rFonts w:ascii="Garamond" w:hAnsi="Garamond" w:cstheme="minorHAnsi"/>
          <w:sz w:val="24"/>
          <w:szCs w:val="24"/>
        </w:rPr>
        <w:t>The Incubator</w:t>
      </w:r>
      <w:r w:rsidR="00876B9D">
        <w:rPr>
          <w:rFonts w:ascii="Garamond" w:hAnsi="Garamond" w:cstheme="minorHAnsi"/>
          <w:sz w:val="24"/>
          <w:szCs w:val="24"/>
        </w:rPr>
        <w:t xml:space="preserve"> (IITK)</w:t>
      </w:r>
      <w:r w:rsidRPr="009F00A5">
        <w:rPr>
          <w:rFonts w:ascii="Garamond" w:hAnsi="Garamond" w:cstheme="minorHAnsi"/>
          <w:sz w:val="24"/>
          <w:szCs w:val="24"/>
        </w:rPr>
        <w:t xml:space="preserve"> </w:t>
      </w:r>
      <w:r w:rsidR="00676E7D" w:rsidRPr="009F00A5">
        <w:rPr>
          <w:rFonts w:ascii="Garamond" w:hAnsi="Garamond" w:cstheme="minorHAnsi"/>
          <w:sz w:val="24"/>
          <w:szCs w:val="24"/>
        </w:rPr>
        <w:t xml:space="preserve">administers a </w:t>
      </w:r>
      <w:r w:rsidR="001308C3" w:rsidRPr="009F00A5">
        <w:rPr>
          <w:rFonts w:ascii="Garamond" w:hAnsi="Garamond" w:cstheme="minorHAnsi"/>
          <w:sz w:val="24"/>
          <w:szCs w:val="24"/>
        </w:rPr>
        <w:t xml:space="preserve">technology </w:t>
      </w:r>
      <w:r w:rsidR="00676E7D" w:rsidRPr="009F00A5">
        <w:rPr>
          <w:rFonts w:ascii="Garamond" w:hAnsi="Garamond" w:cstheme="minorHAnsi"/>
          <w:sz w:val="24"/>
          <w:szCs w:val="24"/>
        </w:rPr>
        <w:t xml:space="preserve">business incubator that provides support for technology – based entrepreneurship. The objective of </w:t>
      </w:r>
      <w:r w:rsidRPr="009F00A5">
        <w:rPr>
          <w:rFonts w:ascii="Garamond" w:hAnsi="Garamond" w:cstheme="minorHAnsi"/>
          <w:sz w:val="24"/>
          <w:szCs w:val="24"/>
        </w:rPr>
        <w:t>the Incubator</w:t>
      </w:r>
      <w:r w:rsidR="00676E7D" w:rsidRPr="009F00A5">
        <w:rPr>
          <w:rFonts w:ascii="Garamond" w:hAnsi="Garamond" w:cstheme="minorHAnsi"/>
          <w:sz w:val="24"/>
          <w:szCs w:val="24"/>
        </w:rPr>
        <w:t xml:space="preserve"> is primarily to promote partnership with new technology entrepreneurs and start-up companies</w:t>
      </w:r>
      <w:r w:rsidR="009E1E41" w:rsidRPr="009F00A5">
        <w:rPr>
          <w:rFonts w:ascii="Garamond" w:hAnsi="Garamond" w:cstheme="minorHAnsi"/>
          <w:sz w:val="24"/>
          <w:szCs w:val="24"/>
        </w:rPr>
        <w:t xml:space="preserve"> and provide access to industry-specific development resources through its connection to the Institute and Institute’s academic and programmatic resources (the “</w:t>
      </w:r>
      <w:r w:rsidR="009E1E41" w:rsidRPr="00420A00">
        <w:rPr>
          <w:rFonts w:ascii="Garamond" w:hAnsi="Garamond" w:cstheme="minorHAnsi"/>
          <w:b/>
          <w:sz w:val="24"/>
          <w:szCs w:val="24"/>
        </w:rPr>
        <w:t>Program</w:t>
      </w:r>
      <w:r w:rsidR="009E1E41" w:rsidRPr="009F00A5">
        <w:rPr>
          <w:rFonts w:ascii="Garamond" w:hAnsi="Garamond" w:cstheme="minorHAnsi"/>
          <w:sz w:val="24"/>
          <w:szCs w:val="24"/>
        </w:rPr>
        <w:t>”)</w:t>
      </w:r>
      <w:r w:rsidR="00676E7D" w:rsidRPr="009F00A5">
        <w:rPr>
          <w:rFonts w:ascii="Garamond" w:hAnsi="Garamond" w:cstheme="minorHAnsi"/>
          <w:sz w:val="24"/>
          <w:szCs w:val="24"/>
        </w:rPr>
        <w:t xml:space="preserve">. </w:t>
      </w:r>
    </w:p>
    <w:p w14:paraId="1CBFDEC2" w14:textId="77777777" w:rsidR="009E1E41" w:rsidRPr="009F00A5" w:rsidRDefault="009E1E41" w:rsidP="0087482A">
      <w:pPr>
        <w:pStyle w:val="NoSpacing"/>
        <w:spacing w:line="276" w:lineRule="auto"/>
        <w:ind w:left="360"/>
        <w:jc w:val="both"/>
        <w:rPr>
          <w:rFonts w:ascii="Garamond" w:hAnsi="Garamond" w:cstheme="minorHAnsi"/>
          <w:sz w:val="24"/>
          <w:szCs w:val="24"/>
        </w:rPr>
      </w:pPr>
    </w:p>
    <w:p w14:paraId="07D17027" w14:textId="77777777" w:rsidR="00676E7D" w:rsidRPr="009F00A5" w:rsidRDefault="00F153E7" w:rsidP="00876B9D">
      <w:pPr>
        <w:pStyle w:val="NoSpacing"/>
        <w:numPr>
          <w:ilvl w:val="0"/>
          <w:numId w:val="1"/>
        </w:numPr>
        <w:spacing w:line="276" w:lineRule="auto"/>
        <w:jc w:val="both"/>
        <w:rPr>
          <w:rFonts w:ascii="Garamond" w:hAnsi="Garamond" w:cstheme="minorHAnsi"/>
          <w:sz w:val="24"/>
          <w:szCs w:val="24"/>
        </w:rPr>
      </w:pPr>
      <w:r w:rsidRPr="009F00A5">
        <w:rPr>
          <w:rFonts w:ascii="Garamond" w:hAnsi="Garamond" w:cstheme="minorHAnsi"/>
          <w:sz w:val="24"/>
          <w:szCs w:val="24"/>
        </w:rPr>
        <w:t xml:space="preserve">The Incubator </w:t>
      </w:r>
      <w:r w:rsidR="00676E7D" w:rsidRPr="009F00A5">
        <w:rPr>
          <w:rFonts w:ascii="Garamond" w:hAnsi="Garamond" w:cstheme="minorHAnsi"/>
          <w:sz w:val="24"/>
          <w:szCs w:val="24"/>
        </w:rPr>
        <w:t xml:space="preserve">provides </w:t>
      </w:r>
      <w:r w:rsidR="00CF1358" w:rsidRPr="009F00A5">
        <w:rPr>
          <w:rFonts w:ascii="Garamond" w:hAnsi="Garamond" w:cstheme="minorHAnsi"/>
          <w:sz w:val="24"/>
          <w:szCs w:val="24"/>
        </w:rPr>
        <w:t>I</w:t>
      </w:r>
      <w:r w:rsidR="00676E7D" w:rsidRPr="009F00A5">
        <w:rPr>
          <w:rFonts w:ascii="Garamond" w:hAnsi="Garamond" w:cstheme="minorHAnsi"/>
          <w:sz w:val="24"/>
          <w:szCs w:val="24"/>
        </w:rPr>
        <w:t xml:space="preserve">ncubation </w:t>
      </w:r>
      <w:r w:rsidR="00CF1358" w:rsidRPr="009F00A5">
        <w:rPr>
          <w:rFonts w:ascii="Garamond" w:hAnsi="Garamond" w:cstheme="minorHAnsi"/>
          <w:sz w:val="24"/>
          <w:szCs w:val="24"/>
        </w:rPr>
        <w:t>S</w:t>
      </w:r>
      <w:r w:rsidR="00676E7D" w:rsidRPr="009F00A5">
        <w:rPr>
          <w:rFonts w:ascii="Garamond" w:hAnsi="Garamond" w:cstheme="minorHAnsi"/>
          <w:sz w:val="24"/>
          <w:szCs w:val="24"/>
        </w:rPr>
        <w:t>ervices</w:t>
      </w:r>
      <w:r w:rsidR="00CF1358" w:rsidRPr="009F00A5">
        <w:rPr>
          <w:rFonts w:ascii="Garamond" w:hAnsi="Garamond" w:cstheme="minorHAnsi"/>
          <w:sz w:val="24"/>
          <w:szCs w:val="24"/>
        </w:rPr>
        <w:t xml:space="preserve"> (as defined hereafter)</w:t>
      </w:r>
      <w:r w:rsidR="00676E7D" w:rsidRPr="009F00A5">
        <w:rPr>
          <w:rFonts w:ascii="Garamond" w:hAnsi="Garamond" w:cstheme="minorHAnsi"/>
          <w:sz w:val="24"/>
          <w:szCs w:val="24"/>
        </w:rPr>
        <w:t xml:space="preserve"> to different start-ups</w:t>
      </w:r>
      <w:r w:rsidR="00CF1358" w:rsidRPr="009F00A5">
        <w:rPr>
          <w:rFonts w:ascii="Garamond" w:hAnsi="Garamond" w:cstheme="minorHAnsi"/>
          <w:sz w:val="24"/>
          <w:szCs w:val="24"/>
        </w:rPr>
        <w:t xml:space="preserve"> and has established an incubation centre</w:t>
      </w:r>
      <w:r w:rsidR="00400321">
        <w:rPr>
          <w:rFonts w:ascii="Garamond" w:hAnsi="Garamond" w:cstheme="minorHAnsi"/>
          <w:sz w:val="24"/>
          <w:szCs w:val="24"/>
        </w:rPr>
        <w:t xml:space="preserve"> </w:t>
      </w:r>
      <w:r w:rsidR="00BF7D4F" w:rsidRPr="009F00A5">
        <w:rPr>
          <w:rFonts w:ascii="Garamond" w:hAnsi="Garamond" w:cstheme="minorHAnsi"/>
          <w:sz w:val="24"/>
          <w:szCs w:val="24"/>
        </w:rPr>
        <w:t xml:space="preserve">at </w:t>
      </w:r>
      <w:r w:rsidR="0015012C">
        <w:rPr>
          <w:rFonts w:ascii="Garamond" w:hAnsi="Garamond" w:cstheme="minorHAnsi"/>
          <w:sz w:val="24"/>
          <w:szCs w:val="24"/>
        </w:rPr>
        <w:t>IITK Campus</w:t>
      </w:r>
      <w:r w:rsidR="00BF7D4F" w:rsidRPr="009F00A5">
        <w:rPr>
          <w:rFonts w:ascii="Garamond" w:hAnsi="Garamond" w:cstheme="minorHAnsi"/>
          <w:sz w:val="24"/>
          <w:szCs w:val="24"/>
        </w:rPr>
        <w:t xml:space="preserve"> </w:t>
      </w:r>
      <w:r w:rsidR="00CF1358" w:rsidRPr="009F00A5">
        <w:rPr>
          <w:rFonts w:ascii="Garamond" w:hAnsi="Garamond" w:cstheme="minorHAnsi"/>
          <w:sz w:val="24"/>
          <w:szCs w:val="24"/>
        </w:rPr>
        <w:t>(“Centre”) with a mission to develop industry</w:t>
      </w:r>
      <w:r w:rsidR="00676E7D" w:rsidRPr="009F00A5">
        <w:rPr>
          <w:rFonts w:ascii="Garamond" w:hAnsi="Garamond" w:cstheme="minorHAnsi"/>
          <w:sz w:val="24"/>
          <w:szCs w:val="24"/>
        </w:rPr>
        <w:t xml:space="preserve"> in the </w:t>
      </w:r>
      <w:r w:rsidR="00CF1358" w:rsidRPr="009F00A5">
        <w:rPr>
          <w:rFonts w:ascii="Garamond" w:hAnsi="Garamond" w:cstheme="minorHAnsi"/>
          <w:sz w:val="24"/>
          <w:szCs w:val="24"/>
        </w:rPr>
        <w:t>k</w:t>
      </w:r>
      <w:r w:rsidR="00676E7D" w:rsidRPr="009F00A5">
        <w:rPr>
          <w:rFonts w:ascii="Garamond" w:hAnsi="Garamond" w:cstheme="minorHAnsi"/>
          <w:sz w:val="24"/>
          <w:szCs w:val="24"/>
        </w:rPr>
        <w:t xml:space="preserve">nowledge and </w:t>
      </w:r>
      <w:r w:rsidR="00CF1358" w:rsidRPr="009F00A5">
        <w:rPr>
          <w:rFonts w:ascii="Garamond" w:hAnsi="Garamond" w:cstheme="minorHAnsi"/>
          <w:sz w:val="24"/>
          <w:szCs w:val="24"/>
        </w:rPr>
        <w:t>t</w:t>
      </w:r>
      <w:r w:rsidR="00676E7D" w:rsidRPr="009F00A5">
        <w:rPr>
          <w:rFonts w:ascii="Garamond" w:hAnsi="Garamond" w:cstheme="minorHAnsi"/>
          <w:sz w:val="24"/>
          <w:szCs w:val="24"/>
        </w:rPr>
        <w:t>echnology based area</w:t>
      </w:r>
      <w:r w:rsidR="001308C3" w:rsidRPr="009F00A5">
        <w:rPr>
          <w:rFonts w:ascii="Garamond" w:hAnsi="Garamond" w:cstheme="minorHAnsi"/>
          <w:sz w:val="24"/>
          <w:szCs w:val="24"/>
        </w:rPr>
        <w:t>s</w:t>
      </w:r>
      <w:r w:rsidR="00676E7D" w:rsidRPr="009F00A5">
        <w:rPr>
          <w:rFonts w:ascii="Garamond" w:hAnsi="Garamond" w:cstheme="minorHAnsi"/>
          <w:sz w:val="24"/>
          <w:szCs w:val="24"/>
        </w:rPr>
        <w:t xml:space="preserve"> and aims at creating a complete and comprehensive ecosystem to promote and nurture innovative enterprises.</w:t>
      </w:r>
    </w:p>
    <w:p w14:paraId="08C83A13" w14:textId="77777777" w:rsidR="00CF1358" w:rsidRPr="009F00A5" w:rsidRDefault="00CF1358" w:rsidP="0087482A">
      <w:pPr>
        <w:pStyle w:val="NoSpacing"/>
        <w:spacing w:line="276" w:lineRule="auto"/>
        <w:ind w:left="360"/>
        <w:jc w:val="both"/>
        <w:rPr>
          <w:rFonts w:ascii="Garamond" w:hAnsi="Garamond" w:cstheme="minorHAnsi"/>
          <w:sz w:val="24"/>
          <w:szCs w:val="24"/>
        </w:rPr>
      </w:pPr>
    </w:p>
    <w:p w14:paraId="04689D55" w14:textId="3AB90FB5" w:rsidR="000A7C10" w:rsidRPr="009F00A5" w:rsidRDefault="000A7C10" w:rsidP="0087482A">
      <w:pPr>
        <w:pStyle w:val="NoSpacing"/>
        <w:numPr>
          <w:ilvl w:val="0"/>
          <w:numId w:val="1"/>
        </w:numPr>
        <w:spacing w:line="276" w:lineRule="auto"/>
        <w:ind w:left="360"/>
        <w:jc w:val="both"/>
        <w:rPr>
          <w:rFonts w:ascii="Garamond" w:hAnsi="Garamond" w:cstheme="minorHAnsi"/>
          <w:sz w:val="24"/>
          <w:szCs w:val="24"/>
        </w:rPr>
      </w:pPr>
      <w:r w:rsidRPr="009F00A5">
        <w:rPr>
          <w:rFonts w:ascii="Garamond" w:hAnsi="Garamond" w:cstheme="minorHAnsi"/>
          <w:sz w:val="24"/>
          <w:szCs w:val="24"/>
        </w:rPr>
        <w:lastRenderedPageBreak/>
        <w:t xml:space="preserve">The Incubatee is engaged in the business of </w:t>
      </w:r>
      <w:r w:rsidR="007A7C2E">
        <w:rPr>
          <w:rFonts w:ascii="Garamond" w:hAnsi="Garamond" w:cstheme="minorHAnsi"/>
          <w:sz w:val="24"/>
          <w:szCs w:val="24"/>
        </w:rPr>
        <w:t>…………………………………….</w:t>
      </w:r>
    </w:p>
    <w:p w14:paraId="3C6882B9" w14:textId="77777777" w:rsidR="000A7C10" w:rsidRPr="009F00A5" w:rsidRDefault="000A7C10" w:rsidP="0087482A">
      <w:pPr>
        <w:pStyle w:val="NoSpacing"/>
        <w:spacing w:line="276" w:lineRule="auto"/>
        <w:jc w:val="both"/>
        <w:rPr>
          <w:rFonts w:ascii="Garamond" w:hAnsi="Garamond" w:cstheme="minorHAnsi"/>
          <w:sz w:val="24"/>
          <w:szCs w:val="24"/>
        </w:rPr>
      </w:pPr>
    </w:p>
    <w:p w14:paraId="106BB991" w14:textId="77777777" w:rsidR="000A7C10" w:rsidRPr="009F00A5" w:rsidRDefault="000A7C10" w:rsidP="0087482A">
      <w:pPr>
        <w:pStyle w:val="NoSpacing"/>
        <w:numPr>
          <w:ilvl w:val="0"/>
          <w:numId w:val="1"/>
        </w:numPr>
        <w:spacing w:line="276" w:lineRule="auto"/>
        <w:ind w:left="360"/>
        <w:jc w:val="both"/>
        <w:rPr>
          <w:rFonts w:ascii="Garamond" w:hAnsi="Garamond" w:cstheme="minorHAnsi"/>
          <w:sz w:val="24"/>
          <w:szCs w:val="24"/>
        </w:rPr>
      </w:pPr>
      <w:r w:rsidRPr="009F00A5">
        <w:rPr>
          <w:rFonts w:ascii="Garamond" w:hAnsi="Garamond" w:cstheme="minorHAnsi"/>
          <w:sz w:val="24"/>
          <w:szCs w:val="24"/>
        </w:rPr>
        <w:t>The Incubatee wishes to avail the facility and the services provided by the Incubator with respect to the incubation facility and secure the benefits of such admittance.</w:t>
      </w:r>
    </w:p>
    <w:p w14:paraId="0FBAB8A9" w14:textId="77777777" w:rsidR="000A7C10" w:rsidRPr="009F00A5" w:rsidRDefault="00580A58" w:rsidP="00580A58">
      <w:pPr>
        <w:pStyle w:val="NoSpacing"/>
        <w:tabs>
          <w:tab w:val="left" w:pos="7020"/>
        </w:tabs>
        <w:spacing w:line="276" w:lineRule="auto"/>
        <w:ind w:left="360"/>
        <w:jc w:val="both"/>
        <w:rPr>
          <w:rFonts w:ascii="Garamond" w:hAnsi="Garamond" w:cstheme="minorHAnsi"/>
          <w:sz w:val="24"/>
          <w:szCs w:val="24"/>
        </w:rPr>
      </w:pPr>
      <w:r w:rsidRPr="009F00A5">
        <w:rPr>
          <w:rFonts w:ascii="Garamond" w:hAnsi="Garamond" w:cstheme="minorHAnsi"/>
          <w:sz w:val="24"/>
          <w:szCs w:val="24"/>
        </w:rPr>
        <w:tab/>
      </w:r>
    </w:p>
    <w:p w14:paraId="094ADBBA" w14:textId="77777777" w:rsidR="000A7C10" w:rsidRPr="009F00A5" w:rsidRDefault="000A7C10" w:rsidP="0087482A">
      <w:pPr>
        <w:pStyle w:val="NoSpacing"/>
        <w:numPr>
          <w:ilvl w:val="0"/>
          <w:numId w:val="1"/>
        </w:numPr>
        <w:spacing w:line="276" w:lineRule="auto"/>
        <w:ind w:left="360"/>
        <w:jc w:val="both"/>
        <w:rPr>
          <w:rFonts w:ascii="Garamond" w:hAnsi="Garamond" w:cstheme="minorHAnsi"/>
          <w:sz w:val="24"/>
          <w:szCs w:val="24"/>
        </w:rPr>
      </w:pPr>
      <w:r w:rsidRPr="009F00A5">
        <w:rPr>
          <w:rFonts w:ascii="Garamond" w:hAnsi="Garamond" w:cstheme="minorHAnsi"/>
          <w:sz w:val="24"/>
          <w:szCs w:val="24"/>
        </w:rPr>
        <w:t xml:space="preserve">The Incubator has scrutinized the applications made before it by the Incubatee and has confirmed the acceptance of the Incubatee; agreeing to incubate </w:t>
      </w:r>
      <w:r w:rsidR="00775017" w:rsidRPr="009F00A5">
        <w:rPr>
          <w:rFonts w:ascii="Garamond" w:hAnsi="Garamond" w:cstheme="minorHAnsi"/>
          <w:sz w:val="24"/>
          <w:szCs w:val="24"/>
        </w:rPr>
        <w:t>the Company, subject to detailed terms and conditions of this Agreement.</w:t>
      </w:r>
    </w:p>
    <w:p w14:paraId="17DC281E" w14:textId="77777777" w:rsidR="00775017" w:rsidRPr="009F00A5" w:rsidRDefault="00775017" w:rsidP="0087482A">
      <w:pPr>
        <w:pStyle w:val="NoSpacing"/>
        <w:spacing w:line="276" w:lineRule="auto"/>
        <w:jc w:val="both"/>
        <w:rPr>
          <w:rFonts w:ascii="Garamond" w:hAnsi="Garamond"/>
          <w:sz w:val="24"/>
          <w:szCs w:val="24"/>
        </w:rPr>
      </w:pPr>
    </w:p>
    <w:p w14:paraId="73FBCD8E" w14:textId="77777777" w:rsidR="00775017" w:rsidRPr="009F00A5" w:rsidRDefault="00775017" w:rsidP="0087482A">
      <w:pPr>
        <w:pStyle w:val="NoSpacing"/>
        <w:numPr>
          <w:ilvl w:val="0"/>
          <w:numId w:val="1"/>
        </w:numPr>
        <w:spacing w:line="276" w:lineRule="auto"/>
        <w:ind w:left="360"/>
        <w:jc w:val="both"/>
        <w:rPr>
          <w:rFonts w:ascii="Garamond" w:hAnsi="Garamond" w:cstheme="minorHAnsi"/>
          <w:sz w:val="24"/>
          <w:szCs w:val="24"/>
        </w:rPr>
      </w:pPr>
      <w:r w:rsidRPr="009F00A5">
        <w:rPr>
          <w:rFonts w:ascii="Garamond" w:hAnsi="Garamond" w:cstheme="minorHAnsi"/>
          <w:sz w:val="24"/>
          <w:szCs w:val="24"/>
        </w:rPr>
        <w:t>Accordingly the Parties have agreed to enter into this Agreement for recording the terms on which</w:t>
      </w:r>
      <w:r w:rsidR="00400321">
        <w:rPr>
          <w:rFonts w:ascii="Garamond" w:hAnsi="Garamond" w:cstheme="minorHAnsi"/>
          <w:sz w:val="24"/>
          <w:szCs w:val="24"/>
        </w:rPr>
        <w:t xml:space="preserve"> </w:t>
      </w:r>
      <w:r w:rsidRPr="009F00A5">
        <w:rPr>
          <w:rFonts w:ascii="Garamond" w:hAnsi="Garamond" w:cstheme="minorHAnsi"/>
          <w:sz w:val="24"/>
          <w:szCs w:val="24"/>
        </w:rPr>
        <w:t>the Incubator will provide the Incubation Services (as defined hereafter) to the Incubatee</w:t>
      </w:r>
      <w:r w:rsidR="00426F8F" w:rsidRPr="009F00A5">
        <w:rPr>
          <w:rFonts w:ascii="Garamond" w:hAnsi="Garamond" w:cstheme="minorHAnsi"/>
          <w:sz w:val="24"/>
          <w:szCs w:val="24"/>
        </w:rPr>
        <w:t>.</w:t>
      </w:r>
    </w:p>
    <w:p w14:paraId="1E09A571" w14:textId="77777777" w:rsidR="00455B8E" w:rsidRPr="009F00A5" w:rsidRDefault="00455B8E" w:rsidP="0087482A">
      <w:pPr>
        <w:pStyle w:val="NoSpacing"/>
        <w:spacing w:line="276" w:lineRule="auto"/>
        <w:jc w:val="both"/>
        <w:rPr>
          <w:rFonts w:ascii="Garamond" w:hAnsi="Garamond"/>
          <w:sz w:val="24"/>
          <w:szCs w:val="24"/>
        </w:rPr>
      </w:pPr>
    </w:p>
    <w:p w14:paraId="731CA668" w14:textId="77777777" w:rsidR="00455B8E" w:rsidRPr="009F00A5" w:rsidRDefault="00455B8E" w:rsidP="0087482A">
      <w:pPr>
        <w:pStyle w:val="NoSpacing"/>
        <w:spacing w:line="276" w:lineRule="auto"/>
        <w:jc w:val="both"/>
        <w:rPr>
          <w:rFonts w:ascii="Garamond" w:hAnsi="Garamond"/>
          <w:sz w:val="24"/>
          <w:szCs w:val="24"/>
        </w:rPr>
      </w:pPr>
      <w:r w:rsidRPr="009F00A5">
        <w:rPr>
          <w:rFonts w:ascii="Garamond" w:hAnsi="Garamond"/>
          <w:b/>
          <w:sz w:val="24"/>
          <w:szCs w:val="24"/>
        </w:rPr>
        <w:t xml:space="preserve">NOW THEREFORE THIS AGREEMENT WITNESSETH </w:t>
      </w:r>
      <w:r w:rsidRPr="002E2BA7">
        <w:rPr>
          <w:rFonts w:ascii="Garamond" w:hAnsi="Garamond"/>
          <w:bCs/>
          <w:sz w:val="24"/>
          <w:szCs w:val="24"/>
        </w:rPr>
        <w:t>that</w:t>
      </w:r>
      <w:r w:rsidRPr="009F00A5">
        <w:rPr>
          <w:rFonts w:ascii="Garamond" w:hAnsi="Garamond"/>
          <w:b/>
          <w:sz w:val="24"/>
          <w:szCs w:val="24"/>
        </w:rPr>
        <w:t xml:space="preserve"> </w:t>
      </w:r>
      <w:r w:rsidRPr="009F00A5">
        <w:rPr>
          <w:rFonts w:ascii="Garamond" w:hAnsi="Garamond"/>
          <w:sz w:val="24"/>
          <w:szCs w:val="24"/>
        </w:rPr>
        <w:t>in consideration of the foregoing, the covenants and conditions herein contained and other good and valuable consideration, the receipt of which is hereby acknowledged, the Parties hereto covenant and agree as follows:</w:t>
      </w:r>
    </w:p>
    <w:p w14:paraId="2D28D320" w14:textId="77777777" w:rsidR="00455B8E" w:rsidRPr="009F00A5" w:rsidRDefault="00455B8E" w:rsidP="0087482A">
      <w:pPr>
        <w:pStyle w:val="NoSpacing"/>
        <w:spacing w:line="276" w:lineRule="auto"/>
        <w:jc w:val="both"/>
        <w:rPr>
          <w:rFonts w:ascii="Garamond" w:hAnsi="Garamond"/>
          <w:sz w:val="24"/>
          <w:szCs w:val="24"/>
        </w:rPr>
      </w:pPr>
    </w:p>
    <w:p w14:paraId="12384978" w14:textId="77777777" w:rsidR="004C6F95" w:rsidRPr="009F00A5" w:rsidRDefault="004C6F95" w:rsidP="0087482A">
      <w:pPr>
        <w:pStyle w:val="ListParagraph"/>
        <w:numPr>
          <w:ilvl w:val="0"/>
          <w:numId w:val="2"/>
        </w:numPr>
        <w:spacing w:after="0" w:line="276" w:lineRule="auto"/>
        <w:ind w:left="270" w:hanging="270"/>
        <w:jc w:val="both"/>
        <w:rPr>
          <w:rFonts w:ascii="Garamond" w:eastAsia="Times New Roman" w:hAnsi="Garamond" w:cstheme="minorHAnsi"/>
          <w:b/>
          <w:sz w:val="24"/>
          <w:szCs w:val="24"/>
          <w:lang w:val="en-US"/>
        </w:rPr>
      </w:pPr>
      <w:r w:rsidRPr="009F00A5">
        <w:rPr>
          <w:rFonts w:ascii="Garamond" w:eastAsia="Times New Roman" w:hAnsi="Garamond" w:cstheme="minorHAnsi"/>
          <w:b/>
          <w:sz w:val="24"/>
          <w:szCs w:val="24"/>
          <w:lang w:val="en-US"/>
        </w:rPr>
        <w:t>INTERPRETATION AND DEFINITIONS</w:t>
      </w:r>
    </w:p>
    <w:p w14:paraId="14674814" w14:textId="77777777" w:rsidR="004C6F95" w:rsidRPr="009F00A5" w:rsidRDefault="004C6F95" w:rsidP="0087482A">
      <w:pPr>
        <w:autoSpaceDE w:val="0"/>
        <w:autoSpaceDN w:val="0"/>
        <w:adjustRightInd w:val="0"/>
        <w:spacing w:after="0" w:line="276" w:lineRule="auto"/>
        <w:jc w:val="both"/>
        <w:rPr>
          <w:rFonts w:ascii="Garamond" w:eastAsia="Times New Roman" w:hAnsi="Garamond" w:cstheme="minorHAnsi"/>
          <w:sz w:val="24"/>
          <w:szCs w:val="24"/>
          <w:lang w:val="en-US"/>
        </w:rPr>
      </w:pPr>
    </w:p>
    <w:p w14:paraId="5944E5AE" w14:textId="77777777" w:rsidR="004C6F95" w:rsidRPr="009F00A5" w:rsidRDefault="004C6F95" w:rsidP="0087482A">
      <w:pPr>
        <w:pStyle w:val="ListParagraph"/>
        <w:numPr>
          <w:ilvl w:val="1"/>
          <w:numId w:val="24"/>
        </w:numPr>
        <w:spacing w:after="0" w:line="276" w:lineRule="auto"/>
        <w:ind w:left="270"/>
        <w:jc w:val="both"/>
        <w:rPr>
          <w:rFonts w:ascii="Garamond" w:eastAsia="Times New Roman" w:hAnsi="Garamond" w:cstheme="minorHAnsi"/>
          <w:b/>
          <w:sz w:val="24"/>
          <w:szCs w:val="24"/>
          <w:lang w:val="en-US"/>
        </w:rPr>
      </w:pPr>
      <w:r w:rsidRPr="009F00A5">
        <w:rPr>
          <w:rFonts w:ascii="Garamond" w:eastAsia="Times New Roman" w:hAnsi="Garamond" w:cstheme="minorHAnsi"/>
          <w:b/>
          <w:sz w:val="24"/>
          <w:szCs w:val="24"/>
          <w:lang w:val="en-US"/>
        </w:rPr>
        <w:t>Interpretation</w:t>
      </w:r>
    </w:p>
    <w:p w14:paraId="432C29D0" w14:textId="77777777" w:rsidR="004C6F95" w:rsidRPr="009F00A5" w:rsidRDefault="004C6F95" w:rsidP="0087482A">
      <w:pPr>
        <w:spacing w:after="0" w:line="276" w:lineRule="auto"/>
        <w:jc w:val="both"/>
        <w:rPr>
          <w:rFonts w:ascii="Garamond" w:eastAsia="Times New Roman" w:hAnsi="Garamond" w:cstheme="minorHAnsi"/>
          <w:sz w:val="24"/>
          <w:szCs w:val="24"/>
          <w:lang w:val="en-US"/>
        </w:rPr>
      </w:pPr>
    </w:p>
    <w:p w14:paraId="104CF618" w14:textId="77777777" w:rsidR="004C6F95" w:rsidRPr="009F00A5" w:rsidRDefault="004C6F95" w:rsidP="00CC3419">
      <w:pPr>
        <w:pStyle w:val="ListParagraph"/>
        <w:numPr>
          <w:ilvl w:val="0"/>
          <w:numId w:val="38"/>
        </w:numPr>
        <w:spacing w:after="0" w:line="276" w:lineRule="auto"/>
        <w:ind w:left="540" w:hanging="270"/>
        <w:jc w:val="both"/>
        <w:rPr>
          <w:rFonts w:ascii="Garamond" w:eastAsia="Times New Roman" w:hAnsi="Garamond" w:cstheme="minorHAnsi"/>
          <w:sz w:val="24"/>
          <w:szCs w:val="24"/>
        </w:rPr>
      </w:pPr>
      <w:r w:rsidRPr="009F00A5">
        <w:rPr>
          <w:rFonts w:ascii="Garamond" w:eastAsia="Times New Roman" w:hAnsi="Garamond" w:cstheme="minorHAnsi"/>
          <w:sz w:val="24"/>
          <w:szCs w:val="24"/>
        </w:rPr>
        <w:t>In this Agreement, unless the context requires otherwise, words and expressions beginning with capital letters have the same meaning as defined hereafter.  Where the context permits, the singular shall include the plural and the masculine the feminine and neuter and vice versa.</w:t>
      </w:r>
    </w:p>
    <w:p w14:paraId="7389AEEA" w14:textId="77777777" w:rsidR="004C6F95" w:rsidRPr="009F00A5" w:rsidRDefault="004C6F95" w:rsidP="0087482A">
      <w:pPr>
        <w:spacing w:after="0" w:line="276" w:lineRule="auto"/>
        <w:ind w:left="540" w:hanging="270"/>
        <w:jc w:val="both"/>
        <w:rPr>
          <w:rFonts w:ascii="Garamond" w:eastAsia="Times New Roman" w:hAnsi="Garamond" w:cstheme="minorHAnsi"/>
          <w:sz w:val="24"/>
          <w:szCs w:val="24"/>
        </w:rPr>
      </w:pPr>
    </w:p>
    <w:p w14:paraId="040829B1" w14:textId="77777777" w:rsidR="004C6F95" w:rsidRPr="009F00A5" w:rsidRDefault="004C6F95" w:rsidP="00CC3419">
      <w:pPr>
        <w:pStyle w:val="ListParagraph"/>
        <w:numPr>
          <w:ilvl w:val="0"/>
          <w:numId w:val="38"/>
        </w:numPr>
        <w:spacing w:after="0" w:line="276" w:lineRule="auto"/>
        <w:ind w:left="540" w:hanging="270"/>
        <w:jc w:val="both"/>
        <w:rPr>
          <w:rFonts w:ascii="Garamond" w:eastAsia="Times New Roman" w:hAnsi="Garamond" w:cstheme="minorHAnsi"/>
          <w:sz w:val="24"/>
          <w:szCs w:val="24"/>
        </w:rPr>
      </w:pPr>
      <w:r w:rsidRPr="009F00A5">
        <w:rPr>
          <w:rFonts w:ascii="Garamond" w:eastAsia="Times New Roman" w:hAnsi="Garamond" w:cstheme="minorHAnsi"/>
          <w:sz w:val="24"/>
          <w:szCs w:val="24"/>
        </w:rPr>
        <w:t>References to any statute or statutory provision include a reference to that statute or statutory provision as from time to time amended, extended, re-enacted or consolidated and to all statutory instruments made pursuant to it, for the time being in force.</w:t>
      </w:r>
    </w:p>
    <w:p w14:paraId="48342751" w14:textId="77777777" w:rsidR="004C6F95" w:rsidRPr="009F00A5" w:rsidRDefault="004C6F95" w:rsidP="0087482A">
      <w:pPr>
        <w:pStyle w:val="ListParagraph"/>
        <w:spacing w:after="0" w:line="276" w:lineRule="auto"/>
        <w:ind w:left="540" w:hanging="270"/>
        <w:jc w:val="both"/>
        <w:rPr>
          <w:rFonts w:ascii="Garamond" w:eastAsia="Times New Roman" w:hAnsi="Garamond" w:cstheme="minorHAnsi"/>
          <w:sz w:val="24"/>
          <w:szCs w:val="24"/>
        </w:rPr>
      </w:pPr>
    </w:p>
    <w:p w14:paraId="13D53B3A" w14:textId="77777777" w:rsidR="004C6F95" w:rsidRPr="009F00A5" w:rsidRDefault="004C6F95" w:rsidP="00CC3419">
      <w:pPr>
        <w:pStyle w:val="ListParagraph"/>
        <w:numPr>
          <w:ilvl w:val="0"/>
          <w:numId w:val="38"/>
        </w:numPr>
        <w:spacing w:after="0" w:line="276" w:lineRule="auto"/>
        <w:ind w:left="540" w:hanging="270"/>
        <w:jc w:val="both"/>
        <w:rPr>
          <w:rFonts w:ascii="Garamond" w:eastAsia="Times New Roman" w:hAnsi="Garamond" w:cstheme="minorHAnsi"/>
          <w:sz w:val="24"/>
          <w:szCs w:val="24"/>
        </w:rPr>
      </w:pPr>
      <w:r w:rsidRPr="009F00A5">
        <w:rPr>
          <w:rFonts w:ascii="Garamond" w:eastAsia="Times New Roman" w:hAnsi="Garamond" w:cstheme="minorHAnsi"/>
          <w:sz w:val="24"/>
          <w:szCs w:val="24"/>
        </w:rPr>
        <w:t>The headings in this Agreement are included for convenience only, and will not affect the construction or interpretation of any provision in this Agreement.</w:t>
      </w:r>
    </w:p>
    <w:p w14:paraId="764DC9A7" w14:textId="77777777" w:rsidR="004C6F95" w:rsidRPr="009F00A5" w:rsidRDefault="004C6F95" w:rsidP="0087482A">
      <w:pPr>
        <w:spacing w:after="0" w:line="276" w:lineRule="auto"/>
        <w:ind w:left="540" w:hanging="270"/>
        <w:jc w:val="both"/>
        <w:rPr>
          <w:rFonts w:ascii="Garamond" w:eastAsia="Times New Roman" w:hAnsi="Garamond" w:cstheme="minorHAnsi"/>
          <w:sz w:val="24"/>
          <w:szCs w:val="24"/>
        </w:rPr>
      </w:pPr>
    </w:p>
    <w:p w14:paraId="213E049B" w14:textId="77777777" w:rsidR="004C6F95" w:rsidRPr="009F00A5" w:rsidRDefault="004C6F95" w:rsidP="00CC3419">
      <w:pPr>
        <w:pStyle w:val="ListParagraph"/>
        <w:numPr>
          <w:ilvl w:val="0"/>
          <w:numId w:val="38"/>
        </w:numPr>
        <w:spacing w:after="0" w:line="276" w:lineRule="auto"/>
        <w:ind w:left="540" w:hanging="270"/>
        <w:jc w:val="both"/>
        <w:rPr>
          <w:rFonts w:ascii="Garamond" w:eastAsia="Times New Roman" w:hAnsi="Garamond" w:cstheme="minorHAnsi"/>
          <w:sz w:val="24"/>
          <w:szCs w:val="24"/>
        </w:rPr>
      </w:pPr>
      <w:r w:rsidRPr="009F00A5">
        <w:rPr>
          <w:rFonts w:ascii="Garamond" w:eastAsia="Times New Roman" w:hAnsi="Garamond" w:cstheme="minorHAnsi"/>
          <w:sz w:val="24"/>
          <w:szCs w:val="24"/>
        </w:rPr>
        <w:t xml:space="preserve">“includes” means includes without limitation; </w:t>
      </w:r>
    </w:p>
    <w:p w14:paraId="63436860" w14:textId="77777777" w:rsidR="004C6F95" w:rsidRPr="009F00A5" w:rsidRDefault="004C6F95" w:rsidP="0087482A">
      <w:pPr>
        <w:pStyle w:val="ListParagraph"/>
        <w:spacing w:after="0" w:line="276" w:lineRule="auto"/>
        <w:ind w:left="540" w:hanging="270"/>
        <w:jc w:val="both"/>
        <w:rPr>
          <w:rFonts w:ascii="Garamond" w:eastAsia="Times New Roman" w:hAnsi="Garamond" w:cstheme="minorHAnsi"/>
          <w:sz w:val="24"/>
          <w:szCs w:val="24"/>
        </w:rPr>
      </w:pPr>
    </w:p>
    <w:p w14:paraId="2C082250" w14:textId="77777777" w:rsidR="004C6F95" w:rsidRPr="009F00A5" w:rsidRDefault="004C6F95" w:rsidP="00CC3419">
      <w:pPr>
        <w:pStyle w:val="ListParagraph"/>
        <w:numPr>
          <w:ilvl w:val="0"/>
          <w:numId w:val="38"/>
        </w:numPr>
        <w:spacing w:after="0" w:line="276" w:lineRule="auto"/>
        <w:ind w:left="540" w:hanging="270"/>
        <w:jc w:val="both"/>
        <w:rPr>
          <w:rFonts w:ascii="Garamond" w:eastAsia="Times New Roman" w:hAnsi="Garamond" w:cstheme="minorHAnsi"/>
          <w:sz w:val="24"/>
          <w:szCs w:val="24"/>
        </w:rPr>
      </w:pPr>
      <w:r w:rsidRPr="009F00A5">
        <w:rPr>
          <w:rFonts w:ascii="Garamond" w:eastAsia="Times New Roman" w:hAnsi="Garamond" w:cstheme="minorHAnsi"/>
          <w:sz w:val="24"/>
          <w:szCs w:val="24"/>
        </w:rPr>
        <w:t xml:space="preserve">no rule of construction will apply to a clause to the disadvantage of a party merely because that party put forward the clause or would otherwise benefit from it; </w:t>
      </w:r>
    </w:p>
    <w:p w14:paraId="4F191F11" w14:textId="77777777" w:rsidR="004C6F95" w:rsidRPr="009F00A5" w:rsidRDefault="004C6F95" w:rsidP="0087482A">
      <w:pPr>
        <w:pStyle w:val="ListParagraph"/>
        <w:spacing w:after="0" w:line="276" w:lineRule="auto"/>
        <w:ind w:left="540" w:hanging="270"/>
        <w:jc w:val="both"/>
        <w:rPr>
          <w:rFonts w:ascii="Garamond" w:eastAsia="Times New Roman" w:hAnsi="Garamond" w:cstheme="minorHAnsi"/>
          <w:sz w:val="24"/>
          <w:szCs w:val="24"/>
        </w:rPr>
      </w:pPr>
    </w:p>
    <w:p w14:paraId="11C9BE5F" w14:textId="77777777" w:rsidR="004C6F95" w:rsidRPr="009F00A5" w:rsidRDefault="004C6F95" w:rsidP="00CC3419">
      <w:pPr>
        <w:pStyle w:val="ListParagraph"/>
        <w:numPr>
          <w:ilvl w:val="0"/>
          <w:numId w:val="38"/>
        </w:numPr>
        <w:spacing w:after="0" w:line="276" w:lineRule="auto"/>
        <w:ind w:left="540" w:hanging="270"/>
        <w:jc w:val="both"/>
        <w:rPr>
          <w:rFonts w:ascii="Garamond" w:eastAsia="Times New Roman" w:hAnsi="Garamond" w:cstheme="minorHAnsi"/>
          <w:sz w:val="24"/>
          <w:szCs w:val="24"/>
        </w:rPr>
      </w:pPr>
      <w:r w:rsidRPr="009F00A5">
        <w:rPr>
          <w:rFonts w:ascii="Garamond" w:eastAsia="Times New Roman" w:hAnsi="Garamond" w:cstheme="minorHAnsi"/>
          <w:sz w:val="24"/>
          <w:szCs w:val="24"/>
        </w:rPr>
        <w:t xml:space="preserve">if a word or phrase is defined its other grammatical forms have corresponding meanings; </w:t>
      </w:r>
    </w:p>
    <w:p w14:paraId="03990B45" w14:textId="77777777" w:rsidR="004C6F95" w:rsidRPr="009F00A5" w:rsidRDefault="004C6F95" w:rsidP="0087482A">
      <w:pPr>
        <w:pStyle w:val="ListParagraph"/>
        <w:spacing w:after="0" w:line="276" w:lineRule="auto"/>
        <w:ind w:left="540" w:hanging="270"/>
        <w:jc w:val="both"/>
        <w:rPr>
          <w:rFonts w:ascii="Garamond" w:eastAsia="Times New Roman" w:hAnsi="Garamond" w:cstheme="minorHAnsi"/>
          <w:sz w:val="24"/>
          <w:szCs w:val="24"/>
        </w:rPr>
      </w:pPr>
    </w:p>
    <w:p w14:paraId="215217DB" w14:textId="77777777" w:rsidR="004C6F95" w:rsidRPr="009F00A5" w:rsidRDefault="004C6F95" w:rsidP="00CC3419">
      <w:pPr>
        <w:pStyle w:val="ListParagraph"/>
        <w:numPr>
          <w:ilvl w:val="0"/>
          <w:numId w:val="38"/>
        </w:numPr>
        <w:spacing w:after="0" w:line="276" w:lineRule="auto"/>
        <w:ind w:left="540" w:hanging="270"/>
        <w:jc w:val="both"/>
        <w:rPr>
          <w:rFonts w:ascii="Garamond" w:eastAsia="Times New Roman" w:hAnsi="Garamond" w:cstheme="minorHAnsi"/>
          <w:sz w:val="24"/>
          <w:szCs w:val="24"/>
        </w:rPr>
      </w:pPr>
      <w:r w:rsidRPr="009F00A5">
        <w:rPr>
          <w:rFonts w:ascii="Garamond" w:eastAsia="Times New Roman" w:hAnsi="Garamond" w:cstheme="minorHAnsi"/>
          <w:sz w:val="24"/>
          <w:szCs w:val="24"/>
        </w:rPr>
        <w:t>The Schedules form part of this Agreement and shall have effect as if set out in full in the body of this Agreement. Any reference to this Agreement includes the Schedules;</w:t>
      </w:r>
    </w:p>
    <w:p w14:paraId="6569F277" w14:textId="77777777" w:rsidR="004C6F95" w:rsidRPr="009F00A5" w:rsidRDefault="004C6F95" w:rsidP="0087482A">
      <w:pPr>
        <w:pStyle w:val="ListParagraph"/>
        <w:spacing w:after="0" w:line="276" w:lineRule="auto"/>
        <w:ind w:left="540" w:hanging="270"/>
        <w:jc w:val="both"/>
        <w:rPr>
          <w:rFonts w:ascii="Garamond" w:eastAsia="Times New Roman" w:hAnsi="Garamond" w:cstheme="minorHAnsi"/>
          <w:sz w:val="24"/>
          <w:szCs w:val="24"/>
        </w:rPr>
      </w:pPr>
    </w:p>
    <w:p w14:paraId="2C87AB21" w14:textId="77777777" w:rsidR="004C6F95" w:rsidRPr="009F00A5" w:rsidRDefault="004C6F95" w:rsidP="00CC3419">
      <w:pPr>
        <w:pStyle w:val="ListParagraph"/>
        <w:numPr>
          <w:ilvl w:val="0"/>
          <w:numId w:val="38"/>
        </w:numPr>
        <w:spacing w:after="0" w:line="276" w:lineRule="auto"/>
        <w:ind w:left="540" w:hanging="270"/>
        <w:jc w:val="both"/>
        <w:rPr>
          <w:rFonts w:ascii="Garamond" w:eastAsia="Times New Roman" w:hAnsi="Garamond" w:cstheme="minorHAnsi"/>
          <w:sz w:val="24"/>
          <w:szCs w:val="24"/>
        </w:rPr>
      </w:pPr>
      <w:r w:rsidRPr="009F00A5">
        <w:rPr>
          <w:rFonts w:ascii="Garamond" w:eastAsia="Times New Roman" w:hAnsi="Garamond" w:cstheme="minorHAnsi"/>
          <w:sz w:val="24"/>
          <w:szCs w:val="24"/>
        </w:rPr>
        <w:t>a clause, schedule or annexure is a reference to a clause, schedule or annexure, as the case may be, of this Agreement.</w:t>
      </w:r>
    </w:p>
    <w:p w14:paraId="6BBCDA0B" w14:textId="77777777" w:rsidR="004C6F95" w:rsidRPr="009F00A5" w:rsidRDefault="004C6F95" w:rsidP="0087482A">
      <w:pPr>
        <w:autoSpaceDE w:val="0"/>
        <w:autoSpaceDN w:val="0"/>
        <w:adjustRightInd w:val="0"/>
        <w:spacing w:after="0" w:line="276" w:lineRule="auto"/>
        <w:ind w:left="540" w:hanging="270"/>
        <w:jc w:val="both"/>
        <w:rPr>
          <w:rFonts w:ascii="Garamond" w:eastAsia="Times New Roman" w:hAnsi="Garamond" w:cstheme="minorHAnsi"/>
          <w:sz w:val="24"/>
          <w:szCs w:val="24"/>
          <w:lang w:val="en-US"/>
        </w:rPr>
      </w:pPr>
    </w:p>
    <w:p w14:paraId="4705B5A8" w14:textId="77777777" w:rsidR="004C6F95" w:rsidRPr="009F00A5" w:rsidRDefault="004C6F95" w:rsidP="0087482A">
      <w:pPr>
        <w:pStyle w:val="ListParagraph"/>
        <w:numPr>
          <w:ilvl w:val="1"/>
          <w:numId w:val="24"/>
        </w:numPr>
        <w:spacing w:after="0" w:line="276" w:lineRule="auto"/>
        <w:ind w:left="426" w:hanging="426"/>
        <w:jc w:val="both"/>
        <w:rPr>
          <w:rFonts w:ascii="Garamond" w:eastAsia="Times New Roman" w:hAnsi="Garamond" w:cstheme="minorHAnsi"/>
          <w:b/>
          <w:sz w:val="24"/>
          <w:szCs w:val="24"/>
          <w:lang w:val="en-US"/>
        </w:rPr>
      </w:pPr>
      <w:r w:rsidRPr="009F00A5">
        <w:rPr>
          <w:rFonts w:ascii="Garamond" w:eastAsia="Times New Roman" w:hAnsi="Garamond" w:cstheme="minorHAnsi"/>
          <w:b/>
          <w:sz w:val="24"/>
          <w:szCs w:val="24"/>
          <w:lang w:val="en-US"/>
        </w:rPr>
        <w:t>Definitions</w:t>
      </w:r>
    </w:p>
    <w:p w14:paraId="4116C9F8" w14:textId="77777777" w:rsidR="004C6F95" w:rsidRPr="009F00A5" w:rsidRDefault="004C6F95" w:rsidP="0087482A">
      <w:pPr>
        <w:autoSpaceDE w:val="0"/>
        <w:autoSpaceDN w:val="0"/>
        <w:adjustRightInd w:val="0"/>
        <w:spacing w:after="0" w:line="276" w:lineRule="auto"/>
        <w:jc w:val="both"/>
        <w:rPr>
          <w:rFonts w:ascii="Garamond" w:eastAsia="Times New Roman" w:hAnsi="Garamond" w:cstheme="minorHAnsi"/>
          <w:sz w:val="24"/>
          <w:szCs w:val="24"/>
          <w:lang w:val="en-US"/>
        </w:rPr>
      </w:pPr>
    </w:p>
    <w:p w14:paraId="224F0411" w14:textId="77777777" w:rsidR="004C6F95" w:rsidRPr="009F00A5" w:rsidRDefault="004C6F95" w:rsidP="0087482A">
      <w:pPr>
        <w:autoSpaceDE w:val="0"/>
        <w:autoSpaceDN w:val="0"/>
        <w:adjustRightInd w:val="0"/>
        <w:spacing w:after="0" w:line="276" w:lineRule="auto"/>
        <w:ind w:left="426"/>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In this Agreement, unless the context clearly indicates a contrary intention, and in addition to the terms defined in the body of the Agreement, the following words or expressions shall have</w:t>
      </w:r>
    </w:p>
    <w:p w14:paraId="4C5BB2E7" w14:textId="77777777" w:rsidR="004C6F95" w:rsidRPr="009F00A5" w:rsidRDefault="004C6F95" w:rsidP="0087482A">
      <w:pPr>
        <w:spacing w:line="276" w:lineRule="auto"/>
        <w:ind w:firstLine="426"/>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the meaning assigned herein:</w:t>
      </w:r>
    </w:p>
    <w:p w14:paraId="74EB20A1" w14:textId="77777777" w:rsidR="005A01F1" w:rsidRPr="009F00A5" w:rsidRDefault="005A01F1" w:rsidP="0087482A">
      <w:pPr>
        <w:pStyle w:val="NoSpacing"/>
        <w:spacing w:line="276" w:lineRule="auto"/>
        <w:jc w:val="both"/>
        <w:rPr>
          <w:rFonts w:ascii="Garamond" w:hAnsi="Garamond"/>
          <w:sz w:val="24"/>
          <w:szCs w:val="24"/>
        </w:rPr>
      </w:pPr>
    </w:p>
    <w:p w14:paraId="7B4FC316" w14:textId="77777777" w:rsidR="00E304CA" w:rsidRPr="009F00A5" w:rsidRDefault="00E304CA" w:rsidP="0087482A">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w:t>
      </w:r>
      <w:r w:rsidRPr="009F00A5">
        <w:rPr>
          <w:rFonts w:ascii="Garamond" w:eastAsia="Times New Roman" w:hAnsi="Garamond" w:cstheme="minorHAnsi"/>
          <w:b/>
          <w:sz w:val="24"/>
          <w:szCs w:val="24"/>
          <w:lang w:val="en-US"/>
        </w:rPr>
        <w:t>Additional Fees</w:t>
      </w:r>
      <w:r w:rsidRPr="009F00A5">
        <w:rPr>
          <w:rFonts w:ascii="Garamond" w:eastAsia="Times New Roman" w:hAnsi="Garamond" w:cstheme="minorHAnsi"/>
          <w:sz w:val="24"/>
          <w:szCs w:val="24"/>
          <w:lang w:val="en-US"/>
        </w:rPr>
        <w:t xml:space="preserve">” </w:t>
      </w:r>
      <w:r w:rsidRPr="009F00A5">
        <w:rPr>
          <w:rFonts w:ascii="Garamond" w:eastAsia="Times New Roman" w:hAnsi="Garamond"/>
          <w:sz w:val="24"/>
          <w:szCs w:val="24"/>
        </w:rPr>
        <w:t>shall have the meaning as ascribed thereto clause</w:t>
      </w:r>
      <w:r w:rsidR="00BF78C4" w:rsidRPr="009F00A5">
        <w:rPr>
          <w:rFonts w:ascii="Garamond" w:eastAsia="Times New Roman" w:hAnsi="Garamond"/>
          <w:sz w:val="24"/>
          <w:szCs w:val="24"/>
        </w:rPr>
        <w:t xml:space="preserve"> in</w:t>
      </w:r>
      <w:r w:rsidRPr="009F00A5">
        <w:rPr>
          <w:rFonts w:ascii="Garamond" w:eastAsia="Times New Roman" w:hAnsi="Garamond"/>
          <w:sz w:val="24"/>
          <w:szCs w:val="24"/>
        </w:rPr>
        <w:t xml:space="preserve"> No. 6.1(c) hereinbelow.</w:t>
      </w:r>
    </w:p>
    <w:p w14:paraId="3DFC13E9" w14:textId="77777777" w:rsidR="00B62C29" w:rsidRPr="009F00A5" w:rsidRDefault="00B62C29" w:rsidP="00890D06">
      <w:pPr>
        <w:pStyle w:val="ListParagraph"/>
        <w:tabs>
          <w:tab w:val="left" w:pos="360"/>
        </w:tabs>
        <w:spacing w:after="0" w:line="276" w:lineRule="auto"/>
        <w:ind w:left="810"/>
        <w:jc w:val="both"/>
        <w:rPr>
          <w:rFonts w:ascii="Garamond" w:eastAsia="Times New Roman" w:hAnsi="Garamond" w:cstheme="minorHAnsi"/>
          <w:sz w:val="24"/>
          <w:szCs w:val="24"/>
          <w:lang w:val="en-US"/>
        </w:rPr>
      </w:pPr>
    </w:p>
    <w:p w14:paraId="0A94A14C" w14:textId="77777777" w:rsidR="00B62C29" w:rsidRPr="009F00A5" w:rsidRDefault="00B62C29" w:rsidP="00B62C29">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sz w:val="24"/>
          <w:szCs w:val="24"/>
        </w:rPr>
        <w:t>“</w:t>
      </w:r>
      <w:r w:rsidRPr="009F00A5">
        <w:rPr>
          <w:rFonts w:ascii="Garamond" w:eastAsia="Times New Roman" w:hAnsi="Garamond"/>
          <w:b/>
          <w:sz w:val="24"/>
          <w:szCs w:val="24"/>
        </w:rPr>
        <w:t>Additional Facilities</w:t>
      </w:r>
      <w:r w:rsidRPr="009F00A5">
        <w:rPr>
          <w:rFonts w:ascii="Garamond" w:eastAsia="Times New Roman" w:hAnsi="Garamond"/>
          <w:sz w:val="24"/>
          <w:szCs w:val="24"/>
        </w:rPr>
        <w:t>” shall have the meaning as ascribed thereto in clause No. 4.4hereinbelow.</w:t>
      </w:r>
    </w:p>
    <w:p w14:paraId="02FC9750" w14:textId="77777777" w:rsidR="00B62C29" w:rsidRPr="009F00A5" w:rsidRDefault="00B62C29" w:rsidP="00890D06">
      <w:pPr>
        <w:pStyle w:val="ListParagraph"/>
        <w:tabs>
          <w:tab w:val="left" w:pos="360"/>
        </w:tabs>
        <w:spacing w:after="0" w:line="276" w:lineRule="auto"/>
        <w:ind w:left="810"/>
        <w:jc w:val="both"/>
        <w:rPr>
          <w:rFonts w:ascii="Garamond" w:eastAsia="Times New Roman" w:hAnsi="Garamond" w:cstheme="minorHAnsi"/>
          <w:sz w:val="24"/>
          <w:szCs w:val="24"/>
          <w:lang w:val="en-US"/>
        </w:rPr>
      </w:pPr>
    </w:p>
    <w:p w14:paraId="2F457C1B" w14:textId="77777777" w:rsidR="00E304CA" w:rsidRPr="009F00A5" w:rsidRDefault="00E304CA" w:rsidP="0087482A">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sz w:val="24"/>
          <w:szCs w:val="24"/>
        </w:rPr>
        <w:t>“</w:t>
      </w:r>
      <w:r w:rsidRPr="009F00A5">
        <w:rPr>
          <w:rFonts w:ascii="Garamond" w:eastAsia="Times New Roman" w:hAnsi="Garamond"/>
          <w:b/>
          <w:sz w:val="24"/>
          <w:szCs w:val="24"/>
        </w:rPr>
        <w:t>Additional Services</w:t>
      </w:r>
      <w:r w:rsidRPr="009F00A5">
        <w:rPr>
          <w:rFonts w:ascii="Garamond" w:eastAsia="Times New Roman" w:hAnsi="Garamond"/>
          <w:sz w:val="24"/>
          <w:szCs w:val="24"/>
        </w:rPr>
        <w:t>” shall have the meaning as ascribed thereto</w:t>
      </w:r>
      <w:r w:rsidR="00BF78C4" w:rsidRPr="009F00A5">
        <w:rPr>
          <w:rFonts w:ascii="Garamond" w:eastAsia="Times New Roman" w:hAnsi="Garamond"/>
          <w:sz w:val="24"/>
          <w:szCs w:val="24"/>
        </w:rPr>
        <w:t xml:space="preserve"> in</w:t>
      </w:r>
      <w:r w:rsidRPr="009F00A5">
        <w:rPr>
          <w:rFonts w:ascii="Garamond" w:eastAsia="Times New Roman" w:hAnsi="Garamond"/>
          <w:sz w:val="24"/>
          <w:szCs w:val="24"/>
        </w:rPr>
        <w:t xml:space="preserve"> clause No. </w:t>
      </w:r>
      <w:r w:rsidR="00B62C29" w:rsidRPr="009F00A5">
        <w:rPr>
          <w:rFonts w:ascii="Garamond" w:eastAsia="Times New Roman" w:hAnsi="Garamond"/>
          <w:sz w:val="24"/>
          <w:szCs w:val="24"/>
        </w:rPr>
        <w:t>4.3.</w:t>
      </w:r>
      <w:r w:rsidRPr="009F00A5">
        <w:rPr>
          <w:rFonts w:ascii="Garamond" w:eastAsia="Times New Roman" w:hAnsi="Garamond"/>
          <w:sz w:val="24"/>
          <w:szCs w:val="24"/>
        </w:rPr>
        <w:t>hereinbelow.</w:t>
      </w:r>
    </w:p>
    <w:p w14:paraId="17B6D973" w14:textId="77777777" w:rsidR="005A01F1" w:rsidRPr="009F00A5" w:rsidRDefault="005A01F1" w:rsidP="0087482A">
      <w:pPr>
        <w:pStyle w:val="ListParagraph"/>
        <w:spacing w:line="276" w:lineRule="auto"/>
        <w:ind w:left="810" w:hanging="360"/>
        <w:jc w:val="both"/>
        <w:rPr>
          <w:rFonts w:ascii="Garamond" w:eastAsia="Times New Roman" w:hAnsi="Garamond" w:cstheme="minorHAnsi"/>
          <w:sz w:val="24"/>
          <w:szCs w:val="24"/>
          <w:lang w:val="en-US"/>
        </w:rPr>
      </w:pPr>
    </w:p>
    <w:p w14:paraId="5CC0DFC0" w14:textId="77777777" w:rsidR="00D15E3B" w:rsidRPr="009F00A5" w:rsidRDefault="00D15E3B" w:rsidP="0087482A">
      <w:pPr>
        <w:pStyle w:val="ListParagraph"/>
        <w:numPr>
          <w:ilvl w:val="2"/>
          <w:numId w:val="24"/>
        </w:numPr>
        <w:tabs>
          <w:tab w:val="left" w:pos="360"/>
        </w:tabs>
        <w:spacing w:after="0" w:line="276" w:lineRule="auto"/>
        <w:ind w:left="810" w:hanging="360"/>
        <w:jc w:val="both"/>
        <w:rPr>
          <w:rFonts w:ascii="Garamond" w:eastAsia="Times New Roman" w:hAnsi="Garamond"/>
          <w:sz w:val="24"/>
          <w:szCs w:val="24"/>
        </w:rPr>
      </w:pPr>
      <w:r w:rsidRPr="009F00A5">
        <w:rPr>
          <w:rFonts w:ascii="Garamond" w:eastAsia="Times New Roman" w:hAnsi="Garamond"/>
          <w:sz w:val="24"/>
          <w:szCs w:val="24"/>
        </w:rPr>
        <w:t>“</w:t>
      </w:r>
      <w:r w:rsidRPr="009F00A5">
        <w:rPr>
          <w:rFonts w:ascii="Garamond" w:eastAsia="Times New Roman" w:hAnsi="Garamond"/>
          <w:b/>
          <w:sz w:val="24"/>
          <w:szCs w:val="24"/>
        </w:rPr>
        <w:t>Affiliate</w:t>
      </w:r>
      <w:r w:rsidRPr="009F00A5">
        <w:rPr>
          <w:rFonts w:ascii="Garamond" w:eastAsia="Times New Roman" w:hAnsi="Garamond"/>
          <w:sz w:val="24"/>
          <w:szCs w:val="24"/>
        </w:rPr>
        <w:t>” shall mean any entity, individual, firm, or corporation, directly or indirectly, through one or more intermediaries, controlling, controlled by, or under common control with the Incubator.</w:t>
      </w:r>
    </w:p>
    <w:p w14:paraId="6E54B3D2" w14:textId="77777777" w:rsidR="00FA37F9" w:rsidRPr="009F00A5" w:rsidRDefault="00FA37F9" w:rsidP="0087482A">
      <w:pPr>
        <w:pStyle w:val="ListParagraph"/>
        <w:spacing w:line="276" w:lineRule="auto"/>
        <w:jc w:val="both"/>
        <w:rPr>
          <w:rFonts w:ascii="Garamond" w:eastAsia="Times New Roman" w:hAnsi="Garamond"/>
          <w:sz w:val="24"/>
          <w:szCs w:val="24"/>
        </w:rPr>
      </w:pPr>
    </w:p>
    <w:p w14:paraId="42836EC8" w14:textId="77777777" w:rsidR="00FA37F9" w:rsidRPr="009F00A5" w:rsidRDefault="00FA37F9" w:rsidP="0087482A">
      <w:pPr>
        <w:pStyle w:val="ListParagraph"/>
        <w:numPr>
          <w:ilvl w:val="2"/>
          <w:numId w:val="24"/>
        </w:numPr>
        <w:tabs>
          <w:tab w:val="left" w:pos="360"/>
        </w:tabs>
        <w:spacing w:after="0" w:line="276" w:lineRule="auto"/>
        <w:ind w:left="810" w:hanging="360"/>
        <w:jc w:val="both"/>
        <w:rPr>
          <w:rFonts w:ascii="Garamond" w:eastAsia="Garamond" w:hAnsi="Garamond" w:cs="Garamond"/>
          <w:sz w:val="24"/>
          <w:szCs w:val="24"/>
        </w:rPr>
      </w:pPr>
      <w:r w:rsidRPr="009F00A5">
        <w:rPr>
          <w:rFonts w:ascii="Garamond" w:eastAsia="Garamond" w:hAnsi="Garamond" w:cs="Garamond"/>
          <w:sz w:val="24"/>
          <w:szCs w:val="24"/>
        </w:rPr>
        <w:t>“</w:t>
      </w:r>
      <w:r w:rsidRPr="009F00A5">
        <w:rPr>
          <w:rFonts w:ascii="Garamond" w:eastAsia="Garamond" w:hAnsi="Garamond" w:cs="Garamond"/>
          <w:b/>
          <w:sz w:val="24"/>
          <w:szCs w:val="24"/>
        </w:rPr>
        <w:t>Articles of Association</w:t>
      </w:r>
      <w:r w:rsidRPr="009F00A5">
        <w:rPr>
          <w:rFonts w:ascii="Garamond" w:eastAsia="Garamond" w:hAnsi="Garamond" w:cs="Garamond"/>
          <w:sz w:val="24"/>
          <w:szCs w:val="24"/>
        </w:rPr>
        <w:t>” or “</w:t>
      </w:r>
      <w:r w:rsidRPr="009F00A5">
        <w:rPr>
          <w:rFonts w:ascii="Garamond" w:eastAsia="Garamond" w:hAnsi="Garamond" w:cs="Garamond"/>
          <w:b/>
          <w:sz w:val="24"/>
          <w:szCs w:val="24"/>
        </w:rPr>
        <w:t>Articles</w:t>
      </w:r>
      <w:r w:rsidRPr="009F00A5">
        <w:rPr>
          <w:rFonts w:ascii="Garamond" w:eastAsia="Garamond" w:hAnsi="Garamond" w:cs="Garamond"/>
          <w:sz w:val="24"/>
          <w:szCs w:val="24"/>
        </w:rPr>
        <w:t>” shall mean the articles of association of the Company, as amended from time to time.</w:t>
      </w:r>
    </w:p>
    <w:p w14:paraId="473DD349" w14:textId="77777777" w:rsidR="00FA37F9" w:rsidRPr="009F00A5" w:rsidRDefault="00FA37F9" w:rsidP="0087482A">
      <w:pPr>
        <w:pStyle w:val="ListParagraph"/>
        <w:tabs>
          <w:tab w:val="left" w:pos="360"/>
        </w:tabs>
        <w:spacing w:after="0" w:line="276" w:lineRule="auto"/>
        <w:ind w:left="810"/>
        <w:jc w:val="both"/>
        <w:rPr>
          <w:rFonts w:ascii="Garamond" w:eastAsia="Times New Roman" w:hAnsi="Garamond"/>
          <w:sz w:val="24"/>
          <w:szCs w:val="24"/>
        </w:rPr>
      </w:pPr>
    </w:p>
    <w:p w14:paraId="29DF6F30" w14:textId="77777777" w:rsidR="005A01F1" w:rsidRPr="009F00A5" w:rsidRDefault="005A01F1" w:rsidP="0087482A">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w:t>
      </w:r>
      <w:r w:rsidRPr="009F00A5">
        <w:rPr>
          <w:rFonts w:ascii="Garamond" w:eastAsia="Times New Roman" w:hAnsi="Garamond" w:cstheme="minorHAnsi"/>
          <w:b/>
          <w:sz w:val="24"/>
          <w:szCs w:val="24"/>
          <w:lang w:val="en-US"/>
        </w:rPr>
        <w:t>Board</w:t>
      </w:r>
      <w:r w:rsidRPr="009F00A5">
        <w:rPr>
          <w:rFonts w:ascii="Garamond" w:eastAsia="Times New Roman" w:hAnsi="Garamond" w:cstheme="minorHAnsi"/>
          <w:sz w:val="24"/>
          <w:szCs w:val="24"/>
          <w:lang w:val="en-US"/>
        </w:rPr>
        <w:t xml:space="preserve">” </w:t>
      </w:r>
      <w:r w:rsidRPr="009F00A5">
        <w:rPr>
          <w:rFonts w:ascii="Garamond" w:eastAsia="Times New Roman" w:hAnsi="Garamond"/>
          <w:sz w:val="24"/>
          <w:szCs w:val="24"/>
        </w:rPr>
        <w:t>shall have the meaning as ascribed thereto</w:t>
      </w:r>
      <w:r w:rsidR="00BF78C4" w:rsidRPr="009F00A5">
        <w:rPr>
          <w:rFonts w:ascii="Garamond" w:eastAsia="Times New Roman" w:hAnsi="Garamond"/>
          <w:sz w:val="24"/>
          <w:szCs w:val="24"/>
        </w:rPr>
        <w:t xml:space="preserve"> in</w:t>
      </w:r>
      <w:r w:rsidRPr="009F00A5">
        <w:rPr>
          <w:rFonts w:ascii="Garamond" w:eastAsia="Times New Roman" w:hAnsi="Garamond"/>
          <w:sz w:val="24"/>
          <w:szCs w:val="24"/>
        </w:rPr>
        <w:t xml:space="preserve"> clause No. 11.5 herein</w:t>
      </w:r>
      <w:r w:rsidR="00BB5F09">
        <w:rPr>
          <w:rFonts w:ascii="Garamond" w:eastAsia="Times New Roman" w:hAnsi="Garamond"/>
          <w:sz w:val="24"/>
          <w:szCs w:val="24"/>
        </w:rPr>
        <w:t xml:space="preserve"> </w:t>
      </w:r>
      <w:r w:rsidRPr="009F00A5">
        <w:rPr>
          <w:rFonts w:ascii="Garamond" w:eastAsia="Times New Roman" w:hAnsi="Garamond"/>
          <w:sz w:val="24"/>
          <w:szCs w:val="24"/>
        </w:rPr>
        <w:t>below.</w:t>
      </w:r>
    </w:p>
    <w:p w14:paraId="7BB94BD7" w14:textId="77777777" w:rsidR="0099217C" w:rsidRPr="009F00A5" w:rsidRDefault="0099217C" w:rsidP="00B815AB">
      <w:pPr>
        <w:pStyle w:val="ListParagraph"/>
        <w:rPr>
          <w:rFonts w:ascii="Garamond" w:eastAsia="Times New Roman" w:hAnsi="Garamond" w:cstheme="minorHAnsi"/>
          <w:sz w:val="24"/>
          <w:szCs w:val="24"/>
          <w:lang w:val="en-US"/>
        </w:rPr>
      </w:pPr>
    </w:p>
    <w:p w14:paraId="0E9F7B48" w14:textId="77777777" w:rsidR="0099217C" w:rsidRPr="009F00A5" w:rsidRDefault="0099217C" w:rsidP="0099217C">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w:t>
      </w:r>
      <w:r w:rsidRPr="009F00A5">
        <w:rPr>
          <w:rFonts w:ascii="Garamond" w:eastAsia="Times New Roman" w:hAnsi="Garamond" w:cstheme="minorHAnsi"/>
          <w:b/>
          <w:sz w:val="24"/>
          <w:szCs w:val="24"/>
          <w:lang w:val="en-US"/>
        </w:rPr>
        <w:t>Business Plan</w:t>
      </w:r>
      <w:r w:rsidRPr="009F00A5">
        <w:rPr>
          <w:rFonts w:ascii="Garamond" w:eastAsia="Times New Roman" w:hAnsi="Garamond" w:cstheme="minorHAnsi"/>
          <w:sz w:val="24"/>
          <w:szCs w:val="24"/>
          <w:lang w:val="en-US"/>
        </w:rPr>
        <w:t xml:space="preserve">” </w:t>
      </w:r>
      <w:r w:rsidRPr="009F00A5">
        <w:rPr>
          <w:rFonts w:ascii="Garamond" w:eastAsia="Times New Roman" w:hAnsi="Garamond"/>
          <w:sz w:val="24"/>
          <w:szCs w:val="24"/>
        </w:rPr>
        <w:t>shall have the meaning as ascribed thereto in clause No. 5.1 herein</w:t>
      </w:r>
      <w:r w:rsidR="00BB5F09">
        <w:rPr>
          <w:rFonts w:ascii="Garamond" w:eastAsia="Times New Roman" w:hAnsi="Garamond"/>
          <w:sz w:val="24"/>
          <w:szCs w:val="24"/>
        </w:rPr>
        <w:t xml:space="preserve"> </w:t>
      </w:r>
      <w:r w:rsidRPr="009F00A5">
        <w:rPr>
          <w:rFonts w:ascii="Garamond" w:eastAsia="Times New Roman" w:hAnsi="Garamond"/>
          <w:sz w:val="24"/>
          <w:szCs w:val="24"/>
        </w:rPr>
        <w:t>below</w:t>
      </w:r>
    </w:p>
    <w:p w14:paraId="17493C85" w14:textId="77777777" w:rsidR="00BF78C4" w:rsidRPr="009F00A5" w:rsidRDefault="00BF78C4" w:rsidP="00BF78C4">
      <w:pPr>
        <w:pStyle w:val="ListParagraph"/>
        <w:rPr>
          <w:rFonts w:ascii="Garamond" w:eastAsia="Times New Roman" w:hAnsi="Garamond" w:cstheme="minorHAnsi"/>
          <w:sz w:val="24"/>
          <w:szCs w:val="24"/>
          <w:lang w:val="en-US"/>
        </w:rPr>
      </w:pPr>
    </w:p>
    <w:p w14:paraId="6FA3791B" w14:textId="77777777" w:rsidR="00BF78C4" w:rsidRPr="009F00A5" w:rsidRDefault="00BF78C4" w:rsidP="0087482A">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w:t>
      </w:r>
      <w:r w:rsidRPr="009F00A5">
        <w:rPr>
          <w:rFonts w:ascii="Garamond" w:eastAsia="Times New Roman" w:hAnsi="Garamond" w:cstheme="minorHAnsi"/>
          <w:b/>
          <w:sz w:val="24"/>
          <w:szCs w:val="24"/>
          <w:lang w:val="en-US"/>
        </w:rPr>
        <w:t>Centre</w:t>
      </w:r>
      <w:r w:rsidRPr="009F00A5">
        <w:rPr>
          <w:rFonts w:ascii="Garamond" w:eastAsia="Times New Roman" w:hAnsi="Garamond" w:cstheme="minorHAnsi"/>
          <w:sz w:val="24"/>
          <w:szCs w:val="24"/>
          <w:lang w:val="en-US"/>
        </w:rPr>
        <w:t>” shall have the meaning as ascribed thereto in Recital No.2</w:t>
      </w:r>
    </w:p>
    <w:p w14:paraId="6D69E2E3" w14:textId="77777777" w:rsidR="005A01F1" w:rsidRPr="009F00A5" w:rsidRDefault="005A01F1" w:rsidP="0087482A">
      <w:pPr>
        <w:pStyle w:val="ListParagraph"/>
        <w:tabs>
          <w:tab w:val="left" w:pos="360"/>
        </w:tabs>
        <w:spacing w:after="0" w:line="276" w:lineRule="auto"/>
        <w:ind w:left="810" w:hanging="360"/>
        <w:jc w:val="both"/>
        <w:rPr>
          <w:rFonts w:ascii="Garamond" w:eastAsia="Times New Roman" w:hAnsi="Garamond" w:cstheme="minorHAnsi"/>
          <w:sz w:val="24"/>
          <w:szCs w:val="24"/>
          <w:lang w:val="en-US"/>
        </w:rPr>
      </w:pPr>
    </w:p>
    <w:p w14:paraId="123215D4" w14:textId="77777777" w:rsidR="004C6F95" w:rsidRPr="009F00A5" w:rsidRDefault="004C6F95" w:rsidP="0087482A">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w:t>
      </w:r>
      <w:r w:rsidRPr="009F00A5">
        <w:rPr>
          <w:rFonts w:ascii="Garamond" w:eastAsia="Times New Roman" w:hAnsi="Garamond" w:cstheme="minorHAnsi"/>
          <w:b/>
          <w:sz w:val="24"/>
          <w:szCs w:val="24"/>
          <w:lang w:val="en-US"/>
        </w:rPr>
        <w:t>Confidential Information</w:t>
      </w:r>
      <w:r w:rsidRPr="009F00A5">
        <w:rPr>
          <w:rFonts w:ascii="Garamond" w:eastAsia="Times New Roman" w:hAnsi="Garamond" w:cstheme="minorHAnsi"/>
          <w:sz w:val="24"/>
          <w:szCs w:val="24"/>
          <w:lang w:val="en-US"/>
        </w:rPr>
        <w:t xml:space="preserve">” means and includes, but is not limited to, any non-public information related to business processes, product specifications, software, , raw materials, trade secrets, intellectual property, product samples, inventions, , know-how, , software not yet known to the public, clients or prospective clients, , or any other research, development, operations, , transactions, regulatory affairs, discoveries, inventions, methods, processes, articles, materials, algorithms, formulas, source codes or any part thereof, specifications, designs, drawings, data, strategies, , know-how and ideas, whether tangible or intangible, and including all copies, analyses and other derivatives thereof, company intelligence, consisting of sensitive research of the Parties and any other technical or commercial </w:t>
      </w:r>
      <w:r w:rsidRPr="009F00A5">
        <w:rPr>
          <w:rFonts w:ascii="Garamond" w:eastAsia="Times New Roman" w:hAnsi="Garamond" w:cstheme="minorHAnsi"/>
          <w:sz w:val="24"/>
          <w:szCs w:val="24"/>
          <w:lang w:val="en-US"/>
        </w:rPr>
        <w:lastRenderedPageBreak/>
        <w:t>information, disclosed directly or indirectly, in any form whatsoever (including, but not limited to, disclosure made in writing, oral or in the form of samples, software, programs, drawings or other instruments) by either Party to the other party under this Agreement and shall include information that:</w:t>
      </w:r>
    </w:p>
    <w:p w14:paraId="267C2721" w14:textId="77777777" w:rsidR="004C6F95" w:rsidRPr="009F00A5" w:rsidRDefault="004C6F95" w:rsidP="0087482A">
      <w:pPr>
        <w:pStyle w:val="ListParagraph"/>
        <w:tabs>
          <w:tab w:val="left" w:pos="360"/>
        </w:tabs>
        <w:spacing w:after="0" w:line="276" w:lineRule="auto"/>
        <w:ind w:left="810" w:hanging="360"/>
        <w:jc w:val="both"/>
        <w:rPr>
          <w:rFonts w:ascii="Garamond" w:eastAsia="Times New Roman" w:hAnsi="Garamond" w:cstheme="minorHAnsi"/>
          <w:sz w:val="24"/>
          <w:szCs w:val="24"/>
          <w:lang w:val="en-US"/>
        </w:rPr>
      </w:pPr>
    </w:p>
    <w:p w14:paraId="03F5F0E9" w14:textId="77777777" w:rsidR="004C6F95" w:rsidRPr="009F00A5" w:rsidRDefault="004C6F95" w:rsidP="00CC3419">
      <w:pPr>
        <w:pStyle w:val="ListParagraph"/>
        <w:numPr>
          <w:ilvl w:val="0"/>
          <w:numId w:val="36"/>
        </w:numPr>
        <w:tabs>
          <w:tab w:val="left" w:pos="1418"/>
        </w:tabs>
        <w:spacing w:after="0" w:line="276" w:lineRule="auto"/>
        <w:ind w:left="81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Is specifically indicated by either party, either verbally or in writing, as confidential;</w:t>
      </w:r>
    </w:p>
    <w:p w14:paraId="0D27DEE8" w14:textId="77777777" w:rsidR="004C6F95" w:rsidRPr="009F00A5" w:rsidRDefault="004C6F95" w:rsidP="00CC3419">
      <w:pPr>
        <w:pStyle w:val="ListParagraph"/>
        <w:numPr>
          <w:ilvl w:val="0"/>
          <w:numId w:val="36"/>
        </w:numPr>
        <w:tabs>
          <w:tab w:val="left" w:pos="1134"/>
        </w:tabs>
        <w:spacing w:after="0" w:line="276" w:lineRule="auto"/>
        <w:ind w:left="81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Is under the circumstances of the disclosure, that are to be treated as confidential; or</w:t>
      </w:r>
    </w:p>
    <w:p w14:paraId="4D9F2FF7" w14:textId="77777777" w:rsidR="004C6F95" w:rsidRPr="009F00A5" w:rsidRDefault="004C6F95" w:rsidP="00CC3419">
      <w:pPr>
        <w:pStyle w:val="ListParagraph"/>
        <w:numPr>
          <w:ilvl w:val="0"/>
          <w:numId w:val="36"/>
        </w:numPr>
        <w:tabs>
          <w:tab w:val="left" w:pos="720"/>
        </w:tabs>
        <w:spacing w:after="0" w:line="276" w:lineRule="auto"/>
        <w:ind w:left="81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Created or produced by either party while performing services for the other Party, regardless of the media that contains the information.</w:t>
      </w:r>
    </w:p>
    <w:p w14:paraId="6EFFEDB8" w14:textId="77777777" w:rsidR="004C6F95" w:rsidRPr="009F00A5" w:rsidRDefault="004C6F95" w:rsidP="00CC3419">
      <w:pPr>
        <w:pStyle w:val="ListParagraph"/>
        <w:numPr>
          <w:ilvl w:val="0"/>
          <w:numId w:val="36"/>
        </w:numPr>
        <w:tabs>
          <w:tab w:val="left" w:pos="720"/>
        </w:tabs>
        <w:spacing w:after="0" w:line="276" w:lineRule="auto"/>
        <w:ind w:left="81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By its very nature, makes it obvious that it is confidential.</w:t>
      </w:r>
    </w:p>
    <w:p w14:paraId="6B4FA79F" w14:textId="77777777" w:rsidR="004C6F95" w:rsidRPr="009F00A5" w:rsidRDefault="004C6F95" w:rsidP="0087482A">
      <w:pPr>
        <w:tabs>
          <w:tab w:val="left" w:pos="360"/>
          <w:tab w:val="left" w:pos="720"/>
        </w:tabs>
        <w:spacing w:after="0" w:line="276" w:lineRule="auto"/>
        <w:ind w:left="810" w:hanging="360"/>
        <w:jc w:val="both"/>
        <w:rPr>
          <w:rFonts w:ascii="Garamond" w:eastAsia="Times New Roman" w:hAnsi="Garamond" w:cstheme="minorHAnsi"/>
          <w:sz w:val="24"/>
          <w:szCs w:val="24"/>
          <w:lang w:val="en-US"/>
        </w:rPr>
      </w:pPr>
    </w:p>
    <w:p w14:paraId="69DE81A9" w14:textId="77777777" w:rsidR="004C6F95" w:rsidRPr="009F00A5" w:rsidRDefault="004C6F95" w:rsidP="0087482A">
      <w:p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Confidential Information does not include information, which:</w:t>
      </w:r>
    </w:p>
    <w:p w14:paraId="182116D3" w14:textId="77777777" w:rsidR="004C6F95" w:rsidRPr="009F00A5" w:rsidRDefault="004C6F95" w:rsidP="0087482A">
      <w:pPr>
        <w:tabs>
          <w:tab w:val="left" w:pos="284"/>
          <w:tab w:val="left" w:pos="720"/>
        </w:tabs>
        <w:spacing w:after="0" w:line="276" w:lineRule="auto"/>
        <w:ind w:left="810" w:hanging="360"/>
        <w:jc w:val="both"/>
        <w:rPr>
          <w:rFonts w:ascii="Garamond" w:eastAsia="Times New Roman" w:hAnsi="Garamond" w:cstheme="minorHAnsi"/>
          <w:sz w:val="24"/>
          <w:szCs w:val="24"/>
          <w:lang w:val="en-US"/>
        </w:rPr>
      </w:pPr>
    </w:p>
    <w:p w14:paraId="48755BBE" w14:textId="77777777" w:rsidR="004C6F95" w:rsidRPr="009F00A5" w:rsidRDefault="004C6F95" w:rsidP="00CC3419">
      <w:pPr>
        <w:pStyle w:val="ListParagraph"/>
        <w:numPr>
          <w:ilvl w:val="0"/>
          <w:numId w:val="37"/>
        </w:numPr>
        <w:tabs>
          <w:tab w:val="left" w:pos="284"/>
          <w:tab w:val="left" w:pos="720"/>
        </w:tabs>
        <w:spacing w:after="0" w:line="276" w:lineRule="auto"/>
        <w:ind w:left="81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is generally available to the public at the time of execution of this agreement or its disclosure;</w:t>
      </w:r>
    </w:p>
    <w:p w14:paraId="594D5F9D" w14:textId="77777777" w:rsidR="004C6F95" w:rsidRPr="009F00A5" w:rsidRDefault="004C6F95" w:rsidP="00CC3419">
      <w:pPr>
        <w:pStyle w:val="ListParagraph"/>
        <w:numPr>
          <w:ilvl w:val="0"/>
          <w:numId w:val="37"/>
        </w:numPr>
        <w:tabs>
          <w:tab w:val="left" w:pos="284"/>
          <w:tab w:val="left" w:pos="720"/>
        </w:tabs>
        <w:spacing w:after="0" w:line="276" w:lineRule="auto"/>
        <w:ind w:left="81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becomes known to the public through no fault/wrongful action of either Party in violation of the terms herein;</w:t>
      </w:r>
    </w:p>
    <w:p w14:paraId="0859F0D7" w14:textId="77777777" w:rsidR="004C6F95" w:rsidRPr="009F00A5" w:rsidRDefault="004C6F95" w:rsidP="00CC3419">
      <w:pPr>
        <w:pStyle w:val="ListParagraph"/>
        <w:numPr>
          <w:ilvl w:val="0"/>
          <w:numId w:val="37"/>
        </w:numPr>
        <w:tabs>
          <w:tab w:val="left" w:pos="284"/>
          <w:tab w:val="left" w:pos="720"/>
        </w:tabs>
        <w:spacing w:after="0" w:line="276" w:lineRule="auto"/>
        <w:ind w:left="81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is legally known to the Party receiving the information at the time of its disclosure;</w:t>
      </w:r>
    </w:p>
    <w:p w14:paraId="7D7923AC" w14:textId="77777777" w:rsidR="004C6F95" w:rsidRPr="009F00A5" w:rsidRDefault="004C6F95" w:rsidP="00CC3419">
      <w:pPr>
        <w:pStyle w:val="ListParagraph"/>
        <w:numPr>
          <w:ilvl w:val="0"/>
          <w:numId w:val="37"/>
        </w:numPr>
        <w:tabs>
          <w:tab w:val="left" w:pos="284"/>
          <w:tab w:val="left" w:pos="720"/>
        </w:tabs>
        <w:spacing w:after="0" w:line="276" w:lineRule="auto"/>
        <w:ind w:left="81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 xml:space="preserve">is furnished by either of the Parties to third parties without restriction; or </w:t>
      </w:r>
    </w:p>
    <w:p w14:paraId="2B5A66D6" w14:textId="77777777" w:rsidR="004C6F95" w:rsidRPr="009F00A5" w:rsidRDefault="004C6F95" w:rsidP="00CC3419">
      <w:pPr>
        <w:pStyle w:val="ListParagraph"/>
        <w:numPr>
          <w:ilvl w:val="0"/>
          <w:numId w:val="37"/>
        </w:numPr>
        <w:tabs>
          <w:tab w:val="left" w:pos="284"/>
          <w:tab w:val="left" w:pos="720"/>
        </w:tabs>
        <w:spacing w:after="0" w:line="276" w:lineRule="auto"/>
        <w:ind w:left="81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 xml:space="preserve">is furnished by a </w:t>
      </w:r>
      <w:r w:rsidR="00254DBC" w:rsidRPr="009F00A5">
        <w:rPr>
          <w:rFonts w:ascii="Garamond" w:eastAsia="Times New Roman" w:hAnsi="Garamond" w:cstheme="minorHAnsi"/>
          <w:sz w:val="24"/>
          <w:szCs w:val="24"/>
          <w:lang w:val="en-US"/>
        </w:rPr>
        <w:t>T</w:t>
      </w:r>
      <w:r w:rsidRPr="009F00A5">
        <w:rPr>
          <w:rFonts w:ascii="Garamond" w:eastAsia="Times New Roman" w:hAnsi="Garamond" w:cstheme="minorHAnsi"/>
          <w:sz w:val="24"/>
          <w:szCs w:val="24"/>
          <w:lang w:val="en-US"/>
        </w:rPr>
        <w:t xml:space="preserve">hird </w:t>
      </w:r>
      <w:r w:rsidR="00254DBC" w:rsidRPr="009F00A5">
        <w:rPr>
          <w:rFonts w:ascii="Garamond" w:eastAsia="Times New Roman" w:hAnsi="Garamond" w:cstheme="minorHAnsi"/>
          <w:sz w:val="24"/>
          <w:szCs w:val="24"/>
          <w:lang w:val="en-US"/>
        </w:rPr>
        <w:t>P</w:t>
      </w:r>
      <w:r w:rsidRPr="009F00A5">
        <w:rPr>
          <w:rFonts w:ascii="Garamond" w:eastAsia="Times New Roman" w:hAnsi="Garamond" w:cstheme="minorHAnsi"/>
          <w:sz w:val="24"/>
          <w:szCs w:val="24"/>
          <w:lang w:val="en-US"/>
        </w:rPr>
        <w:t xml:space="preserve">arty who to the Receiving Party’s knowledge has legally obtained said information and the right to its disclosure; </w:t>
      </w:r>
    </w:p>
    <w:p w14:paraId="4627E234" w14:textId="77777777" w:rsidR="004C6F95" w:rsidRPr="009F00A5" w:rsidRDefault="004C6F95" w:rsidP="00CC3419">
      <w:pPr>
        <w:pStyle w:val="ListParagraph"/>
        <w:numPr>
          <w:ilvl w:val="0"/>
          <w:numId w:val="37"/>
        </w:numPr>
        <w:tabs>
          <w:tab w:val="left" w:pos="284"/>
          <w:tab w:val="left" w:pos="720"/>
        </w:tabs>
        <w:spacing w:after="0" w:line="276" w:lineRule="auto"/>
        <w:ind w:left="81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is developed independently by the receiving party and the same can be demonstrated to the satisfaction of the disclosing party.</w:t>
      </w:r>
    </w:p>
    <w:p w14:paraId="031DC328" w14:textId="77777777" w:rsidR="004C6F95" w:rsidRPr="009F00A5" w:rsidRDefault="004C6F95" w:rsidP="00890D06">
      <w:pPr>
        <w:pStyle w:val="NoSpacing"/>
      </w:pPr>
    </w:p>
    <w:p w14:paraId="27D475FA" w14:textId="77777777" w:rsidR="00E83FAD" w:rsidRPr="009F00A5" w:rsidRDefault="00E83FAD" w:rsidP="00E83FAD">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w:t>
      </w:r>
      <w:r w:rsidRPr="009F00A5">
        <w:rPr>
          <w:rFonts w:ascii="Garamond" w:eastAsia="Times New Roman" w:hAnsi="Garamond" w:cstheme="minorHAnsi"/>
          <w:b/>
          <w:sz w:val="24"/>
          <w:szCs w:val="24"/>
          <w:lang w:val="en-US"/>
        </w:rPr>
        <w:t>Delayed Payment</w:t>
      </w:r>
      <w:r w:rsidRPr="009F00A5">
        <w:rPr>
          <w:rFonts w:ascii="Garamond" w:eastAsia="Times New Roman" w:hAnsi="Garamond" w:cstheme="minorHAnsi"/>
          <w:sz w:val="24"/>
          <w:szCs w:val="24"/>
          <w:lang w:val="en-US"/>
        </w:rPr>
        <w:t xml:space="preserve">” </w:t>
      </w:r>
      <w:r w:rsidRPr="009F00A5">
        <w:rPr>
          <w:rFonts w:ascii="Garamond" w:eastAsia="Times New Roman" w:hAnsi="Garamond"/>
          <w:sz w:val="24"/>
          <w:szCs w:val="24"/>
        </w:rPr>
        <w:t>shall have the meaning as ascribed thereto in clause No. 7.2.hereinbelow.</w:t>
      </w:r>
    </w:p>
    <w:p w14:paraId="1CBEC441" w14:textId="77777777" w:rsidR="00E83FAD" w:rsidRPr="009F00A5" w:rsidRDefault="00E83FAD" w:rsidP="00E83FAD">
      <w:pPr>
        <w:pStyle w:val="ListParagraph"/>
        <w:tabs>
          <w:tab w:val="left" w:pos="360"/>
        </w:tabs>
        <w:spacing w:after="0" w:line="276" w:lineRule="auto"/>
        <w:ind w:left="810"/>
        <w:jc w:val="both"/>
        <w:rPr>
          <w:rFonts w:ascii="Garamond" w:eastAsia="Times New Roman" w:hAnsi="Garamond" w:cstheme="minorHAnsi"/>
          <w:sz w:val="24"/>
          <w:szCs w:val="24"/>
          <w:lang w:val="en-US"/>
        </w:rPr>
      </w:pPr>
    </w:p>
    <w:p w14:paraId="5D7BA038" w14:textId="77777777" w:rsidR="005F3023" w:rsidRPr="009F00A5" w:rsidRDefault="005F3023" w:rsidP="00890D06">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w:t>
      </w:r>
      <w:r w:rsidRPr="009F00A5">
        <w:rPr>
          <w:rFonts w:ascii="Garamond" w:eastAsia="Times New Roman" w:hAnsi="Garamond" w:cstheme="minorHAnsi"/>
          <w:b/>
          <w:sz w:val="24"/>
          <w:szCs w:val="24"/>
          <w:lang w:val="en-US"/>
        </w:rPr>
        <w:t>Director</w:t>
      </w:r>
      <w:r w:rsidRPr="009F00A5">
        <w:rPr>
          <w:rFonts w:ascii="Garamond" w:eastAsia="Times New Roman" w:hAnsi="Garamond" w:cstheme="minorHAnsi"/>
          <w:sz w:val="24"/>
          <w:szCs w:val="24"/>
          <w:lang w:val="en-US"/>
        </w:rPr>
        <w:t>” means a director of the Incubatee.</w:t>
      </w:r>
    </w:p>
    <w:p w14:paraId="6ABE5D6E" w14:textId="77777777" w:rsidR="005F3023" w:rsidRPr="009F00A5" w:rsidRDefault="005F3023" w:rsidP="00890D06">
      <w:pPr>
        <w:pStyle w:val="NoSpacing"/>
      </w:pPr>
    </w:p>
    <w:p w14:paraId="2413440B" w14:textId="77777777" w:rsidR="004C6F95" w:rsidRPr="009F00A5" w:rsidRDefault="004C6F95" w:rsidP="0087482A">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hAnsi="Garamond" w:cstheme="minorHAnsi"/>
          <w:b/>
          <w:sz w:val="24"/>
          <w:szCs w:val="24"/>
        </w:rPr>
        <w:t>“Disclosing Party”</w:t>
      </w:r>
      <w:r w:rsidRPr="009F00A5">
        <w:rPr>
          <w:rFonts w:ascii="Garamond" w:hAnsi="Garamond" w:cstheme="minorHAnsi"/>
          <w:sz w:val="24"/>
          <w:szCs w:val="24"/>
        </w:rPr>
        <w:t xml:space="preserve"> means the Party disclosing Confidential Information to the other Party under this Agreement and shall include its affiliates.</w:t>
      </w:r>
    </w:p>
    <w:p w14:paraId="12260FDF" w14:textId="77777777" w:rsidR="00E304CA" w:rsidRPr="009F00A5" w:rsidRDefault="00E304CA" w:rsidP="0087482A">
      <w:pPr>
        <w:pStyle w:val="ListParagraph"/>
        <w:tabs>
          <w:tab w:val="left" w:pos="360"/>
        </w:tabs>
        <w:spacing w:after="0" w:line="276" w:lineRule="auto"/>
        <w:ind w:left="810" w:hanging="360"/>
        <w:jc w:val="both"/>
        <w:rPr>
          <w:rFonts w:ascii="Garamond" w:eastAsia="Times New Roman" w:hAnsi="Garamond" w:cstheme="minorHAnsi"/>
          <w:sz w:val="24"/>
          <w:szCs w:val="24"/>
          <w:lang w:val="en-US"/>
        </w:rPr>
      </w:pPr>
    </w:p>
    <w:p w14:paraId="593BA87D" w14:textId="77777777" w:rsidR="00E304CA" w:rsidRPr="00777D29" w:rsidRDefault="00E304CA" w:rsidP="00A4554E">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777D29">
        <w:rPr>
          <w:rFonts w:ascii="Garamond" w:hAnsi="Garamond" w:cstheme="minorHAnsi"/>
          <w:b/>
          <w:sz w:val="24"/>
          <w:szCs w:val="24"/>
        </w:rPr>
        <w:t xml:space="preserve">“Equity Compensation” </w:t>
      </w:r>
      <w:r w:rsidRPr="00777D29">
        <w:rPr>
          <w:rFonts w:ascii="Garamond" w:eastAsia="Times New Roman" w:hAnsi="Garamond"/>
          <w:sz w:val="24"/>
          <w:szCs w:val="24"/>
        </w:rPr>
        <w:t>shall have the meaning as ascribed thereto</w:t>
      </w:r>
      <w:r w:rsidR="00BF78C4" w:rsidRPr="00777D29">
        <w:rPr>
          <w:rFonts w:ascii="Garamond" w:eastAsia="Times New Roman" w:hAnsi="Garamond"/>
          <w:sz w:val="24"/>
          <w:szCs w:val="24"/>
        </w:rPr>
        <w:t xml:space="preserve"> in</w:t>
      </w:r>
      <w:r w:rsidRPr="00777D29">
        <w:rPr>
          <w:rFonts w:ascii="Garamond" w:eastAsia="Times New Roman" w:hAnsi="Garamond"/>
          <w:sz w:val="24"/>
          <w:szCs w:val="24"/>
        </w:rPr>
        <w:t xml:space="preserve"> clause No. 6.1(a) herein</w:t>
      </w:r>
      <w:r w:rsidR="00BC758B" w:rsidRPr="00777D29">
        <w:rPr>
          <w:rFonts w:ascii="Garamond" w:eastAsia="Times New Roman" w:hAnsi="Garamond"/>
          <w:sz w:val="24"/>
          <w:szCs w:val="24"/>
        </w:rPr>
        <w:t xml:space="preserve"> </w:t>
      </w:r>
      <w:r w:rsidRPr="00777D29">
        <w:rPr>
          <w:rFonts w:ascii="Garamond" w:eastAsia="Times New Roman" w:hAnsi="Garamond"/>
          <w:sz w:val="24"/>
          <w:szCs w:val="24"/>
        </w:rPr>
        <w:t>below</w:t>
      </w:r>
      <w:r w:rsidR="000F0B26" w:rsidRPr="00777D29">
        <w:rPr>
          <w:rFonts w:ascii="Garamond" w:eastAsia="Times New Roman" w:hAnsi="Garamond"/>
          <w:sz w:val="24"/>
          <w:szCs w:val="24"/>
        </w:rPr>
        <w:t>.</w:t>
      </w:r>
    </w:p>
    <w:p w14:paraId="60BBB261" w14:textId="77777777" w:rsidR="000F0B26" w:rsidRPr="009F00A5" w:rsidRDefault="000F0B26" w:rsidP="00F12B30">
      <w:pPr>
        <w:pStyle w:val="ListParagraph"/>
        <w:jc w:val="both"/>
        <w:rPr>
          <w:rFonts w:ascii="Garamond" w:eastAsia="Times New Roman" w:hAnsi="Garamond" w:cstheme="minorHAnsi"/>
          <w:sz w:val="24"/>
          <w:szCs w:val="24"/>
          <w:lang w:val="en-US"/>
        </w:rPr>
      </w:pPr>
    </w:p>
    <w:p w14:paraId="1BB70D74" w14:textId="77777777" w:rsidR="000F0B26" w:rsidRPr="009F00A5" w:rsidRDefault="000F0B26" w:rsidP="00B815AB">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w:t>
      </w:r>
      <w:r w:rsidRPr="009F00A5">
        <w:rPr>
          <w:rFonts w:ascii="Garamond" w:eastAsia="Times New Roman" w:hAnsi="Garamond" w:cstheme="minorHAnsi"/>
          <w:b/>
          <w:sz w:val="24"/>
          <w:szCs w:val="24"/>
          <w:lang w:val="en-US"/>
        </w:rPr>
        <w:t>Equity Securities</w:t>
      </w:r>
      <w:r w:rsidRPr="009F00A5">
        <w:rPr>
          <w:rFonts w:ascii="Garamond" w:eastAsia="Times New Roman" w:hAnsi="Garamond" w:cstheme="minorHAnsi"/>
          <w:sz w:val="24"/>
          <w:szCs w:val="24"/>
          <w:lang w:val="en-US"/>
        </w:rPr>
        <w:t>” shall mean equity capital, Equity Shares, membership interests, partnership interests, joint ventures, or other ownership interests of a company or any options, warrants or other securities that are directly or indirectly convertible into, or exercisable or exchangeable for, such equity capital, Equity Shares, membership interests, partnership interests or other ownership interests (whether or not such derivative securities are issued)</w:t>
      </w:r>
    </w:p>
    <w:p w14:paraId="588BE94A" w14:textId="77777777" w:rsidR="000F0B26" w:rsidRPr="009F00A5" w:rsidRDefault="000F0B26" w:rsidP="00F12B30">
      <w:pPr>
        <w:pStyle w:val="ListParagraph"/>
        <w:rPr>
          <w:rFonts w:ascii="Garamond" w:eastAsia="Times New Roman" w:hAnsi="Garamond" w:cstheme="minorHAnsi"/>
          <w:sz w:val="24"/>
          <w:szCs w:val="24"/>
          <w:lang w:val="en-US"/>
        </w:rPr>
      </w:pPr>
    </w:p>
    <w:p w14:paraId="2AF1AE02" w14:textId="757AC36E" w:rsidR="000F0B26" w:rsidRPr="00A32AB9" w:rsidRDefault="000F0B26" w:rsidP="00F12B30">
      <w:pPr>
        <w:pStyle w:val="ListParagraph"/>
        <w:numPr>
          <w:ilvl w:val="2"/>
          <w:numId w:val="24"/>
        </w:numPr>
        <w:tabs>
          <w:tab w:val="left" w:pos="360"/>
        </w:tabs>
        <w:spacing w:after="0" w:line="276" w:lineRule="auto"/>
        <w:ind w:left="900" w:hanging="360"/>
        <w:jc w:val="both"/>
        <w:rPr>
          <w:rFonts w:ascii="Garamond" w:eastAsia="Times New Roman" w:hAnsi="Garamond" w:cstheme="minorHAnsi"/>
          <w:sz w:val="24"/>
          <w:szCs w:val="24"/>
          <w:lang w:val="en-US"/>
        </w:rPr>
      </w:pPr>
      <w:r w:rsidRPr="00A32AB9">
        <w:rPr>
          <w:rFonts w:ascii="Garamond" w:eastAsia="Times New Roman" w:hAnsi="Garamond" w:cstheme="minorHAnsi"/>
          <w:sz w:val="24"/>
          <w:szCs w:val="24"/>
          <w:lang w:val="en-US"/>
        </w:rPr>
        <w:lastRenderedPageBreak/>
        <w:t>“</w:t>
      </w:r>
      <w:r w:rsidRPr="00A32AB9">
        <w:rPr>
          <w:rFonts w:ascii="Garamond" w:eastAsia="Times New Roman" w:hAnsi="Garamond" w:cstheme="minorHAnsi"/>
          <w:b/>
          <w:sz w:val="24"/>
          <w:szCs w:val="24"/>
          <w:lang w:val="en-US"/>
        </w:rPr>
        <w:t>Equity Shares</w:t>
      </w:r>
      <w:r w:rsidRPr="00A32AB9">
        <w:rPr>
          <w:rFonts w:ascii="Garamond" w:eastAsia="Times New Roman" w:hAnsi="Garamond" w:cstheme="minorHAnsi"/>
          <w:sz w:val="24"/>
          <w:szCs w:val="24"/>
          <w:lang w:val="en-US"/>
        </w:rPr>
        <w:t>” shall mean the ordinary equity shares</w:t>
      </w:r>
      <w:r w:rsidR="00A32AB9" w:rsidRPr="00A32AB9">
        <w:rPr>
          <w:rFonts w:ascii="Garamond" w:eastAsia="Times New Roman" w:hAnsi="Garamond" w:cstheme="minorHAnsi"/>
          <w:sz w:val="24"/>
          <w:szCs w:val="24"/>
          <w:lang w:val="en-US"/>
        </w:rPr>
        <w:t xml:space="preserve"> (Fully Paid-up)</w:t>
      </w:r>
      <w:r w:rsidRPr="00A32AB9">
        <w:rPr>
          <w:rFonts w:ascii="Garamond" w:eastAsia="Times New Roman" w:hAnsi="Garamond" w:cstheme="minorHAnsi"/>
          <w:sz w:val="24"/>
          <w:szCs w:val="24"/>
          <w:lang w:val="en-US"/>
        </w:rPr>
        <w:t xml:space="preserve"> of the Company, having par</w:t>
      </w:r>
      <w:r w:rsidR="00A32AB9" w:rsidRPr="00A32AB9">
        <w:rPr>
          <w:rFonts w:ascii="Garamond" w:eastAsia="Times New Roman" w:hAnsi="Garamond" w:cstheme="minorHAnsi"/>
          <w:sz w:val="24"/>
          <w:szCs w:val="24"/>
          <w:lang w:val="en-US"/>
        </w:rPr>
        <w:t xml:space="preserve"> </w:t>
      </w:r>
      <w:r w:rsidRPr="00A32AB9">
        <w:rPr>
          <w:rFonts w:ascii="Garamond" w:eastAsia="Times New Roman" w:hAnsi="Garamond" w:cstheme="minorHAnsi"/>
          <w:sz w:val="24"/>
          <w:szCs w:val="24"/>
          <w:lang w:val="en-US"/>
        </w:rPr>
        <w:t xml:space="preserve">value of INR 10/- (Rupees </w:t>
      </w:r>
      <w:r w:rsidR="005F6324" w:rsidRPr="00A32AB9">
        <w:rPr>
          <w:rFonts w:ascii="Garamond" w:eastAsia="Times New Roman" w:hAnsi="Garamond" w:cstheme="minorHAnsi"/>
          <w:sz w:val="24"/>
          <w:szCs w:val="24"/>
          <w:lang w:val="en-US"/>
        </w:rPr>
        <w:t>Ten</w:t>
      </w:r>
      <w:r w:rsidR="00BC758B" w:rsidRPr="00A32AB9">
        <w:rPr>
          <w:rFonts w:ascii="Garamond" w:eastAsia="Times New Roman" w:hAnsi="Garamond" w:cstheme="minorHAnsi"/>
          <w:sz w:val="24"/>
          <w:szCs w:val="24"/>
          <w:lang w:val="en-US"/>
        </w:rPr>
        <w:t xml:space="preserve"> </w:t>
      </w:r>
      <w:r w:rsidRPr="00A32AB9">
        <w:rPr>
          <w:rFonts w:ascii="Garamond" w:eastAsia="Times New Roman" w:hAnsi="Garamond" w:cstheme="minorHAnsi"/>
          <w:sz w:val="24"/>
          <w:szCs w:val="24"/>
          <w:lang w:val="en-US"/>
        </w:rPr>
        <w:t>only) per equity share.</w:t>
      </w:r>
      <w:r w:rsidR="00A655FA">
        <w:rPr>
          <w:rFonts w:ascii="Garamond" w:eastAsia="Times New Roman" w:hAnsi="Garamond" w:cstheme="minorHAnsi"/>
          <w:sz w:val="24"/>
          <w:szCs w:val="24"/>
          <w:lang w:val="en-US"/>
        </w:rPr>
        <w:t xml:space="preserve"> Equity Shares shall</w:t>
      </w:r>
      <w:r w:rsidR="00AA4F40">
        <w:rPr>
          <w:rFonts w:ascii="Garamond" w:eastAsia="Times New Roman" w:hAnsi="Garamond" w:cstheme="minorHAnsi"/>
          <w:sz w:val="24"/>
          <w:szCs w:val="24"/>
          <w:lang w:val="en-US"/>
        </w:rPr>
        <w:t xml:space="preserve"> have voting rights in the Company.</w:t>
      </w:r>
    </w:p>
    <w:p w14:paraId="14AD3CE0" w14:textId="77777777" w:rsidR="004C6F95" w:rsidRPr="009F00A5" w:rsidRDefault="004C6F95" w:rsidP="0087482A">
      <w:pPr>
        <w:pStyle w:val="ListParagraph"/>
        <w:spacing w:after="0" w:line="276" w:lineRule="auto"/>
        <w:ind w:left="810" w:hanging="360"/>
        <w:jc w:val="both"/>
        <w:rPr>
          <w:rFonts w:ascii="Garamond" w:eastAsia="Times New Roman" w:hAnsi="Garamond" w:cstheme="minorHAnsi"/>
          <w:sz w:val="24"/>
          <w:szCs w:val="24"/>
          <w:lang w:val="en-US"/>
        </w:rPr>
      </w:pPr>
    </w:p>
    <w:p w14:paraId="55050F0D" w14:textId="77777777" w:rsidR="004C6F95" w:rsidRPr="009F00A5" w:rsidRDefault="004C6F95" w:rsidP="0087482A">
      <w:pPr>
        <w:pStyle w:val="ListParagraph"/>
        <w:numPr>
          <w:ilvl w:val="2"/>
          <w:numId w:val="24"/>
        </w:numPr>
        <w:tabs>
          <w:tab w:val="left" w:pos="360"/>
        </w:tabs>
        <w:spacing w:after="0" w:line="276" w:lineRule="auto"/>
        <w:ind w:left="810" w:hanging="360"/>
        <w:jc w:val="both"/>
        <w:rPr>
          <w:rFonts w:ascii="Garamond" w:hAnsi="Garamond"/>
          <w:sz w:val="24"/>
          <w:szCs w:val="24"/>
        </w:rPr>
      </w:pPr>
      <w:r w:rsidRPr="009F00A5">
        <w:rPr>
          <w:rFonts w:ascii="Garamond" w:hAnsi="Garamond"/>
          <w:sz w:val="24"/>
          <w:szCs w:val="24"/>
        </w:rPr>
        <w:t>“</w:t>
      </w:r>
      <w:r w:rsidRPr="009F00A5">
        <w:rPr>
          <w:rFonts w:ascii="Garamond" w:hAnsi="Garamond"/>
          <w:b/>
          <w:sz w:val="24"/>
          <w:szCs w:val="24"/>
        </w:rPr>
        <w:t>Facilities</w:t>
      </w:r>
      <w:r w:rsidRPr="009F00A5">
        <w:rPr>
          <w:rFonts w:ascii="Garamond" w:hAnsi="Garamond"/>
          <w:sz w:val="24"/>
          <w:szCs w:val="24"/>
        </w:rPr>
        <w:t>” means all facilities provided by the Incubator to the Incubatee as set out in and more particularly detailed in Part “B” of Schedule - “1”</w:t>
      </w:r>
      <w:r w:rsidR="003D7E46" w:rsidRPr="009F00A5">
        <w:rPr>
          <w:rFonts w:ascii="Garamond" w:hAnsi="Garamond"/>
          <w:sz w:val="24"/>
          <w:szCs w:val="24"/>
        </w:rPr>
        <w:t xml:space="preserve"> (Services &amp; Facilities)</w:t>
      </w:r>
      <w:r w:rsidRPr="009F00A5">
        <w:rPr>
          <w:rFonts w:ascii="Garamond" w:hAnsi="Garamond"/>
          <w:sz w:val="24"/>
          <w:szCs w:val="24"/>
        </w:rPr>
        <w:t xml:space="preserve"> hereto.</w:t>
      </w:r>
    </w:p>
    <w:p w14:paraId="3E1F4FF9" w14:textId="77777777" w:rsidR="00E304CA" w:rsidRPr="009F00A5" w:rsidRDefault="00E304CA" w:rsidP="0087482A">
      <w:pPr>
        <w:pStyle w:val="ListParagraph"/>
        <w:spacing w:line="276" w:lineRule="auto"/>
        <w:ind w:left="810" w:hanging="360"/>
        <w:jc w:val="both"/>
        <w:rPr>
          <w:rFonts w:ascii="Garamond" w:hAnsi="Garamond"/>
          <w:sz w:val="24"/>
          <w:szCs w:val="24"/>
        </w:rPr>
      </w:pPr>
    </w:p>
    <w:p w14:paraId="524BCCA9" w14:textId="77777777" w:rsidR="00E304CA" w:rsidRPr="009F00A5" w:rsidRDefault="00E304CA" w:rsidP="0087482A">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hAnsi="Garamond"/>
          <w:sz w:val="24"/>
          <w:szCs w:val="24"/>
        </w:rPr>
        <w:t>“</w:t>
      </w:r>
      <w:r w:rsidRPr="009F00A5">
        <w:rPr>
          <w:rFonts w:ascii="Garamond" w:hAnsi="Garamond"/>
          <w:b/>
          <w:sz w:val="24"/>
          <w:szCs w:val="24"/>
        </w:rPr>
        <w:t>Facility Charges</w:t>
      </w:r>
      <w:r w:rsidRPr="009F00A5">
        <w:rPr>
          <w:rFonts w:ascii="Garamond" w:hAnsi="Garamond"/>
          <w:sz w:val="24"/>
          <w:szCs w:val="24"/>
        </w:rPr>
        <w:t xml:space="preserve">” </w:t>
      </w:r>
      <w:r w:rsidRPr="009F00A5">
        <w:rPr>
          <w:rFonts w:ascii="Garamond" w:eastAsia="Times New Roman" w:hAnsi="Garamond"/>
          <w:sz w:val="24"/>
          <w:szCs w:val="24"/>
        </w:rPr>
        <w:t>shall have the meaning as ascribed thereto</w:t>
      </w:r>
      <w:r w:rsidR="00BF78C4" w:rsidRPr="009F00A5">
        <w:rPr>
          <w:rFonts w:ascii="Garamond" w:eastAsia="Times New Roman" w:hAnsi="Garamond"/>
          <w:sz w:val="24"/>
          <w:szCs w:val="24"/>
        </w:rPr>
        <w:t xml:space="preserve"> in</w:t>
      </w:r>
      <w:r w:rsidRPr="009F00A5">
        <w:rPr>
          <w:rFonts w:ascii="Garamond" w:eastAsia="Times New Roman" w:hAnsi="Garamond"/>
          <w:sz w:val="24"/>
          <w:szCs w:val="24"/>
        </w:rPr>
        <w:t xml:space="preserve"> clause No. 6.1(b)(ii) herein</w:t>
      </w:r>
      <w:r w:rsidR="00BC758B">
        <w:rPr>
          <w:rFonts w:ascii="Garamond" w:eastAsia="Times New Roman" w:hAnsi="Garamond"/>
          <w:sz w:val="24"/>
          <w:szCs w:val="24"/>
        </w:rPr>
        <w:t xml:space="preserve"> </w:t>
      </w:r>
      <w:r w:rsidRPr="009F00A5">
        <w:rPr>
          <w:rFonts w:ascii="Garamond" w:eastAsia="Times New Roman" w:hAnsi="Garamond"/>
          <w:sz w:val="24"/>
          <w:szCs w:val="24"/>
        </w:rPr>
        <w:t>below</w:t>
      </w:r>
      <w:r w:rsidR="00A122D7" w:rsidRPr="009F00A5">
        <w:rPr>
          <w:rFonts w:ascii="Garamond" w:eastAsia="Times New Roman" w:hAnsi="Garamond"/>
          <w:sz w:val="24"/>
          <w:szCs w:val="24"/>
        </w:rPr>
        <w:t>.</w:t>
      </w:r>
    </w:p>
    <w:p w14:paraId="40F75AFE" w14:textId="77777777" w:rsidR="00A122D7" w:rsidRPr="009F00A5" w:rsidRDefault="00A122D7" w:rsidP="00890D06">
      <w:pPr>
        <w:pStyle w:val="ListParagraph"/>
        <w:rPr>
          <w:rFonts w:ascii="Garamond" w:eastAsia="Times New Roman" w:hAnsi="Garamond" w:cstheme="minorHAnsi"/>
          <w:sz w:val="24"/>
          <w:szCs w:val="24"/>
          <w:lang w:val="en-US"/>
        </w:rPr>
      </w:pPr>
    </w:p>
    <w:p w14:paraId="6C6A95D1" w14:textId="77777777" w:rsidR="00A122D7" w:rsidRPr="009F00A5" w:rsidRDefault="00A122D7" w:rsidP="00890D06">
      <w:pPr>
        <w:pStyle w:val="ListParagraph"/>
        <w:numPr>
          <w:ilvl w:val="2"/>
          <w:numId w:val="24"/>
        </w:numPr>
        <w:tabs>
          <w:tab w:val="left" w:pos="360"/>
        </w:tabs>
        <w:spacing w:after="0" w:line="276" w:lineRule="auto"/>
        <w:ind w:left="810" w:hanging="360"/>
        <w:jc w:val="both"/>
        <w:rPr>
          <w:rFonts w:ascii="Garamond" w:hAnsi="Garamond"/>
          <w:sz w:val="24"/>
          <w:szCs w:val="24"/>
        </w:rPr>
      </w:pPr>
      <w:r w:rsidRPr="009F00A5">
        <w:rPr>
          <w:rFonts w:ascii="Garamond" w:hAnsi="Garamond"/>
          <w:sz w:val="24"/>
          <w:szCs w:val="24"/>
        </w:rPr>
        <w:t>“</w:t>
      </w:r>
      <w:r w:rsidRPr="009F00A5">
        <w:rPr>
          <w:rFonts w:ascii="Garamond" w:hAnsi="Garamond"/>
          <w:b/>
          <w:sz w:val="24"/>
          <w:szCs w:val="24"/>
        </w:rPr>
        <w:t>Fair Market Value</w:t>
      </w:r>
      <w:r w:rsidRPr="009F00A5">
        <w:rPr>
          <w:rFonts w:ascii="Garamond" w:hAnsi="Garamond"/>
          <w:sz w:val="24"/>
          <w:szCs w:val="24"/>
        </w:rPr>
        <w:t>” or “</w:t>
      </w:r>
      <w:r w:rsidRPr="009F00A5">
        <w:rPr>
          <w:rFonts w:ascii="Garamond" w:hAnsi="Garamond"/>
          <w:b/>
          <w:sz w:val="24"/>
          <w:szCs w:val="24"/>
        </w:rPr>
        <w:t>FMV</w:t>
      </w:r>
      <w:r w:rsidRPr="009F00A5">
        <w:rPr>
          <w:rFonts w:ascii="Garamond" w:hAnsi="Garamond"/>
          <w:sz w:val="24"/>
          <w:szCs w:val="24"/>
        </w:rPr>
        <w:t>” means the value of the Equity Shares in the Company as determined by a Registered Valuer.</w:t>
      </w:r>
    </w:p>
    <w:p w14:paraId="50026112" w14:textId="77777777" w:rsidR="00A122D7" w:rsidRPr="009F00A5" w:rsidRDefault="00A122D7" w:rsidP="00890D06">
      <w:pPr>
        <w:pStyle w:val="ListParagraph"/>
        <w:tabs>
          <w:tab w:val="left" w:pos="360"/>
        </w:tabs>
        <w:spacing w:after="0" w:line="276" w:lineRule="auto"/>
        <w:ind w:left="810"/>
        <w:jc w:val="both"/>
        <w:rPr>
          <w:rFonts w:ascii="Garamond" w:hAnsi="Garamond"/>
          <w:sz w:val="24"/>
          <w:szCs w:val="24"/>
        </w:rPr>
      </w:pPr>
    </w:p>
    <w:p w14:paraId="0652C9FB" w14:textId="77777777" w:rsidR="00A122D7" w:rsidRPr="009F00A5" w:rsidRDefault="00A122D7" w:rsidP="00890D06">
      <w:pPr>
        <w:pStyle w:val="ListParagraph"/>
        <w:numPr>
          <w:ilvl w:val="2"/>
          <w:numId w:val="24"/>
        </w:numPr>
        <w:tabs>
          <w:tab w:val="left" w:pos="360"/>
        </w:tabs>
        <w:spacing w:after="0" w:line="276" w:lineRule="auto"/>
        <w:ind w:left="810" w:hanging="360"/>
        <w:jc w:val="both"/>
        <w:rPr>
          <w:rFonts w:ascii="Garamond" w:hAnsi="Garamond"/>
          <w:sz w:val="24"/>
          <w:szCs w:val="24"/>
        </w:rPr>
      </w:pPr>
      <w:r w:rsidRPr="009F00A5">
        <w:rPr>
          <w:rFonts w:ascii="Garamond" w:hAnsi="Garamond"/>
          <w:sz w:val="24"/>
          <w:szCs w:val="24"/>
        </w:rPr>
        <w:t>“</w:t>
      </w:r>
      <w:r w:rsidRPr="009F00A5">
        <w:rPr>
          <w:rFonts w:ascii="Garamond" w:hAnsi="Garamond"/>
          <w:b/>
          <w:sz w:val="24"/>
          <w:szCs w:val="24"/>
        </w:rPr>
        <w:t>Registered Valuer</w:t>
      </w:r>
      <w:r w:rsidRPr="009F00A5">
        <w:rPr>
          <w:rFonts w:ascii="Garamond" w:hAnsi="Garamond"/>
          <w:sz w:val="24"/>
          <w:szCs w:val="24"/>
        </w:rPr>
        <w:t>” means a person who is registered as a Registered Valuer in pursuance of Section 247 of the Act, with the Central Government and whose name appears in the register of Registered Valuers maintained by the Central Government or any authority, institution or agency, as may be notified by the Central Government only can act as a Registered Valuer.</w:t>
      </w:r>
    </w:p>
    <w:p w14:paraId="311B5EE0" w14:textId="77777777" w:rsidR="00A122D7" w:rsidRPr="009F00A5" w:rsidRDefault="00A122D7" w:rsidP="00890D06">
      <w:pPr>
        <w:pStyle w:val="ListParagraph"/>
        <w:tabs>
          <w:tab w:val="left" w:pos="360"/>
        </w:tabs>
        <w:spacing w:after="0" w:line="276" w:lineRule="auto"/>
        <w:ind w:left="810"/>
        <w:jc w:val="both"/>
        <w:rPr>
          <w:rFonts w:ascii="Garamond" w:hAnsi="Garamond"/>
          <w:sz w:val="24"/>
          <w:szCs w:val="24"/>
        </w:rPr>
      </w:pPr>
    </w:p>
    <w:p w14:paraId="0213962A" w14:textId="77777777" w:rsidR="004C6F95" w:rsidRPr="009F00A5" w:rsidRDefault="004C6F95" w:rsidP="0087482A">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cstheme="minorHAnsi"/>
          <w:b/>
          <w:sz w:val="24"/>
          <w:szCs w:val="24"/>
          <w:lang w:val="en-US"/>
        </w:rPr>
        <w:t>“Force Majeure”</w:t>
      </w:r>
      <w:r w:rsidRPr="009F00A5">
        <w:rPr>
          <w:rFonts w:ascii="Garamond" w:eastAsia="Times New Roman" w:hAnsi="Garamond" w:cstheme="minorHAnsi"/>
          <w:sz w:val="24"/>
          <w:szCs w:val="24"/>
          <w:lang w:val="en-US"/>
        </w:rPr>
        <w:t xml:space="preserve"> shall mean any circumstance beyond the reasonable control of either </w:t>
      </w:r>
      <w:r w:rsidR="00FC0C63" w:rsidRPr="009F00A5">
        <w:rPr>
          <w:rFonts w:ascii="Garamond" w:eastAsia="Times New Roman" w:hAnsi="Garamond" w:cstheme="minorHAnsi"/>
          <w:sz w:val="24"/>
          <w:szCs w:val="24"/>
          <w:lang w:val="en-US"/>
        </w:rPr>
        <w:t>Party</w:t>
      </w:r>
      <w:r w:rsidRPr="009F00A5">
        <w:rPr>
          <w:rFonts w:ascii="Garamond" w:eastAsia="Times New Roman" w:hAnsi="Garamond" w:cstheme="minorHAnsi"/>
          <w:sz w:val="24"/>
          <w:szCs w:val="24"/>
          <w:lang w:val="en-US"/>
        </w:rPr>
        <w:t xml:space="preserve">, including but not limited to any act of nature, war and acts of war, strikes, riots, industrial actions, lock-outs, accidents, thefts, fire, blockade, power cut, import or export embargoes, physical obstructions, national catastrophes, acts of God, terrorist attacks, failure of public or private telecommunication systems, </w:t>
      </w:r>
      <w:r w:rsidR="00FC0C63" w:rsidRPr="009F00A5">
        <w:rPr>
          <w:rFonts w:ascii="Garamond" w:eastAsia="Times New Roman" w:hAnsi="Garamond" w:cstheme="minorHAnsi"/>
          <w:sz w:val="24"/>
          <w:szCs w:val="24"/>
          <w:lang w:val="en-US"/>
        </w:rPr>
        <w:t xml:space="preserve">computer and other equipment malfunctions, interruption of communication facilities, </w:t>
      </w:r>
      <w:r w:rsidRPr="009F00A5">
        <w:rPr>
          <w:rFonts w:ascii="Garamond" w:eastAsia="Times New Roman" w:hAnsi="Garamond" w:cstheme="minorHAnsi"/>
          <w:sz w:val="24"/>
          <w:szCs w:val="24"/>
          <w:lang w:val="en-US"/>
        </w:rPr>
        <w:t xml:space="preserve">governmental laws, regulations, orders, or decrees or any other occurrence beyond either </w:t>
      </w:r>
      <w:r w:rsidR="00FC0C63" w:rsidRPr="009F00A5">
        <w:rPr>
          <w:rFonts w:ascii="Garamond" w:eastAsia="Times New Roman" w:hAnsi="Garamond" w:cstheme="minorHAnsi"/>
          <w:sz w:val="24"/>
          <w:szCs w:val="24"/>
          <w:lang w:val="en-US"/>
        </w:rPr>
        <w:t xml:space="preserve">Parties </w:t>
      </w:r>
      <w:r w:rsidRPr="009F00A5">
        <w:rPr>
          <w:rFonts w:ascii="Garamond" w:eastAsia="Times New Roman" w:hAnsi="Garamond" w:cstheme="minorHAnsi"/>
          <w:sz w:val="24"/>
          <w:szCs w:val="24"/>
          <w:lang w:val="en-US"/>
        </w:rPr>
        <w:t>reasonable control;</w:t>
      </w:r>
    </w:p>
    <w:p w14:paraId="4474741E" w14:textId="77777777" w:rsidR="0096319D" w:rsidRPr="009F00A5" w:rsidRDefault="0096319D" w:rsidP="00B815AB">
      <w:pPr>
        <w:pStyle w:val="ListParagraph"/>
        <w:rPr>
          <w:rFonts w:ascii="Garamond" w:eastAsia="Times New Roman" w:hAnsi="Garamond" w:cstheme="minorHAnsi"/>
          <w:sz w:val="24"/>
          <w:szCs w:val="24"/>
          <w:lang w:val="en-US"/>
        </w:rPr>
      </w:pPr>
    </w:p>
    <w:p w14:paraId="429778D8" w14:textId="77777777" w:rsidR="0096319D" w:rsidRPr="009F00A5" w:rsidRDefault="0096319D" w:rsidP="00B815AB">
      <w:pPr>
        <w:pStyle w:val="ListParagraph"/>
        <w:numPr>
          <w:ilvl w:val="2"/>
          <w:numId w:val="24"/>
        </w:numPr>
        <w:tabs>
          <w:tab w:val="left" w:pos="360"/>
        </w:tabs>
        <w:spacing w:after="0" w:line="276" w:lineRule="auto"/>
        <w:ind w:left="810" w:hanging="360"/>
        <w:jc w:val="both"/>
        <w:rPr>
          <w:rFonts w:ascii="Garamond" w:eastAsia="Garamond" w:hAnsi="Garamond" w:cs="Garamond"/>
          <w:sz w:val="24"/>
          <w:szCs w:val="24"/>
        </w:rPr>
      </w:pPr>
      <w:r w:rsidRPr="009F00A5">
        <w:rPr>
          <w:rFonts w:ascii="Garamond" w:eastAsia="Garamond" w:hAnsi="Garamond" w:cs="Garamond"/>
          <w:sz w:val="24"/>
          <w:szCs w:val="24"/>
        </w:rPr>
        <w:t>“</w:t>
      </w:r>
      <w:r w:rsidRPr="009F00A5">
        <w:rPr>
          <w:rFonts w:ascii="Garamond" w:eastAsia="Garamond" w:hAnsi="Garamond" w:cs="Garamond"/>
          <w:b/>
          <w:sz w:val="24"/>
          <w:szCs w:val="24"/>
        </w:rPr>
        <w:t>Governmental Authority</w:t>
      </w:r>
      <w:r w:rsidRPr="009F00A5">
        <w:rPr>
          <w:rFonts w:ascii="Garamond" w:eastAsia="Garamond" w:hAnsi="Garamond" w:cs="Garamond"/>
          <w:sz w:val="24"/>
          <w:szCs w:val="24"/>
        </w:rPr>
        <w:t>” shall mean any relevant governmental or quasi-governmental authority, statutory authority or quasi-statutory or regulatory authority, administrative, monetary, fiscal or judicial body, department, commission, authority, tribunal, agency or stock exchange or taxing authority or anybody entitled to exercise executive power or power of any nature or body or other organization to the extent that the rules, regulations, standards, requirements, procedures or orders of such authority, body or other organization have the force of Law.</w:t>
      </w:r>
    </w:p>
    <w:p w14:paraId="4803CE0F" w14:textId="77777777" w:rsidR="005A01F1" w:rsidRPr="009F00A5" w:rsidRDefault="005A01F1" w:rsidP="0087482A">
      <w:pPr>
        <w:pStyle w:val="ListParagraph"/>
        <w:spacing w:line="276" w:lineRule="auto"/>
        <w:ind w:left="810" w:hanging="360"/>
        <w:jc w:val="both"/>
        <w:rPr>
          <w:rFonts w:ascii="Garamond" w:eastAsia="Times New Roman" w:hAnsi="Garamond" w:cstheme="minorHAnsi"/>
          <w:sz w:val="24"/>
          <w:szCs w:val="24"/>
          <w:lang w:val="en-US"/>
        </w:rPr>
      </w:pPr>
    </w:p>
    <w:p w14:paraId="5504FC40" w14:textId="77777777" w:rsidR="005A01F1" w:rsidRPr="009F00A5" w:rsidRDefault="005A01F1" w:rsidP="0087482A">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sz w:val="24"/>
          <w:szCs w:val="24"/>
        </w:rPr>
        <w:t>“</w:t>
      </w:r>
      <w:r w:rsidRPr="009F00A5">
        <w:rPr>
          <w:rFonts w:ascii="Garamond" w:eastAsia="Times New Roman" w:hAnsi="Garamond"/>
          <w:b/>
          <w:sz w:val="24"/>
          <w:szCs w:val="24"/>
        </w:rPr>
        <w:t>Incubation Charges</w:t>
      </w:r>
      <w:r w:rsidRPr="009F00A5">
        <w:rPr>
          <w:rFonts w:ascii="Garamond" w:eastAsia="Times New Roman" w:hAnsi="Garamond"/>
          <w:sz w:val="24"/>
          <w:szCs w:val="24"/>
        </w:rPr>
        <w:t>” shall have the meaning as ascribed thereto</w:t>
      </w:r>
      <w:r w:rsidR="00BF78C4" w:rsidRPr="009F00A5">
        <w:rPr>
          <w:rFonts w:ascii="Garamond" w:eastAsia="Times New Roman" w:hAnsi="Garamond"/>
          <w:sz w:val="24"/>
          <w:szCs w:val="24"/>
        </w:rPr>
        <w:t xml:space="preserve"> in</w:t>
      </w:r>
      <w:r w:rsidRPr="009F00A5">
        <w:rPr>
          <w:rFonts w:ascii="Garamond" w:eastAsia="Times New Roman" w:hAnsi="Garamond"/>
          <w:sz w:val="24"/>
          <w:szCs w:val="24"/>
        </w:rPr>
        <w:t xml:space="preserve"> clause No. 6 herein</w:t>
      </w:r>
      <w:r w:rsidR="00BC758B">
        <w:rPr>
          <w:rFonts w:ascii="Garamond" w:eastAsia="Times New Roman" w:hAnsi="Garamond"/>
          <w:sz w:val="24"/>
          <w:szCs w:val="24"/>
        </w:rPr>
        <w:t xml:space="preserve"> </w:t>
      </w:r>
      <w:r w:rsidRPr="009F00A5">
        <w:rPr>
          <w:rFonts w:ascii="Garamond" w:eastAsia="Times New Roman" w:hAnsi="Garamond"/>
          <w:sz w:val="24"/>
          <w:szCs w:val="24"/>
        </w:rPr>
        <w:t>below.</w:t>
      </w:r>
    </w:p>
    <w:p w14:paraId="3B4E052F" w14:textId="77777777" w:rsidR="005A01F1" w:rsidRPr="009F00A5" w:rsidRDefault="005A01F1" w:rsidP="0087482A">
      <w:pPr>
        <w:pStyle w:val="ListParagraph"/>
        <w:spacing w:line="276" w:lineRule="auto"/>
        <w:ind w:left="810" w:hanging="360"/>
        <w:jc w:val="both"/>
        <w:rPr>
          <w:rFonts w:ascii="Garamond" w:eastAsia="Times New Roman" w:hAnsi="Garamond" w:cstheme="minorHAnsi"/>
          <w:sz w:val="24"/>
          <w:szCs w:val="24"/>
          <w:lang w:val="en-US"/>
        </w:rPr>
      </w:pPr>
    </w:p>
    <w:p w14:paraId="3B299F10" w14:textId="77777777" w:rsidR="005A01F1" w:rsidRPr="009F00A5" w:rsidRDefault="005A01F1" w:rsidP="0087482A">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w:t>
      </w:r>
      <w:r w:rsidRPr="009F00A5">
        <w:rPr>
          <w:rFonts w:ascii="Garamond" w:eastAsia="Times New Roman" w:hAnsi="Garamond" w:cstheme="minorHAnsi"/>
          <w:b/>
          <w:sz w:val="24"/>
          <w:szCs w:val="24"/>
          <w:lang w:val="en-US"/>
        </w:rPr>
        <w:t>Incubation Fees</w:t>
      </w:r>
      <w:r w:rsidRPr="009F00A5">
        <w:rPr>
          <w:rFonts w:ascii="Garamond" w:eastAsia="Times New Roman" w:hAnsi="Garamond" w:cstheme="minorHAnsi"/>
          <w:sz w:val="24"/>
          <w:szCs w:val="24"/>
          <w:lang w:val="en-US"/>
        </w:rPr>
        <w:t xml:space="preserve">” </w:t>
      </w:r>
      <w:r w:rsidRPr="009F00A5">
        <w:rPr>
          <w:rFonts w:ascii="Garamond" w:eastAsia="Times New Roman" w:hAnsi="Garamond"/>
          <w:sz w:val="24"/>
          <w:szCs w:val="24"/>
        </w:rPr>
        <w:t xml:space="preserve">shall have the meaning as ascribed thereto </w:t>
      </w:r>
      <w:r w:rsidR="00BF78C4" w:rsidRPr="009F00A5">
        <w:rPr>
          <w:rFonts w:ascii="Garamond" w:eastAsia="Times New Roman" w:hAnsi="Garamond"/>
          <w:sz w:val="24"/>
          <w:szCs w:val="24"/>
        </w:rPr>
        <w:t xml:space="preserve">in </w:t>
      </w:r>
      <w:r w:rsidRPr="009F00A5">
        <w:rPr>
          <w:rFonts w:ascii="Garamond" w:eastAsia="Times New Roman" w:hAnsi="Garamond"/>
          <w:sz w:val="24"/>
          <w:szCs w:val="24"/>
        </w:rPr>
        <w:t>clause</w:t>
      </w:r>
      <w:r w:rsidR="00BC758B">
        <w:rPr>
          <w:rFonts w:ascii="Garamond" w:eastAsia="Times New Roman" w:hAnsi="Garamond"/>
          <w:sz w:val="24"/>
          <w:szCs w:val="24"/>
        </w:rPr>
        <w:t xml:space="preserve"> </w:t>
      </w:r>
      <w:r w:rsidRPr="009F00A5">
        <w:rPr>
          <w:rFonts w:ascii="Garamond" w:eastAsia="Times New Roman" w:hAnsi="Garamond"/>
          <w:sz w:val="24"/>
          <w:szCs w:val="24"/>
        </w:rPr>
        <w:t>No. 6 herein</w:t>
      </w:r>
      <w:r w:rsidR="00BC758B">
        <w:rPr>
          <w:rFonts w:ascii="Garamond" w:eastAsia="Times New Roman" w:hAnsi="Garamond"/>
          <w:sz w:val="24"/>
          <w:szCs w:val="24"/>
        </w:rPr>
        <w:t xml:space="preserve"> </w:t>
      </w:r>
      <w:r w:rsidRPr="009F00A5">
        <w:rPr>
          <w:rFonts w:ascii="Garamond" w:eastAsia="Times New Roman" w:hAnsi="Garamond"/>
          <w:sz w:val="24"/>
          <w:szCs w:val="24"/>
        </w:rPr>
        <w:t>below.</w:t>
      </w:r>
    </w:p>
    <w:p w14:paraId="46C7EB20" w14:textId="77777777" w:rsidR="004C6F95" w:rsidRPr="009F00A5" w:rsidRDefault="004C6F95" w:rsidP="0087482A">
      <w:pPr>
        <w:pStyle w:val="ListParagraph"/>
        <w:spacing w:line="276" w:lineRule="auto"/>
        <w:ind w:left="810" w:hanging="360"/>
        <w:jc w:val="both"/>
        <w:rPr>
          <w:rFonts w:ascii="Garamond" w:eastAsia="Times New Roman" w:hAnsi="Garamond" w:cstheme="minorHAnsi"/>
          <w:sz w:val="24"/>
          <w:szCs w:val="24"/>
          <w:lang w:val="en-US"/>
        </w:rPr>
      </w:pPr>
    </w:p>
    <w:p w14:paraId="7E93FAF2" w14:textId="77777777" w:rsidR="00E304CA" w:rsidRPr="009F00A5" w:rsidRDefault="00E304CA" w:rsidP="0087482A">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lastRenderedPageBreak/>
        <w:t>“</w:t>
      </w:r>
      <w:r w:rsidRPr="009F00A5">
        <w:rPr>
          <w:rFonts w:ascii="Garamond" w:eastAsia="Times New Roman" w:hAnsi="Garamond" w:cstheme="minorHAnsi"/>
          <w:b/>
          <w:sz w:val="24"/>
          <w:szCs w:val="24"/>
          <w:lang w:val="en-US"/>
        </w:rPr>
        <w:t>Incubation Period</w:t>
      </w:r>
      <w:r w:rsidRPr="009F00A5">
        <w:rPr>
          <w:rFonts w:ascii="Garamond" w:eastAsia="Times New Roman" w:hAnsi="Garamond" w:cstheme="minorHAnsi"/>
          <w:sz w:val="24"/>
          <w:szCs w:val="24"/>
          <w:lang w:val="en-US"/>
        </w:rPr>
        <w:t xml:space="preserve">” </w:t>
      </w:r>
      <w:r w:rsidRPr="009F00A5">
        <w:rPr>
          <w:rFonts w:ascii="Garamond" w:eastAsia="Times New Roman" w:hAnsi="Garamond"/>
          <w:sz w:val="24"/>
          <w:szCs w:val="24"/>
        </w:rPr>
        <w:t>shall have the meaning as ascribed thereto</w:t>
      </w:r>
      <w:r w:rsidR="00BF78C4" w:rsidRPr="009F00A5">
        <w:rPr>
          <w:rFonts w:ascii="Garamond" w:eastAsia="Times New Roman" w:hAnsi="Garamond"/>
          <w:sz w:val="24"/>
          <w:szCs w:val="24"/>
        </w:rPr>
        <w:t xml:space="preserve"> in</w:t>
      </w:r>
      <w:r w:rsidRPr="009F00A5">
        <w:rPr>
          <w:rFonts w:ascii="Garamond" w:eastAsia="Times New Roman" w:hAnsi="Garamond"/>
          <w:sz w:val="24"/>
          <w:szCs w:val="24"/>
        </w:rPr>
        <w:t xml:space="preserve"> clause No. 2.1 herein</w:t>
      </w:r>
      <w:r w:rsidR="00BC758B">
        <w:rPr>
          <w:rFonts w:ascii="Garamond" w:eastAsia="Times New Roman" w:hAnsi="Garamond"/>
          <w:sz w:val="24"/>
          <w:szCs w:val="24"/>
        </w:rPr>
        <w:t xml:space="preserve"> </w:t>
      </w:r>
      <w:r w:rsidRPr="009F00A5">
        <w:rPr>
          <w:rFonts w:ascii="Garamond" w:eastAsia="Times New Roman" w:hAnsi="Garamond"/>
          <w:sz w:val="24"/>
          <w:szCs w:val="24"/>
        </w:rPr>
        <w:t>below</w:t>
      </w:r>
      <w:r w:rsidR="005A01F1" w:rsidRPr="009F00A5">
        <w:rPr>
          <w:rFonts w:ascii="Garamond" w:eastAsia="Times New Roman" w:hAnsi="Garamond"/>
          <w:sz w:val="24"/>
          <w:szCs w:val="24"/>
        </w:rPr>
        <w:t>.</w:t>
      </w:r>
    </w:p>
    <w:p w14:paraId="0E0F0B54" w14:textId="77777777" w:rsidR="005A01F1" w:rsidRPr="009F00A5" w:rsidRDefault="005A01F1" w:rsidP="0087482A">
      <w:pPr>
        <w:pStyle w:val="ListParagraph"/>
        <w:spacing w:line="276" w:lineRule="auto"/>
        <w:ind w:left="810" w:hanging="360"/>
        <w:jc w:val="both"/>
        <w:rPr>
          <w:rFonts w:ascii="Garamond" w:eastAsia="Times New Roman" w:hAnsi="Garamond" w:cstheme="minorHAnsi"/>
          <w:sz w:val="24"/>
          <w:szCs w:val="24"/>
          <w:lang w:val="en-US"/>
        </w:rPr>
      </w:pPr>
    </w:p>
    <w:p w14:paraId="72326144" w14:textId="77777777" w:rsidR="005A01F1" w:rsidRPr="009F00A5" w:rsidRDefault="005A01F1" w:rsidP="0087482A">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w:t>
      </w:r>
      <w:r w:rsidRPr="009F00A5">
        <w:rPr>
          <w:rFonts w:ascii="Garamond" w:eastAsia="Times New Roman" w:hAnsi="Garamond" w:cstheme="minorHAnsi"/>
          <w:b/>
          <w:sz w:val="24"/>
          <w:szCs w:val="24"/>
          <w:lang w:val="en-US"/>
        </w:rPr>
        <w:t>Incubation Policy</w:t>
      </w:r>
      <w:r w:rsidRPr="009F00A5">
        <w:rPr>
          <w:rFonts w:ascii="Garamond" w:eastAsia="Times New Roman" w:hAnsi="Garamond" w:cstheme="minorHAnsi"/>
          <w:sz w:val="24"/>
          <w:szCs w:val="24"/>
          <w:lang w:val="en-US"/>
        </w:rPr>
        <w:t xml:space="preserve">” </w:t>
      </w:r>
      <w:r w:rsidRPr="009F00A5">
        <w:rPr>
          <w:rFonts w:ascii="Garamond" w:eastAsia="Times New Roman" w:hAnsi="Garamond"/>
          <w:sz w:val="24"/>
          <w:szCs w:val="24"/>
        </w:rPr>
        <w:t>shall have the meaning as ascribed thereto</w:t>
      </w:r>
      <w:r w:rsidR="00BF78C4" w:rsidRPr="009F00A5">
        <w:rPr>
          <w:rFonts w:ascii="Garamond" w:eastAsia="Times New Roman" w:hAnsi="Garamond"/>
          <w:sz w:val="24"/>
          <w:szCs w:val="24"/>
        </w:rPr>
        <w:t xml:space="preserve"> in</w:t>
      </w:r>
      <w:r w:rsidRPr="009F00A5">
        <w:rPr>
          <w:rFonts w:ascii="Garamond" w:eastAsia="Times New Roman" w:hAnsi="Garamond"/>
          <w:sz w:val="24"/>
          <w:szCs w:val="24"/>
        </w:rPr>
        <w:t xml:space="preserve"> clause No. 4.1 herein</w:t>
      </w:r>
      <w:r w:rsidR="00BC758B">
        <w:rPr>
          <w:rFonts w:ascii="Garamond" w:eastAsia="Times New Roman" w:hAnsi="Garamond"/>
          <w:sz w:val="24"/>
          <w:szCs w:val="24"/>
        </w:rPr>
        <w:t xml:space="preserve"> </w:t>
      </w:r>
      <w:r w:rsidRPr="009F00A5">
        <w:rPr>
          <w:rFonts w:ascii="Garamond" w:eastAsia="Times New Roman" w:hAnsi="Garamond"/>
          <w:sz w:val="24"/>
          <w:szCs w:val="24"/>
        </w:rPr>
        <w:t>below</w:t>
      </w:r>
    </w:p>
    <w:p w14:paraId="11CA600C" w14:textId="77777777" w:rsidR="00E304CA" w:rsidRPr="009F00A5" w:rsidRDefault="00E304CA" w:rsidP="0087482A">
      <w:pPr>
        <w:pStyle w:val="ListParagraph"/>
        <w:spacing w:line="276" w:lineRule="auto"/>
        <w:ind w:left="810" w:hanging="360"/>
        <w:jc w:val="both"/>
        <w:rPr>
          <w:rFonts w:ascii="Garamond" w:eastAsia="Times New Roman" w:hAnsi="Garamond" w:cstheme="minorHAnsi"/>
          <w:sz w:val="24"/>
          <w:szCs w:val="24"/>
          <w:lang w:val="en-US"/>
        </w:rPr>
      </w:pPr>
    </w:p>
    <w:p w14:paraId="1BD36708" w14:textId="77777777" w:rsidR="005A01F1" w:rsidRPr="009F00A5" w:rsidRDefault="005A01F1" w:rsidP="0087482A">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w:t>
      </w:r>
      <w:r w:rsidRPr="009F00A5">
        <w:rPr>
          <w:rFonts w:ascii="Garamond" w:eastAsia="Times New Roman" w:hAnsi="Garamond" w:cstheme="minorHAnsi"/>
          <w:b/>
          <w:sz w:val="24"/>
          <w:szCs w:val="24"/>
          <w:lang w:val="en-US"/>
        </w:rPr>
        <w:t>Incubation Services</w:t>
      </w:r>
      <w:r w:rsidRPr="009F00A5">
        <w:rPr>
          <w:rFonts w:ascii="Garamond" w:eastAsia="Times New Roman" w:hAnsi="Garamond" w:cstheme="minorHAnsi"/>
          <w:sz w:val="24"/>
          <w:szCs w:val="24"/>
          <w:lang w:val="en-US"/>
        </w:rPr>
        <w:t xml:space="preserve">” </w:t>
      </w:r>
      <w:r w:rsidRPr="009F00A5">
        <w:rPr>
          <w:rFonts w:ascii="Garamond" w:eastAsia="Times New Roman" w:hAnsi="Garamond"/>
          <w:sz w:val="24"/>
          <w:szCs w:val="24"/>
        </w:rPr>
        <w:t>shall have the meaning as ascribed thereto</w:t>
      </w:r>
      <w:r w:rsidR="00BF78C4" w:rsidRPr="009F00A5">
        <w:rPr>
          <w:rFonts w:ascii="Garamond" w:eastAsia="Times New Roman" w:hAnsi="Garamond"/>
          <w:sz w:val="24"/>
          <w:szCs w:val="24"/>
        </w:rPr>
        <w:t xml:space="preserve"> in</w:t>
      </w:r>
      <w:r w:rsidRPr="009F00A5">
        <w:rPr>
          <w:rFonts w:ascii="Garamond" w:eastAsia="Times New Roman" w:hAnsi="Garamond"/>
          <w:sz w:val="24"/>
          <w:szCs w:val="24"/>
        </w:rPr>
        <w:t xml:space="preserve"> clause No. 4.1 herein</w:t>
      </w:r>
      <w:r w:rsidR="00BC758B">
        <w:rPr>
          <w:rFonts w:ascii="Garamond" w:eastAsia="Times New Roman" w:hAnsi="Garamond"/>
          <w:sz w:val="24"/>
          <w:szCs w:val="24"/>
        </w:rPr>
        <w:t xml:space="preserve"> </w:t>
      </w:r>
      <w:r w:rsidRPr="009F00A5">
        <w:rPr>
          <w:rFonts w:ascii="Garamond" w:eastAsia="Times New Roman" w:hAnsi="Garamond"/>
          <w:sz w:val="24"/>
          <w:szCs w:val="24"/>
        </w:rPr>
        <w:t>below</w:t>
      </w:r>
    </w:p>
    <w:p w14:paraId="18245A00" w14:textId="77777777" w:rsidR="005A01F1" w:rsidRPr="009F00A5" w:rsidRDefault="005A01F1" w:rsidP="0087482A">
      <w:pPr>
        <w:pStyle w:val="ListParagraph"/>
        <w:spacing w:line="276" w:lineRule="auto"/>
        <w:ind w:left="810" w:hanging="360"/>
        <w:jc w:val="both"/>
        <w:rPr>
          <w:rFonts w:ascii="Garamond" w:eastAsia="Times New Roman" w:hAnsi="Garamond" w:cstheme="minorHAnsi"/>
          <w:sz w:val="24"/>
          <w:szCs w:val="24"/>
          <w:lang w:val="en-US"/>
        </w:rPr>
      </w:pPr>
    </w:p>
    <w:p w14:paraId="459D7F67" w14:textId="4FC6537E" w:rsidR="005A01F1" w:rsidRPr="009F00A5" w:rsidRDefault="005A01F1" w:rsidP="0087482A">
      <w:pPr>
        <w:pStyle w:val="ListParagraph"/>
        <w:numPr>
          <w:ilvl w:val="2"/>
          <w:numId w:val="24"/>
        </w:numPr>
        <w:tabs>
          <w:tab w:val="left" w:pos="360"/>
        </w:tabs>
        <w:spacing w:after="0" w:line="276" w:lineRule="auto"/>
        <w:ind w:left="810" w:hanging="360"/>
        <w:jc w:val="both"/>
        <w:rPr>
          <w:rFonts w:ascii="Garamond" w:hAnsi="Garamond" w:cs="Times New Roman"/>
          <w:sz w:val="24"/>
          <w:szCs w:val="24"/>
          <w:lang w:val="en-US"/>
        </w:rPr>
      </w:pPr>
      <w:r w:rsidRPr="009F00A5">
        <w:rPr>
          <w:rFonts w:ascii="Garamond" w:hAnsi="Garamond" w:cs="Times New Roman"/>
          <w:sz w:val="24"/>
          <w:szCs w:val="24"/>
          <w:lang w:val="en-US"/>
        </w:rPr>
        <w:t>“</w:t>
      </w:r>
      <w:r w:rsidRPr="009F00A5">
        <w:rPr>
          <w:rFonts w:ascii="Garamond" w:hAnsi="Garamond" w:cs="Times New Roman"/>
          <w:b/>
          <w:bCs/>
          <w:sz w:val="24"/>
          <w:szCs w:val="24"/>
          <w:lang w:val="en-US"/>
        </w:rPr>
        <w:t xml:space="preserve">Incubation Unit” </w:t>
      </w:r>
      <w:r w:rsidRPr="009F00A5">
        <w:rPr>
          <w:rFonts w:ascii="Garamond" w:hAnsi="Garamond" w:cs="Times New Roman"/>
          <w:sz w:val="24"/>
          <w:szCs w:val="24"/>
          <w:lang w:val="en-US"/>
        </w:rPr>
        <w:t>means the cubicle/office space (more particularly described in Schedule “1”</w:t>
      </w:r>
      <w:r w:rsidR="00833CC8" w:rsidRPr="009F00A5">
        <w:rPr>
          <w:rFonts w:ascii="Garamond" w:hAnsi="Garamond" w:cs="Times New Roman"/>
          <w:sz w:val="24"/>
          <w:szCs w:val="24"/>
          <w:lang w:val="en-US"/>
        </w:rPr>
        <w:t xml:space="preserve"> (Services &amp; Facilities)</w:t>
      </w:r>
      <w:r w:rsidRPr="009F00A5">
        <w:rPr>
          <w:rFonts w:ascii="Garamond" w:hAnsi="Garamond" w:cs="Times New Roman"/>
          <w:sz w:val="24"/>
          <w:szCs w:val="24"/>
          <w:lang w:val="en-US"/>
        </w:rPr>
        <w:t xml:space="preserve"> hereto) provided to the promoters and the Incubatee for use as their office space for the tenure of this Agreement.</w:t>
      </w:r>
    </w:p>
    <w:p w14:paraId="462D5E3F" w14:textId="77777777" w:rsidR="004C6F95" w:rsidRPr="009F00A5" w:rsidRDefault="004C6F95" w:rsidP="0015012C">
      <w:pPr>
        <w:spacing w:after="0" w:line="276" w:lineRule="auto"/>
        <w:jc w:val="both"/>
        <w:rPr>
          <w:rFonts w:ascii="Garamond" w:eastAsia="Times New Roman" w:hAnsi="Garamond" w:cstheme="minorHAnsi"/>
          <w:b/>
          <w:sz w:val="24"/>
          <w:szCs w:val="24"/>
          <w:lang w:val="en-US"/>
        </w:rPr>
      </w:pPr>
    </w:p>
    <w:p w14:paraId="558569D5" w14:textId="77777777" w:rsidR="004C6F95" w:rsidRPr="009F00A5" w:rsidRDefault="004C6F95" w:rsidP="0087482A">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cstheme="minorHAnsi"/>
          <w:b/>
          <w:sz w:val="24"/>
          <w:szCs w:val="24"/>
          <w:lang w:val="en-US"/>
        </w:rPr>
        <w:t>“Intellectual Property Materials”</w:t>
      </w:r>
      <w:r w:rsidRPr="009F00A5">
        <w:rPr>
          <w:rFonts w:ascii="Garamond" w:eastAsia="Times New Roman" w:hAnsi="Garamond" w:cstheme="minorHAnsi"/>
          <w:sz w:val="24"/>
          <w:szCs w:val="24"/>
          <w:lang w:val="en-US"/>
        </w:rPr>
        <w:t xml:space="preserve"> shall include all documents, research, articles, blog posts, software, hardware, applications, photographic works, graphic works of any type and materials in any format or medium, and shall include works of tangible or intangible materials, elements, computer and mobile applications, software, any works of authorships, texts, designs, audio visual works, drawings, creative works, artwork, etc. which are created or developed by the Parties independently, to which the other Party hereto had access in pursuance of its obligations under this Agreement.</w:t>
      </w:r>
    </w:p>
    <w:p w14:paraId="7A39ED23" w14:textId="77777777" w:rsidR="004C6F95" w:rsidRPr="009F00A5" w:rsidRDefault="004C6F95" w:rsidP="0087482A">
      <w:pPr>
        <w:pStyle w:val="ListParagraph"/>
        <w:spacing w:after="0" w:line="276" w:lineRule="auto"/>
        <w:ind w:left="810" w:hanging="360"/>
        <w:jc w:val="both"/>
        <w:rPr>
          <w:rFonts w:ascii="Garamond" w:eastAsia="Times New Roman" w:hAnsi="Garamond" w:cstheme="minorHAnsi"/>
          <w:sz w:val="24"/>
          <w:szCs w:val="24"/>
          <w:lang w:val="en-US"/>
        </w:rPr>
      </w:pPr>
    </w:p>
    <w:p w14:paraId="1B4B52F9" w14:textId="77777777" w:rsidR="004C6F95" w:rsidRPr="009F00A5" w:rsidRDefault="004C6F95" w:rsidP="0087482A">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cstheme="minorHAnsi"/>
          <w:b/>
          <w:sz w:val="24"/>
          <w:szCs w:val="24"/>
          <w:lang w:val="en-US"/>
        </w:rPr>
        <w:t xml:space="preserve">“Intellectual Property Rights” </w:t>
      </w:r>
      <w:r w:rsidRPr="009F00A5">
        <w:rPr>
          <w:rFonts w:ascii="Garamond" w:eastAsia="Times New Roman" w:hAnsi="Garamond" w:cstheme="minorHAnsi"/>
          <w:sz w:val="24"/>
          <w:szCs w:val="24"/>
          <w:lang w:val="en-US"/>
        </w:rPr>
        <w:t>shall include but shall not be limited to patents, trademarks, service marks, domain names, geographical indications, designs, copyrights, database rights, logos, brand, trade names, and any other similar right recognized from time to time, whether registered or  not, in the Intellectual Property Materials and shall include all applications and rights to apply for the registration of the same worldwide, together with all rights of action in relation to the infringement of any of the rights above;</w:t>
      </w:r>
    </w:p>
    <w:p w14:paraId="33BAECA8" w14:textId="77777777" w:rsidR="0096319D" w:rsidRPr="009F00A5" w:rsidRDefault="0096319D" w:rsidP="00B815AB">
      <w:pPr>
        <w:pStyle w:val="ListParagraph"/>
        <w:rPr>
          <w:rFonts w:ascii="Garamond" w:eastAsia="Times New Roman" w:hAnsi="Garamond" w:cstheme="minorHAnsi"/>
          <w:sz w:val="24"/>
          <w:szCs w:val="24"/>
          <w:lang w:val="en-US"/>
        </w:rPr>
      </w:pPr>
    </w:p>
    <w:p w14:paraId="2515A679" w14:textId="77777777" w:rsidR="0096319D" w:rsidRPr="009F00A5" w:rsidRDefault="0096319D" w:rsidP="00B815AB">
      <w:pPr>
        <w:pStyle w:val="ListParagraph"/>
        <w:numPr>
          <w:ilvl w:val="2"/>
          <w:numId w:val="24"/>
        </w:numPr>
        <w:tabs>
          <w:tab w:val="left" w:pos="360"/>
        </w:tabs>
        <w:spacing w:after="0" w:line="276" w:lineRule="auto"/>
        <w:ind w:left="810" w:hanging="360"/>
        <w:jc w:val="both"/>
        <w:rPr>
          <w:rFonts w:ascii="Garamond" w:eastAsia="Garamond" w:hAnsi="Garamond" w:cs="Garamond"/>
          <w:sz w:val="24"/>
          <w:szCs w:val="24"/>
        </w:rPr>
      </w:pPr>
      <w:r w:rsidRPr="009F00A5">
        <w:rPr>
          <w:rFonts w:ascii="Garamond" w:eastAsia="Garamond" w:hAnsi="Garamond" w:cs="Garamond"/>
          <w:sz w:val="24"/>
          <w:szCs w:val="24"/>
        </w:rPr>
        <w:t>“</w:t>
      </w:r>
      <w:r w:rsidRPr="009F00A5">
        <w:rPr>
          <w:rFonts w:ascii="Garamond" w:eastAsia="Garamond" w:hAnsi="Garamond" w:cs="Garamond"/>
          <w:b/>
          <w:sz w:val="24"/>
          <w:szCs w:val="24"/>
        </w:rPr>
        <w:t>Law</w:t>
      </w:r>
      <w:r w:rsidRPr="009F00A5">
        <w:rPr>
          <w:rFonts w:ascii="Garamond" w:eastAsia="Garamond" w:hAnsi="Garamond" w:cs="Garamond"/>
          <w:sz w:val="24"/>
          <w:szCs w:val="24"/>
        </w:rPr>
        <w:t>” or “</w:t>
      </w:r>
      <w:r w:rsidRPr="009F00A5">
        <w:rPr>
          <w:rFonts w:ascii="Garamond" w:eastAsia="Garamond" w:hAnsi="Garamond" w:cs="Garamond"/>
          <w:b/>
          <w:sz w:val="24"/>
          <w:szCs w:val="24"/>
        </w:rPr>
        <w:t>Laws</w:t>
      </w:r>
      <w:r w:rsidRPr="009F00A5">
        <w:rPr>
          <w:rFonts w:ascii="Garamond" w:eastAsia="Garamond" w:hAnsi="Garamond" w:cs="Garamond"/>
          <w:sz w:val="24"/>
          <w:szCs w:val="24"/>
        </w:rPr>
        <w:t>” shall mean and include all applicable statutes, enactments, acts of legislature or Parliament, laws, ordinances, rules, by-laws, regulations, notifications, guidelines, policies, directions, directives and orders of any Governmental Authority, tribunal, board, court or stock exchanges on which the Equity Securities may be listed</w:t>
      </w:r>
    </w:p>
    <w:p w14:paraId="4AA047B3" w14:textId="77777777" w:rsidR="00CE7756" w:rsidRPr="009F00A5" w:rsidRDefault="00CE7756" w:rsidP="0087482A">
      <w:pPr>
        <w:pStyle w:val="ListParagraph"/>
        <w:spacing w:line="276" w:lineRule="auto"/>
        <w:ind w:left="810" w:hanging="360"/>
        <w:jc w:val="both"/>
        <w:rPr>
          <w:rFonts w:ascii="Garamond" w:eastAsia="Times New Roman" w:hAnsi="Garamond" w:cstheme="minorHAnsi"/>
          <w:sz w:val="24"/>
          <w:szCs w:val="24"/>
          <w:lang w:val="en-US"/>
        </w:rPr>
      </w:pPr>
    </w:p>
    <w:p w14:paraId="01EB6C68" w14:textId="77777777" w:rsidR="00FA37F9" w:rsidRPr="009F00A5" w:rsidRDefault="00FA37F9" w:rsidP="0087482A">
      <w:pPr>
        <w:pStyle w:val="ListParagraph"/>
        <w:numPr>
          <w:ilvl w:val="2"/>
          <w:numId w:val="24"/>
        </w:numPr>
        <w:tabs>
          <w:tab w:val="left" w:pos="360"/>
        </w:tabs>
        <w:spacing w:after="0" w:line="276" w:lineRule="auto"/>
        <w:ind w:left="810" w:hanging="360"/>
        <w:jc w:val="both"/>
        <w:rPr>
          <w:rFonts w:ascii="Garamond" w:eastAsia="Garamond" w:hAnsi="Garamond" w:cs="Garamond"/>
          <w:sz w:val="24"/>
          <w:szCs w:val="24"/>
        </w:rPr>
      </w:pPr>
      <w:r w:rsidRPr="009F00A5">
        <w:rPr>
          <w:rFonts w:ascii="Garamond" w:eastAsia="Garamond" w:hAnsi="Garamond" w:cs="Garamond"/>
          <w:sz w:val="24"/>
          <w:szCs w:val="24"/>
        </w:rPr>
        <w:t>“</w:t>
      </w:r>
      <w:r w:rsidRPr="009F00A5">
        <w:rPr>
          <w:rFonts w:ascii="Garamond" w:eastAsia="Garamond" w:hAnsi="Garamond" w:cs="Garamond"/>
          <w:b/>
          <w:sz w:val="24"/>
          <w:szCs w:val="24"/>
        </w:rPr>
        <w:t>Memorandum of Association</w:t>
      </w:r>
      <w:r w:rsidRPr="009F00A5">
        <w:rPr>
          <w:rFonts w:ascii="Garamond" w:eastAsia="Garamond" w:hAnsi="Garamond" w:cs="Garamond"/>
          <w:sz w:val="24"/>
          <w:szCs w:val="24"/>
        </w:rPr>
        <w:t>” or “</w:t>
      </w:r>
      <w:r w:rsidRPr="009F00A5">
        <w:rPr>
          <w:rFonts w:ascii="Garamond" w:eastAsia="Garamond" w:hAnsi="Garamond" w:cs="Garamond"/>
          <w:b/>
          <w:sz w:val="24"/>
          <w:szCs w:val="24"/>
        </w:rPr>
        <w:t>Memorandum</w:t>
      </w:r>
      <w:r w:rsidRPr="009F00A5">
        <w:rPr>
          <w:rFonts w:ascii="Garamond" w:eastAsia="Garamond" w:hAnsi="Garamond" w:cs="Garamond"/>
          <w:sz w:val="24"/>
          <w:szCs w:val="24"/>
        </w:rPr>
        <w:t>” shall mean the memorandum of association of the Company, as amended from time to time.</w:t>
      </w:r>
    </w:p>
    <w:p w14:paraId="3FAA851C" w14:textId="77777777" w:rsidR="00D85568" w:rsidRPr="009F00A5" w:rsidRDefault="00D85568" w:rsidP="00B815AB">
      <w:pPr>
        <w:pStyle w:val="ListParagraph"/>
        <w:tabs>
          <w:tab w:val="left" w:pos="360"/>
        </w:tabs>
        <w:spacing w:after="0" w:line="276" w:lineRule="auto"/>
        <w:ind w:left="810"/>
        <w:jc w:val="both"/>
        <w:rPr>
          <w:rFonts w:ascii="Garamond" w:eastAsia="Garamond" w:hAnsi="Garamond" w:cs="Garamond"/>
          <w:sz w:val="24"/>
          <w:szCs w:val="24"/>
        </w:rPr>
      </w:pPr>
    </w:p>
    <w:p w14:paraId="0BC146EA" w14:textId="77777777" w:rsidR="0099217C" w:rsidRPr="009F00A5" w:rsidRDefault="0099217C" w:rsidP="0087482A">
      <w:pPr>
        <w:pStyle w:val="ListParagraph"/>
        <w:numPr>
          <w:ilvl w:val="2"/>
          <w:numId w:val="24"/>
        </w:numPr>
        <w:tabs>
          <w:tab w:val="left" w:pos="360"/>
        </w:tabs>
        <w:spacing w:after="0" w:line="276" w:lineRule="auto"/>
        <w:ind w:left="810" w:hanging="360"/>
        <w:jc w:val="both"/>
        <w:rPr>
          <w:rFonts w:ascii="Garamond" w:eastAsia="Garamond" w:hAnsi="Garamond" w:cs="Garamond"/>
          <w:sz w:val="24"/>
          <w:szCs w:val="24"/>
        </w:rPr>
      </w:pPr>
      <w:r w:rsidRPr="009F00A5">
        <w:rPr>
          <w:rFonts w:ascii="Garamond" w:eastAsia="Times New Roman" w:hAnsi="Garamond" w:cstheme="minorHAnsi"/>
          <w:sz w:val="24"/>
          <w:szCs w:val="24"/>
          <w:lang w:val="en-US"/>
        </w:rPr>
        <w:t>“</w:t>
      </w:r>
      <w:r w:rsidRPr="009F00A5">
        <w:rPr>
          <w:rFonts w:ascii="Garamond" w:eastAsia="Times New Roman" w:hAnsi="Garamond" w:cstheme="minorHAnsi"/>
          <w:b/>
          <w:sz w:val="24"/>
          <w:szCs w:val="24"/>
          <w:lang w:val="en-US"/>
        </w:rPr>
        <w:t>Milestones</w:t>
      </w:r>
      <w:r w:rsidRPr="009F00A5">
        <w:rPr>
          <w:rFonts w:ascii="Garamond" w:eastAsia="Times New Roman" w:hAnsi="Garamond" w:cstheme="minorHAnsi"/>
          <w:sz w:val="24"/>
          <w:szCs w:val="24"/>
          <w:lang w:val="en-US"/>
        </w:rPr>
        <w:t xml:space="preserve">” </w:t>
      </w:r>
      <w:r w:rsidRPr="009F00A5">
        <w:rPr>
          <w:rFonts w:ascii="Garamond" w:eastAsia="Times New Roman" w:hAnsi="Garamond"/>
          <w:sz w:val="24"/>
          <w:szCs w:val="24"/>
        </w:rPr>
        <w:t>shall have the meaning as ascribed thereto in clause No. 5.2 herein</w:t>
      </w:r>
      <w:r w:rsidR="00BC758B">
        <w:rPr>
          <w:rFonts w:ascii="Garamond" w:eastAsia="Times New Roman" w:hAnsi="Garamond"/>
          <w:sz w:val="24"/>
          <w:szCs w:val="24"/>
        </w:rPr>
        <w:t xml:space="preserve"> </w:t>
      </w:r>
      <w:r w:rsidRPr="009F00A5">
        <w:rPr>
          <w:rFonts w:ascii="Garamond" w:eastAsia="Times New Roman" w:hAnsi="Garamond"/>
          <w:sz w:val="24"/>
          <w:szCs w:val="24"/>
        </w:rPr>
        <w:t>below</w:t>
      </w:r>
    </w:p>
    <w:p w14:paraId="10CA2AEB" w14:textId="77777777" w:rsidR="00FA37F9" w:rsidRPr="009F00A5" w:rsidRDefault="00FA37F9" w:rsidP="0087482A">
      <w:pPr>
        <w:pStyle w:val="ListParagraph"/>
        <w:spacing w:line="276" w:lineRule="auto"/>
        <w:ind w:left="810" w:hanging="360"/>
        <w:jc w:val="both"/>
        <w:rPr>
          <w:rFonts w:ascii="Garamond" w:eastAsia="Times New Roman" w:hAnsi="Garamond" w:cstheme="minorHAnsi"/>
          <w:sz w:val="24"/>
          <w:szCs w:val="24"/>
          <w:lang w:val="en-US"/>
        </w:rPr>
      </w:pPr>
    </w:p>
    <w:p w14:paraId="36DD3DC8" w14:textId="77777777" w:rsidR="005A01F1" w:rsidRPr="009F00A5" w:rsidRDefault="00CE7756" w:rsidP="0087482A">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w:t>
      </w:r>
      <w:r w:rsidRPr="009F00A5">
        <w:rPr>
          <w:rFonts w:ascii="Garamond" w:eastAsia="Times New Roman" w:hAnsi="Garamond" w:cstheme="minorHAnsi"/>
          <w:b/>
          <w:sz w:val="24"/>
          <w:szCs w:val="24"/>
          <w:lang w:val="en-US"/>
        </w:rPr>
        <w:t>Monthly</w:t>
      </w:r>
      <w:r w:rsidR="005A01F1" w:rsidRPr="009F00A5">
        <w:rPr>
          <w:rFonts w:ascii="Garamond" w:eastAsia="Times New Roman" w:hAnsi="Garamond" w:cstheme="minorHAnsi"/>
          <w:b/>
          <w:sz w:val="24"/>
          <w:szCs w:val="24"/>
          <w:lang w:val="en-US"/>
        </w:rPr>
        <w:t xml:space="preserve"> Fees</w:t>
      </w:r>
      <w:r w:rsidR="005A01F1" w:rsidRPr="009F00A5">
        <w:rPr>
          <w:rFonts w:ascii="Garamond" w:eastAsia="Times New Roman" w:hAnsi="Garamond" w:cstheme="minorHAnsi"/>
          <w:sz w:val="24"/>
          <w:szCs w:val="24"/>
          <w:lang w:val="en-US"/>
        </w:rPr>
        <w:t xml:space="preserve">” </w:t>
      </w:r>
      <w:r w:rsidR="005A01F1" w:rsidRPr="009F00A5">
        <w:rPr>
          <w:rFonts w:ascii="Garamond" w:eastAsia="Times New Roman" w:hAnsi="Garamond"/>
          <w:sz w:val="24"/>
          <w:szCs w:val="24"/>
        </w:rPr>
        <w:t>shall have the meaning as ascribed thereto clause No. 6.1(b)(i) herein</w:t>
      </w:r>
      <w:r w:rsidR="00BC758B">
        <w:rPr>
          <w:rFonts w:ascii="Garamond" w:eastAsia="Times New Roman" w:hAnsi="Garamond"/>
          <w:sz w:val="24"/>
          <w:szCs w:val="24"/>
        </w:rPr>
        <w:t xml:space="preserve"> </w:t>
      </w:r>
      <w:r w:rsidR="005A01F1" w:rsidRPr="009F00A5">
        <w:rPr>
          <w:rFonts w:ascii="Garamond" w:eastAsia="Times New Roman" w:hAnsi="Garamond"/>
          <w:sz w:val="24"/>
          <w:szCs w:val="24"/>
        </w:rPr>
        <w:t>below.</w:t>
      </w:r>
    </w:p>
    <w:p w14:paraId="6097F546" w14:textId="77777777" w:rsidR="00890D06" w:rsidRPr="009F00A5" w:rsidRDefault="00890D06" w:rsidP="00E83FAD">
      <w:pPr>
        <w:pStyle w:val="ListParagraph"/>
        <w:tabs>
          <w:tab w:val="left" w:pos="360"/>
        </w:tabs>
        <w:spacing w:after="0" w:line="276" w:lineRule="auto"/>
        <w:ind w:left="810"/>
        <w:jc w:val="both"/>
        <w:rPr>
          <w:rFonts w:ascii="Garamond" w:eastAsia="Times New Roman" w:hAnsi="Garamond" w:cstheme="minorHAnsi"/>
          <w:sz w:val="24"/>
          <w:szCs w:val="24"/>
          <w:lang w:val="en-US"/>
        </w:rPr>
      </w:pPr>
    </w:p>
    <w:p w14:paraId="40A9738B" w14:textId="77777777" w:rsidR="00F0095F" w:rsidRPr="009F00A5" w:rsidRDefault="00F0095F" w:rsidP="0087482A">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lastRenderedPageBreak/>
        <w:t>“</w:t>
      </w:r>
      <w:r w:rsidRPr="009F00A5">
        <w:rPr>
          <w:rFonts w:ascii="Garamond" w:eastAsia="Times New Roman" w:hAnsi="Garamond" w:cstheme="minorHAnsi"/>
          <w:b/>
          <w:sz w:val="24"/>
          <w:szCs w:val="24"/>
          <w:lang w:val="en-US"/>
        </w:rPr>
        <w:t>Program</w:t>
      </w:r>
      <w:r w:rsidRPr="009F00A5">
        <w:rPr>
          <w:rFonts w:ascii="Garamond" w:eastAsia="Times New Roman" w:hAnsi="Garamond" w:cstheme="minorHAnsi"/>
          <w:sz w:val="24"/>
          <w:szCs w:val="24"/>
          <w:lang w:val="en-US"/>
        </w:rPr>
        <w:t xml:space="preserve">” </w:t>
      </w:r>
      <w:r w:rsidRPr="009F00A5">
        <w:rPr>
          <w:rFonts w:ascii="Garamond" w:eastAsia="Times New Roman" w:hAnsi="Garamond"/>
          <w:sz w:val="24"/>
          <w:szCs w:val="24"/>
        </w:rPr>
        <w:t xml:space="preserve">shall have the meaning as ascribed thereto in clause Recital No. 1. </w:t>
      </w:r>
      <w:r w:rsidR="00BC758B" w:rsidRPr="009F00A5">
        <w:rPr>
          <w:rFonts w:ascii="Garamond" w:eastAsia="Times New Roman" w:hAnsi="Garamond"/>
          <w:sz w:val="24"/>
          <w:szCs w:val="24"/>
        </w:rPr>
        <w:t>H</w:t>
      </w:r>
      <w:r w:rsidR="0087229C" w:rsidRPr="009F00A5">
        <w:rPr>
          <w:rFonts w:ascii="Garamond" w:eastAsia="Times New Roman" w:hAnsi="Garamond"/>
          <w:sz w:val="24"/>
          <w:szCs w:val="24"/>
        </w:rPr>
        <w:t>erein</w:t>
      </w:r>
      <w:r w:rsidR="00BC758B">
        <w:rPr>
          <w:rFonts w:ascii="Garamond" w:eastAsia="Times New Roman" w:hAnsi="Garamond"/>
          <w:sz w:val="24"/>
          <w:szCs w:val="24"/>
        </w:rPr>
        <w:t xml:space="preserve"> </w:t>
      </w:r>
      <w:r w:rsidR="0087229C" w:rsidRPr="009F00A5">
        <w:rPr>
          <w:rFonts w:ascii="Garamond" w:eastAsia="Times New Roman" w:hAnsi="Garamond"/>
          <w:sz w:val="24"/>
          <w:szCs w:val="24"/>
        </w:rPr>
        <w:t>above.</w:t>
      </w:r>
    </w:p>
    <w:p w14:paraId="3FC271AA" w14:textId="77777777" w:rsidR="00D85568" w:rsidRPr="009F00A5" w:rsidRDefault="00D85568" w:rsidP="00B815AB">
      <w:pPr>
        <w:pStyle w:val="ListParagraph"/>
        <w:rPr>
          <w:rFonts w:ascii="Garamond" w:eastAsia="Times New Roman" w:hAnsi="Garamond" w:cstheme="minorHAnsi"/>
          <w:sz w:val="24"/>
          <w:szCs w:val="24"/>
          <w:lang w:val="en-US"/>
        </w:rPr>
      </w:pPr>
    </w:p>
    <w:p w14:paraId="218F5C41" w14:textId="77777777" w:rsidR="00D85568" w:rsidRPr="009F00A5" w:rsidRDefault="00D85568" w:rsidP="00B815AB">
      <w:pPr>
        <w:pStyle w:val="ListParagraph"/>
        <w:numPr>
          <w:ilvl w:val="2"/>
          <w:numId w:val="24"/>
        </w:numPr>
        <w:tabs>
          <w:tab w:val="left" w:pos="360"/>
        </w:tabs>
        <w:spacing w:after="0" w:line="276" w:lineRule="auto"/>
        <w:ind w:left="810" w:hanging="360"/>
        <w:jc w:val="both"/>
        <w:rPr>
          <w:rFonts w:ascii="Garamond" w:eastAsia="Garamond" w:hAnsi="Garamond" w:cs="Garamond"/>
          <w:b/>
          <w:sz w:val="24"/>
          <w:szCs w:val="24"/>
        </w:rPr>
      </w:pPr>
      <w:r w:rsidRPr="009F00A5">
        <w:rPr>
          <w:rFonts w:ascii="Garamond" w:hAnsi="Garamond" w:cs="Times New Roman"/>
          <w:sz w:val="24"/>
          <w:szCs w:val="24"/>
        </w:rPr>
        <w:t>“</w:t>
      </w:r>
      <w:r w:rsidRPr="009F00A5">
        <w:rPr>
          <w:rFonts w:ascii="Garamond" w:hAnsi="Garamond" w:cs="Times New Roman"/>
          <w:b/>
          <w:sz w:val="24"/>
          <w:szCs w:val="24"/>
        </w:rPr>
        <w:t>Promoters</w:t>
      </w:r>
      <w:r w:rsidRPr="009F00A5">
        <w:rPr>
          <w:rFonts w:ascii="Garamond" w:hAnsi="Garamond" w:cs="Times New Roman"/>
          <w:sz w:val="24"/>
          <w:szCs w:val="24"/>
        </w:rPr>
        <w:t xml:space="preserve">” shall mean the Persons identified as the promoters and whose names and particulars are listed in Schedule – “5” (Details of Promoters), which expression shall, unless the context requires otherwise, mean and include their respective heirs, successors and permitted assigns. </w:t>
      </w:r>
    </w:p>
    <w:p w14:paraId="13D2E6C2" w14:textId="77777777" w:rsidR="00D85568" w:rsidRPr="009F00A5" w:rsidRDefault="00D85568" w:rsidP="00B815AB">
      <w:pPr>
        <w:pStyle w:val="ListParagraph"/>
        <w:tabs>
          <w:tab w:val="left" w:pos="360"/>
        </w:tabs>
        <w:spacing w:after="0" w:line="276" w:lineRule="auto"/>
        <w:ind w:left="810"/>
        <w:jc w:val="both"/>
        <w:rPr>
          <w:rFonts w:ascii="Garamond" w:eastAsia="Times New Roman" w:hAnsi="Garamond" w:cstheme="minorHAnsi"/>
          <w:sz w:val="24"/>
          <w:szCs w:val="24"/>
          <w:lang w:val="en-US"/>
        </w:rPr>
      </w:pPr>
    </w:p>
    <w:p w14:paraId="1CEB5C59" w14:textId="77777777" w:rsidR="0087229C" w:rsidRPr="009F00A5" w:rsidRDefault="0087229C" w:rsidP="0087482A">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eastAsia="Times New Roman" w:hAnsi="Garamond"/>
          <w:sz w:val="24"/>
          <w:szCs w:val="24"/>
        </w:rPr>
        <w:t>“</w:t>
      </w:r>
      <w:r w:rsidRPr="009F00A5">
        <w:rPr>
          <w:rFonts w:ascii="Garamond" w:eastAsia="Times New Roman" w:hAnsi="Garamond"/>
          <w:b/>
          <w:sz w:val="24"/>
          <w:szCs w:val="24"/>
        </w:rPr>
        <w:t>Proposed Increase</w:t>
      </w:r>
      <w:r w:rsidRPr="009F00A5">
        <w:rPr>
          <w:rFonts w:ascii="Garamond" w:eastAsia="Times New Roman" w:hAnsi="Garamond"/>
          <w:sz w:val="24"/>
          <w:szCs w:val="24"/>
        </w:rPr>
        <w:t>” shall have the meaning as ascribed thereto in clause No. 5.1(a). herein</w:t>
      </w:r>
      <w:r w:rsidR="00BC758B">
        <w:rPr>
          <w:rFonts w:ascii="Garamond" w:eastAsia="Times New Roman" w:hAnsi="Garamond"/>
          <w:sz w:val="24"/>
          <w:szCs w:val="24"/>
        </w:rPr>
        <w:t xml:space="preserve"> </w:t>
      </w:r>
      <w:r w:rsidRPr="009F00A5">
        <w:rPr>
          <w:rFonts w:ascii="Garamond" w:eastAsia="Times New Roman" w:hAnsi="Garamond"/>
          <w:sz w:val="24"/>
          <w:szCs w:val="24"/>
        </w:rPr>
        <w:t>below</w:t>
      </w:r>
    </w:p>
    <w:p w14:paraId="0C427AD5" w14:textId="77777777" w:rsidR="00F0095F" w:rsidRPr="009F00A5" w:rsidRDefault="00F0095F" w:rsidP="0087482A">
      <w:pPr>
        <w:pStyle w:val="ListParagraph"/>
        <w:spacing w:line="276" w:lineRule="auto"/>
        <w:jc w:val="both"/>
        <w:rPr>
          <w:rFonts w:ascii="Garamond" w:eastAsia="Times New Roman" w:hAnsi="Garamond" w:cstheme="minorHAnsi"/>
          <w:b/>
          <w:sz w:val="24"/>
          <w:szCs w:val="24"/>
          <w:lang w:val="en-US"/>
        </w:rPr>
      </w:pPr>
    </w:p>
    <w:p w14:paraId="6D6EEF34" w14:textId="77777777" w:rsidR="004C6F95" w:rsidRPr="009F00A5" w:rsidRDefault="004C6F95" w:rsidP="00E83FAD">
      <w:pPr>
        <w:pStyle w:val="ListParagraph"/>
        <w:numPr>
          <w:ilvl w:val="2"/>
          <w:numId w:val="24"/>
        </w:numPr>
        <w:tabs>
          <w:tab w:val="left" w:pos="360"/>
        </w:tabs>
        <w:spacing w:after="0" w:line="276" w:lineRule="auto"/>
        <w:ind w:left="810" w:hanging="450"/>
        <w:jc w:val="both"/>
        <w:rPr>
          <w:rFonts w:ascii="Garamond" w:eastAsia="Times New Roman" w:hAnsi="Garamond" w:cstheme="minorHAnsi"/>
          <w:sz w:val="24"/>
          <w:szCs w:val="24"/>
          <w:lang w:val="en-US"/>
        </w:rPr>
      </w:pPr>
      <w:r w:rsidRPr="009F00A5">
        <w:rPr>
          <w:rFonts w:ascii="Garamond" w:eastAsia="Times New Roman" w:hAnsi="Garamond" w:cstheme="minorHAnsi"/>
          <w:b/>
          <w:sz w:val="24"/>
          <w:szCs w:val="24"/>
          <w:lang w:val="en-US"/>
        </w:rPr>
        <w:t xml:space="preserve">“Purpose” </w:t>
      </w:r>
      <w:r w:rsidRPr="009F00A5">
        <w:rPr>
          <w:rFonts w:ascii="Garamond" w:eastAsia="Times New Roman" w:hAnsi="Garamond"/>
          <w:sz w:val="24"/>
          <w:szCs w:val="24"/>
        </w:rPr>
        <w:t xml:space="preserve">shall have the meaning as ascribed thereto in </w:t>
      </w:r>
      <w:r w:rsidR="005A01F1" w:rsidRPr="009F00A5">
        <w:rPr>
          <w:rFonts w:ascii="Garamond" w:eastAsia="Times New Roman" w:hAnsi="Garamond"/>
          <w:sz w:val="24"/>
          <w:szCs w:val="24"/>
        </w:rPr>
        <w:t>clause No. 2.1.</w:t>
      </w:r>
      <w:r w:rsidRPr="009F00A5">
        <w:rPr>
          <w:rFonts w:ascii="Garamond" w:eastAsia="Times New Roman" w:hAnsi="Garamond"/>
          <w:sz w:val="24"/>
          <w:szCs w:val="24"/>
        </w:rPr>
        <w:t>herein</w:t>
      </w:r>
      <w:r w:rsidR="00F0095F" w:rsidRPr="009F00A5">
        <w:rPr>
          <w:rFonts w:ascii="Garamond" w:eastAsia="Times New Roman" w:hAnsi="Garamond"/>
          <w:sz w:val="24"/>
          <w:szCs w:val="24"/>
        </w:rPr>
        <w:t>below</w:t>
      </w:r>
      <w:r w:rsidRPr="009F00A5">
        <w:rPr>
          <w:rFonts w:ascii="Garamond" w:eastAsia="Times New Roman" w:hAnsi="Garamond"/>
          <w:sz w:val="24"/>
          <w:szCs w:val="24"/>
        </w:rPr>
        <w:t>.</w:t>
      </w:r>
    </w:p>
    <w:p w14:paraId="53DB9613" w14:textId="77777777" w:rsidR="004C6F95" w:rsidRPr="009F00A5" w:rsidRDefault="004C6F95" w:rsidP="0087482A">
      <w:pPr>
        <w:pStyle w:val="ListParagraph"/>
        <w:spacing w:after="0" w:line="276" w:lineRule="auto"/>
        <w:ind w:left="810" w:hanging="360"/>
        <w:jc w:val="both"/>
        <w:rPr>
          <w:rFonts w:ascii="Garamond" w:eastAsia="Times New Roman" w:hAnsi="Garamond" w:cstheme="minorHAnsi"/>
          <w:sz w:val="24"/>
          <w:szCs w:val="24"/>
          <w:lang w:val="en-US"/>
        </w:rPr>
      </w:pPr>
    </w:p>
    <w:p w14:paraId="2A193E3B" w14:textId="77777777" w:rsidR="004C6F95" w:rsidRPr="009F00A5" w:rsidRDefault="004C6F95" w:rsidP="0087482A">
      <w:pPr>
        <w:pStyle w:val="ListParagraph"/>
        <w:numPr>
          <w:ilvl w:val="2"/>
          <w:numId w:val="24"/>
        </w:numPr>
        <w:tabs>
          <w:tab w:val="left" w:pos="360"/>
        </w:tabs>
        <w:spacing w:after="0" w:line="276" w:lineRule="auto"/>
        <w:ind w:left="810" w:hanging="360"/>
        <w:jc w:val="both"/>
        <w:rPr>
          <w:rFonts w:ascii="Garamond" w:eastAsia="Times New Roman" w:hAnsi="Garamond" w:cstheme="minorHAnsi"/>
          <w:sz w:val="24"/>
          <w:szCs w:val="24"/>
          <w:lang w:val="en-US"/>
        </w:rPr>
      </w:pPr>
      <w:r w:rsidRPr="009F00A5">
        <w:rPr>
          <w:rFonts w:ascii="Garamond" w:hAnsi="Garamond" w:cstheme="minorHAnsi"/>
          <w:b/>
          <w:sz w:val="24"/>
          <w:szCs w:val="24"/>
        </w:rPr>
        <w:t>“Receiving Party”</w:t>
      </w:r>
      <w:r w:rsidRPr="009F00A5">
        <w:rPr>
          <w:rFonts w:ascii="Garamond" w:hAnsi="Garamond" w:cstheme="minorHAnsi"/>
          <w:sz w:val="24"/>
          <w:szCs w:val="24"/>
        </w:rPr>
        <w:t xml:space="preserve"> means the Party receiving Confidential Information from the other Party or its affiliates under this Agreement.</w:t>
      </w:r>
    </w:p>
    <w:p w14:paraId="2575236B" w14:textId="77777777" w:rsidR="005A01F1" w:rsidRPr="009F00A5" w:rsidRDefault="005A01F1" w:rsidP="0087482A">
      <w:pPr>
        <w:pStyle w:val="ListParagraph"/>
        <w:spacing w:line="276" w:lineRule="auto"/>
        <w:ind w:left="810" w:hanging="360"/>
        <w:jc w:val="both"/>
        <w:rPr>
          <w:rFonts w:ascii="Garamond" w:eastAsia="Times New Roman" w:hAnsi="Garamond" w:cstheme="minorHAnsi"/>
          <w:sz w:val="24"/>
          <w:szCs w:val="24"/>
          <w:lang w:val="en-US"/>
        </w:rPr>
      </w:pPr>
    </w:p>
    <w:p w14:paraId="19DC8C60" w14:textId="77777777" w:rsidR="005A01F1" w:rsidRPr="009F00A5" w:rsidRDefault="005A01F1" w:rsidP="00E83FAD">
      <w:pPr>
        <w:pStyle w:val="ListParagraph"/>
        <w:numPr>
          <w:ilvl w:val="2"/>
          <w:numId w:val="24"/>
        </w:numPr>
        <w:tabs>
          <w:tab w:val="left" w:pos="360"/>
        </w:tabs>
        <w:spacing w:after="0" w:line="276" w:lineRule="auto"/>
        <w:ind w:left="810" w:hanging="45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w:t>
      </w:r>
      <w:r w:rsidRPr="009F00A5">
        <w:rPr>
          <w:rFonts w:ascii="Garamond" w:eastAsia="Times New Roman" w:hAnsi="Garamond" w:cstheme="minorHAnsi"/>
          <w:b/>
          <w:sz w:val="24"/>
          <w:szCs w:val="24"/>
          <w:lang w:val="en-US"/>
        </w:rPr>
        <w:t>Security Deposit</w:t>
      </w:r>
      <w:r w:rsidRPr="009F00A5">
        <w:rPr>
          <w:rFonts w:ascii="Garamond" w:eastAsia="Times New Roman" w:hAnsi="Garamond" w:cstheme="minorHAnsi"/>
          <w:sz w:val="24"/>
          <w:szCs w:val="24"/>
          <w:lang w:val="en-US"/>
        </w:rPr>
        <w:t xml:space="preserve">” </w:t>
      </w:r>
      <w:r w:rsidRPr="009F00A5">
        <w:rPr>
          <w:rFonts w:ascii="Garamond" w:eastAsia="Times New Roman" w:hAnsi="Garamond"/>
          <w:sz w:val="24"/>
          <w:szCs w:val="24"/>
        </w:rPr>
        <w:t>shall have the meaning as ascribed thereto</w:t>
      </w:r>
      <w:r w:rsidR="00BF78C4" w:rsidRPr="009F00A5">
        <w:rPr>
          <w:rFonts w:ascii="Garamond" w:eastAsia="Times New Roman" w:hAnsi="Garamond"/>
          <w:sz w:val="24"/>
          <w:szCs w:val="24"/>
        </w:rPr>
        <w:t xml:space="preserve"> in</w:t>
      </w:r>
      <w:r w:rsidRPr="009F00A5">
        <w:rPr>
          <w:rFonts w:ascii="Garamond" w:eastAsia="Times New Roman" w:hAnsi="Garamond"/>
          <w:sz w:val="24"/>
          <w:szCs w:val="24"/>
        </w:rPr>
        <w:t xml:space="preserve"> clause No. 6.2(a) herein</w:t>
      </w:r>
      <w:r w:rsidR="00BC758B">
        <w:rPr>
          <w:rFonts w:ascii="Garamond" w:eastAsia="Times New Roman" w:hAnsi="Garamond"/>
          <w:sz w:val="24"/>
          <w:szCs w:val="24"/>
        </w:rPr>
        <w:t xml:space="preserve"> </w:t>
      </w:r>
      <w:r w:rsidRPr="009F00A5">
        <w:rPr>
          <w:rFonts w:ascii="Garamond" w:eastAsia="Times New Roman" w:hAnsi="Garamond"/>
          <w:sz w:val="24"/>
          <w:szCs w:val="24"/>
        </w:rPr>
        <w:t>below.</w:t>
      </w:r>
    </w:p>
    <w:p w14:paraId="3D0203CF" w14:textId="77777777" w:rsidR="004C6F95" w:rsidRPr="009F00A5" w:rsidRDefault="004C6F95" w:rsidP="0087482A">
      <w:pPr>
        <w:pStyle w:val="NoSpacing"/>
        <w:spacing w:line="276" w:lineRule="auto"/>
        <w:jc w:val="both"/>
        <w:rPr>
          <w:rFonts w:ascii="Garamond" w:hAnsi="Garamond"/>
          <w:sz w:val="24"/>
          <w:szCs w:val="24"/>
        </w:rPr>
      </w:pPr>
    </w:p>
    <w:p w14:paraId="1158FA3D" w14:textId="77777777" w:rsidR="00A57556" w:rsidRPr="009F00A5" w:rsidRDefault="00A57556" w:rsidP="0087482A">
      <w:pPr>
        <w:pStyle w:val="ListParagraph"/>
        <w:numPr>
          <w:ilvl w:val="0"/>
          <w:numId w:val="2"/>
        </w:numPr>
        <w:spacing w:after="0" w:line="276" w:lineRule="auto"/>
        <w:ind w:left="270" w:hanging="270"/>
        <w:jc w:val="both"/>
        <w:rPr>
          <w:rFonts w:ascii="Garamond" w:hAnsi="Garamond"/>
          <w:b/>
          <w:sz w:val="24"/>
          <w:szCs w:val="24"/>
          <w:lang w:val="en-US"/>
        </w:rPr>
      </w:pPr>
      <w:r w:rsidRPr="009F00A5">
        <w:rPr>
          <w:rFonts w:ascii="Garamond" w:hAnsi="Garamond"/>
          <w:b/>
          <w:sz w:val="24"/>
          <w:szCs w:val="24"/>
          <w:lang w:val="en-US"/>
        </w:rPr>
        <w:t>OBJECTIVES</w:t>
      </w:r>
    </w:p>
    <w:p w14:paraId="1D84A811" w14:textId="77777777" w:rsidR="00A57556" w:rsidRPr="009F00A5" w:rsidRDefault="00A57556" w:rsidP="0087482A">
      <w:pPr>
        <w:pStyle w:val="NoSpacing"/>
        <w:spacing w:line="276" w:lineRule="auto"/>
        <w:jc w:val="both"/>
        <w:rPr>
          <w:rFonts w:ascii="Garamond" w:hAnsi="Garamond"/>
          <w:sz w:val="24"/>
          <w:szCs w:val="24"/>
        </w:rPr>
      </w:pPr>
    </w:p>
    <w:p w14:paraId="0530469B" w14:textId="77777777" w:rsidR="00D6428F" w:rsidRPr="009F00A5" w:rsidRDefault="00D6428F" w:rsidP="0087482A">
      <w:pPr>
        <w:pStyle w:val="ListParagraph"/>
        <w:numPr>
          <w:ilvl w:val="0"/>
          <w:numId w:val="3"/>
        </w:numPr>
        <w:spacing w:after="0" w:line="276" w:lineRule="auto"/>
        <w:jc w:val="both"/>
        <w:rPr>
          <w:rFonts w:ascii="Garamond" w:hAnsi="Garamond"/>
          <w:vanish/>
          <w:sz w:val="24"/>
          <w:szCs w:val="24"/>
          <w:lang w:val="en-US"/>
        </w:rPr>
      </w:pPr>
    </w:p>
    <w:p w14:paraId="28116527" w14:textId="77777777" w:rsidR="00D6428F" w:rsidRPr="009F00A5" w:rsidRDefault="00D6428F" w:rsidP="0087482A">
      <w:pPr>
        <w:pStyle w:val="ListParagraph"/>
        <w:numPr>
          <w:ilvl w:val="0"/>
          <w:numId w:val="3"/>
        </w:numPr>
        <w:spacing w:after="0" w:line="276" w:lineRule="auto"/>
        <w:jc w:val="both"/>
        <w:rPr>
          <w:rFonts w:ascii="Garamond" w:hAnsi="Garamond"/>
          <w:vanish/>
          <w:sz w:val="24"/>
          <w:szCs w:val="24"/>
          <w:lang w:val="en-US"/>
        </w:rPr>
      </w:pPr>
    </w:p>
    <w:p w14:paraId="3E624F87" w14:textId="77777777" w:rsidR="00CF1358" w:rsidRPr="009F00A5" w:rsidRDefault="00CF1358" w:rsidP="0087482A">
      <w:pPr>
        <w:pStyle w:val="ListParagraph"/>
        <w:numPr>
          <w:ilvl w:val="1"/>
          <w:numId w:val="3"/>
        </w:numPr>
        <w:spacing w:after="0" w:line="276" w:lineRule="auto"/>
        <w:ind w:left="270" w:hanging="450"/>
        <w:jc w:val="both"/>
        <w:rPr>
          <w:rFonts w:ascii="Garamond" w:hAnsi="Garamond"/>
          <w:sz w:val="24"/>
          <w:szCs w:val="24"/>
          <w:lang w:val="en-US"/>
        </w:rPr>
      </w:pPr>
      <w:r w:rsidRPr="009F00A5">
        <w:rPr>
          <w:rFonts w:ascii="Garamond" w:hAnsi="Garamond"/>
          <w:sz w:val="24"/>
          <w:szCs w:val="24"/>
          <w:lang w:val="en-US"/>
        </w:rPr>
        <w:t xml:space="preserve">The Incubator agrees to incubate </w:t>
      </w:r>
      <w:r w:rsidR="00F10F8E">
        <w:rPr>
          <w:rFonts w:ascii="Garamond" w:hAnsi="Garamond"/>
          <w:sz w:val="24"/>
          <w:szCs w:val="24"/>
          <w:lang w:val="en-US"/>
        </w:rPr>
        <w:t>the Company</w:t>
      </w:r>
      <w:r w:rsidR="002811DA" w:rsidRPr="009F00A5">
        <w:rPr>
          <w:rFonts w:ascii="Garamond" w:hAnsi="Garamond"/>
          <w:sz w:val="24"/>
          <w:szCs w:val="24"/>
          <w:lang w:val="en-US"/>
        </w:rPr>
        <w:t xml:space="preserve"> </w:t>
      </w:r>
      <w:r w:rsidRPr="009F00A5">
        <w:rPr>
          <w:rFonts w:ascii="Garamond" w:hAnsi="Garamond"/>
          <w:sz w:val="24"/>
          <w:szCs w:val="24"/>
          <w:lang w:val="en-US"/>
        </w:rPr>
        <w:t xml:space="preserve">in the </w:t>
      </w:r>
      <w:r w:rsidR="00BF7D4F" w:rsidRPr="009F00A5">
        <w:rPr>
          <w:rFonts w:ascii="Garamond" w:hAnsi="Garamond"/>
          <w:sz w:val="24"/>
          <w:szCs w:val="24"/>
          <w:lang w:val="en-US"/>
        </w:rPr>
        <w:t>i</w:t>
      </w:r>
      <w:r w:rsidRPr="009F00A5">
        <w:rPr>
          <w:rFonts w:ascii="Garamond" w:hAnsi="Garamond"/>
          <w:sz w:val="24"/>
          <w:szCs w:val="24"/>
          <w:lang w:val="en-US"/>
        </w:rPr>
        <w:t xml:space="preserve">ncubation Centre at </w:t>
      </w:r>
      <w:r w:rsidR="00F10F8E">
        <w:rPr>
          <w:rFonts w:ascii="Garamond" w:hAnsi="Garamond"/>
          <w:sz w:val="24"/>
          <w:szCs w:val="24"/>
          <w:lang w:val="en-US"/>
        </w:rPr>
        <w:t>IITK.</w:t>
      </w:r>
      <w:r w:rsidRPr="009F00A5">
        <w:rPr>
          <w:rFonts w:ascii="Garamond" w:hAnsi="Garamond"/>
          <w:sz w:val="24"/>
          <w:szCs w:val="24"/>
          <w:lang w:val="en-US"/>
        </w:rPr>
        <w:t xml:space="preserve"> The purpose</w:t>
      </w:r>
      <w:r w:rsidR="005A01F1" w:rsidRPr="009F00A5">
        <w:rPr>
          <w:rFonts w:ascii="Garamond" w:hAnsi="Garamond"/>
          <w:sz w:val="24"/>
          <w:szCs w:val="24"/>
          <w:lang w:val="en-US"/>
        </w:rPr>
        <w:t xml:space="preserve"> (“Purpose”)</w:t>
      </w:r>
      <w:r w:rsidRPr="009F00A5">
        <w:rPr>
          <w:rFonts w:ascii="Garamond" w:hAnsi="Garamond"/>
          <w:sz w:val="24"/>
          <w:szCs w:val="24"/>
          <w:lang w:val="en-US"/>
        </w:rPr>
        <w:t xml:space="preserve"> of </w:t>
      </w:r>
      <w:r w:rsidR="00BF7D4F" w:rsidRPr="009F00A5">
        <w:rPr>
          <w:rFonts w:ascii="Garamond" w:hAnsi="Garamond"/>
          <w:sz w:val="24"/>
          <w:szCs w:val="24"/>
          <w:lang w:val="en-US"/>
        </w:rPr>
        <w:t>I</w:t>
      </w:r>
      <w:r w:rsidRPr="009F00A5">
        <w:rPr>
          <w:rFonts w:ascii="Garamond" w:hAnsi="Garamond"/>
          <w:sz w:val="24"/>
          <w:szCs w:val="24"/>
          <w:lang w:val="en-US"/>
        </w:rPr>
        <w:t xml:space="preserve">ncubation </w:t>
      </w:r>
      <w:r w:rsidR="00BF7D4F" w:rsidRPr="009F00A5">
        <w:rPr>
          <w:rFonts w:ascii="Garamond" w:hAnsi="Garamond"/>
          <w:sz w:val="24"/>
          <w:szCs w:val="24"/>
          <w:lang w:val="en-US"/>
        </w:rPr>
        <w:t>U</w:t>
      </w:r>
      <w:r w:rsidRPr="009F00A5">
        <w:rPr>
          <w:rFonts w:ascii="Garamond" w:hAnsi="Garamond"/>
          <w:sz w:val="24"/>
          <w:szCs w:val="24"/>
          <w:lang w:val="en-US"/>
        </w:rPr>
        <w:t xml:space="preserve">nit will be to:          </w:t>
      </w:r>
    </w:p>
    <w:p w14:paraId="5C91B706" w14:textId="77777777" w:rsidR="00BF7D4F" w:rsidRPr="009F00A5" w:rsidRDefault="00BF7D4F" w:rsidP="0087482A">
      <w:pPr>
        <w:spacing w:after="0" w:line="276" w:lineRule="auto"/>
        <w:ind w:left="360"/>
        <w:jc w:val="both"/>
        <w:rPr>
          <w:rFonts w:ascii="Garamond" w:hAnsi="Garamond"/>
          <w:sz w:val="24"/>
          <w:szCs w:val="24"/>
          <w:lang w:val="en-US"/>
        </w:rPr>
      </w:pPr>
    </w:p>
    <w:p w14:paraId="5D2737DF" w14:textId="6F687FF9" w:rsidR="00CF1358" w:rsidRDefault="00CF1358" w:rsidP="0087482A">
      <w:pPr>
        <w:pStyle w:val="ListParagraph"/>
        <w:numPr>
          <w:ilvl w:val="0"/>
          <w:numId w:val="4"/>
        </w:numPr>
        <w:spacing w:after="0" w:line="276" w:lineRule="auto"/>
        <w:jc w:val="both"/>
        <w:rPr>
          <w:rFonts w:ascii="Garamond" w:hAnsi="Garamond"/>
          <w:sz w:val="24"/>
          <w:szCs w:val="24"/>
          <w:lang w:val="en-US"/>
        </w:rPr>
      </w:pPr>
      <w:r w:rsidRPr="009F00A5">
        <w:rPr>
          <w:rFonts w:ascii="Garamond" w:hAnsi="Garamond"/>
          <w:sz w:val="24"/>
          <w:szCs w:val="24"/>
          <w:lang w:val="en-US"/>
        </w:rPr>
        <w:t>Promote &amp;</w:t>
      </w:r>
      <w:r w:rsidR="00B73E6E" w:rsidRPr="009F00A5">
        <w:rPr>
          <w:rFonts w:ascii="Garamond" w:hAnsi="Garamond"/>
          <w:sz w:val="24"/>
          <w:szCs w:val="24"/>
          <w:lang w:val="en-US"/>
        </w:rPr>
        <w:t>interact with,</w:t>
      </w:r>
      <w:r w:rsidR="00BC758B">
        <w:rPr>
          <w:rFonts w:ascii="Garamond" w:hAnsi="Garamond"/>
          <w:sz w:val="24"/>
          <w:szCs w:val="24"/>
          <w:lang w:val="en-US"/>
        </w:rPr>
        <w:t xml:space="preserve"> </w:t>
      </w:r>
      <w:r w:rsidR="00B73E6E" w:rsidRPr="009F00A5">
        <w:rPr>
          <w:rFonts w:ascii="Garamond" w:hAnsi="Garamond"/>
          <w:sz w:val="24"/>
          <w:szCs w:val="24"/>
          <w:lang w:val="en-US"/>
        </w:rPr>
        <w:t>and source technology/expertise</w:t>
      </w:r>
      <w:r w:rsidR="00644D88" w:rsidRPr="009F00A5">
        <w:rPr>
          <w:rFonts w:ascii="Garamond" w:hAnsi="Garamond"/>
          <w:sz w:val="24"/>
          <w:szCs w:val="24"/>
          <w:lang w:val="en-US"/>
        </w:rPr>
        <w:t>, whenever possible,</w:t>
      </w:r>
      <w:r w:rsidR="00B73E6E" w:rsidRPr="009F00A5">
        <w:rPr>
          <w:rFonts w:ascii="Garamond" w:hAnsi="Garamond"/>
          <w:sz w:val="24"/>
          <w:szCs w:val="24"/>
          <w:lang w:val="en-US"/>
        </w:rPr>
        <w:t xml:space="preserve"> from faculty members and research scholars and laboratory infrastructure of the Incubator</w:t>
      </w:r>
      <w:r w:rsidR="003249E6">
        <w:rPr>
          <w:rFonts w:ascii="Garamond" w:hAnsi="Garamond"/>
          <w:sz w:val="24"/>
          <w:szCs w:val="24"/>
          <w:lang w:val="en-US"/>
        </w:rPr>
        <w:t xml:space="preserve">, subject to the </w:t>
      </w:r>
      <w:r w:rsidR="00990C27">
        <w:rPr>
          <w:rFonts w:ascii="Garamond" w:hAnsi="Garamond"/>
          <w:sz w:val="24"/>
          <w:szCs w:val="24"/>
          <w:lang w:val="en-US"/>
        </w:rPr>
        <w:t xml:space="preserve">rules, regulations and policy of IITK, as amended time to time. </w:t>
      </w:r>
    </w:p>
    <w:p w14:paraId="449745EC" w14:textId="77777777" w:rsidR="00BF7D4F" w:rsidRPr="009F00A5" w:rsidRDefault="00BF7D4F" w:rsidP="00990C27">
      <w:pPr>
        <w:spacing w:after="0" w:line="276" w:lineRule="auto"/>
        <w:jc w:val="both"/>
        <w:rPr>
          <w:rFonts w:ascii="Garamond" w:hAnsi="Garamond"/>
          <w:sz w:val="24"/>
          <w:szCs w:val="24"/>
          <w:lang w:val="en-US"/>
        </w:rPr>
      </w:pPr>
    </w:p>
    <w:p w14:paraId="7A623563" w14:textId="77777777" w:rsidR="00CF1358" w:rsidRPr="009F00A5" w:rsidRDefault="00CF1358" w:rsidP="0087482A">
      <w:pPr>
        <w:pStyle w:val="ListParagraph"/>
        <w:numPr>
          <w:ilvl w:val="0"/>
          <w:numId w:val="4"/>
        </w:numPr>
        <w:spacing w:after="0" w:line="276" w:lineRule="auto"/>
        <w:jc w:val="both"/>
        <w:rPr>
          <w:rFonts w:ascii="Garamond" w:hAnsi="Garamond"/>
          <w:sz w:val="24"/>
          <w:szCs w:val="24"/>
          <w:lang w:val="en-US"/>
        </w:rPr>
      </w:pPr>
      <w:r w:rsidRPr="009F00A5">
        <w:rPr>
          <w:rFonts w:ascii="Garamond" w:hAnsi="Garamond"/>
          <w:sz w:val="24"/>
          <w:szCs w:val="24"/>
          <w:lang w:val="en-US"/>
        </w:rPr>
        <w:t xml:space="preserve">Help in getting other kinds of techno-managerial expertise required that is not available within the </w:t>
      </w:r>
      <w:r w:rsidR="0040452E" w:rsidRPr="009F00A5">
        <w:rPr>
          <w:rFonts w:ascii="Garamond" w:hAnsi="Garamond"/>
          <w:sz w:val="24"/>
          <w:szCs w:val="24"/>
          <w:lang w:val="en-US"/>
        </w:rPr>
        <w:t>I</w:t>
      </w:r>
      <w:r w:rsidRPr="009F00A5">
        <w:rPr>
          <w:rFonts w:ascii="Garamond" w:hAnsi="Garamond"/>
          <w:sz w:val="24"/>
          <w:szCs w:val="24"/>
          <w:lang w:val="en-US"/>
        </w:rPr>
        <w:t>nstitute.</w:t>
      </w:r>
    </w:p>
    <w:p w14:paraId="24A7222F" w14:textId="77777777" w:rsidR="00BF7D4F" w:rsidRPr="009F00A5" w:rsidRDefault="00BF7D4F" w:rsidP="0087482A">
      <w:pPr>
        <w:pStyle w:val="ListParagraph"/>
        <w:spacing w:after="0" w:line="276" w:lineRule="auto"/>
        <w:jc w:val="both"/>
        <w:rPr>
          <w:rFonts w:ascii="Garamond" w:hAnsi="Garamond"/>
          <w:sz w:val="24"/>
          <w:szCs w:val="24"/>
          <w:lang w:val="en-US"/>
        </w:rPr>
      </w:pPr>
    </w:p>
    <w:p w14:paraId="3AD72B6F" w14:textId="77777777" w:rsidR="00CF1358" w:rsidRPr="009F00A5" w:rsidRDefault="00CF1358" w:rsidP="0087482A">
      <w:pPr>
        <w:pStyle w:val="ListParagraph"/>
        <w:numPr>
          <w:ilvl w:val="0"/>
          <w:numId w:val="4"/>
        </w:numPr>
        <w:spacing w:after="0" w:line="276" w:lineRule="auto"/>
        <w:jc w:val="both"/>
        <w:rPr>
          <w:rFonts w:ascii="Garamond" w:hAnsi="Garamond"/>
          <w:sz w:val="24"/>
          <w:szCs w:val="24"/>
          <w:lang w:val="en-US"/>
        </w:rPr>
      </w:pPr>
      <w:r w:rsidRPr="009F00A5">
        <w:rPr>
          <w:rFonts w:ascii="Garamond" w:hAnsi="Garamond"/>
          <w:sz w:val="24"/>
          <w:szCs w:val="24"/>
          <w:lang w:val="en-US"/>
        </w:rPr>
        <w:t>Incubating novel technology and business ideas into viable commercial products or services.</w:t>
      </w:r>
    </w:p>
    <w:p w14:paraId="6BAA0A4D" w14:textId="77777777" w:rsidR="00BF7D4F" w:rsidRPr="009F00A5" w:rsidRDefault="00BF7D4F" w:rsidP="0087482A">
      <w:pPr>
        <w:pStyle w:val="ListParagraph"/>
        <w:spacing w:after="0" w:line="276" w:lineRule="auto"/>
        <w:jc w:val="both"/>
        <w:rPr>
          <w:rFonts w:ascii="Garamond" w:hAnsi="Garamond"/>
          <w:sz w:val="24"/>
          <w:szCs w:val="24"/>
          <w:lang w:val="en-US"/>
        </w:rPr>
      </w:pPr>
    </w:p>
    <w:p w14:paraId="755A2906" w14:textId="77777777" w:rsidR="00455B8E" w:rsidRPr="009F00A5" w:rsidRDefault="00CF1358" w:rsidP="0087482A">
      <w:pPr>
        <w:pStyle w:val="ListParagraph"/>
        <w:numPr>
          <w:ilvl w:val="0"/>
          <w:numId w:val="4"/>
        </w:numPr>
        <w:spacing w:after="0" w:line="276" w:lineRule="auto"/>
        <w:jc w:val="both"/>
        <w:rPr>
          <w:rFonts w:ascii="Garamond" w:hAnsi="Garamond"/>
          <w:sz w:val="24"/>
          <w:szCs w:val="24"/>
          <w:lang w:val="en-US"/>
        </w:rPr>
      </w:pPr>
      <w:r w:rsidRPr="009F00A5">
        <w:rPr>
          <w:rFonts w:ascii="Garamond" w:hAnsi="Garamond"/>
          <w:sz w:val="24"/>
          <w:szCs w:val="24"/>
          <w:lang w:val="en-US"/>
        </w:rPr>
        <w:t>Offering professional services</w:t>
      </w:r>
    </w:p>
    <w:p w14:paraId="1EE4D187" w14:textId="77777777" w:rsidR="00455B8E" w:rsidRPr="009F00A5" w:rsidRDefault="00455B8E" w:rsidP="0087482A">
      <w:pPr>
        <w:pStyle w:val="NoSpacing"/>
        <w:spacing w:line="276" w:lineRule="auto"/>
        <w:jc w:val="both"/>
        <w:rPr>
          <w:rFonts w:ascii="Garamond" w:hAnsi="Garamond" w:cstheme="minorHAnsi"/>
          <w:sz w:val="24"/>
          <w:szCs w:val="24"/>
        </w:rPr>
      </w:pPr>
    </w:p>
    <w:p w14:paraId="4B46F5BE" w14:textId="77777777" w:rsidR="00CC6963" w:rsidRPr="009F00A5" w:rsidRDefault="00CC6963" w:rsidP="0087482A">
      <w:pPr>
        <w:pStyle w:val="ListParagraph"/>
        <w:numPr>
          <w:ilvl w:val="0"/>
          <w:numId w:val="2"/>
        </w:numPr>
        <w:spacing w:after="0" w:line="276" w:lineRule="auto"/>
        <w:ind w:left="270" w:hanging="270"/>
        <w:jc w:val="both"/>
        <w:rPr>
          <w:rFonts w:ascii="Garamond" w:hAnsi="Garamond"/>
          <w:b/>
          <w:sz w:val="24"/>
          <w:szCs w:val="24"/>
          <w:lang w:val="en-US"/>
        </w:rPr>
      </w:pPr>
      <w:r w:rsidRPr="009F00A5">
        <w:rPr>
          <w:rFonts w:ascii="Garamond" w:hAnsi="Garamond"/>
          <w:b/>
          <w:sz w:val="24"/>
          <w:szCs w:val="24"/>
          <w:lang w:val="en-US"/>
        </w:rPr>
        <w:t>TENURE OF INCUBATION</w:t>
      </w:r>
    </w:p>
    <w:p w14:paraId="7C4E61B9" w14:textId="77777777" w:rsidR="00CC6963" w:rsidRPr="009F00A5" w:rsidRDefault="00CC6963" w:rsidP="0087482A">
      <w:pPr>
        <w:pStyle w:val="Default"/>
        <w:spacing w:line="276" w:lineRule="auto"/>
        <w:jc w:val="both"/>
        <w:rPr>
          <w:rFonts w:ascii="Garamond" w:hAnsi="Garamond" w:cstheme="minorBidi"/>
          <w:color w:val="auto"/>
        </w:rPr>
      </w:pPr>
    </w:p>
    <w:p w14:paraId="6607DF08" w14:textId="77777777" w:rsidR="00CC6963" w:rsidRPr="009F00A5" w:rsidRDefault="00CC6963" w:rsidP="0087482A">
      <w:pPr>
        <w:pStyle w:val="ListParagraph"/>
        <w:numPr>
          <w:ilvl w:val="0"/>
          <w:numId w:val="3"/>
        </w:numPr>
        <w:spacing w:after="0" w:line="276" w:lineRule="auto"/>
        <w:jc w:val="both"/>
        <w:rPr>
          <w:rFonts w:ascii="Garamond" w:hAnsi="Garamond"/>
          <w:vanish/>
          <w:sz w:val="24"/>
          <w:szCs w:val="24"/>
        </w:rPr>
      </w:pPr>
    </w:p>
    <w:p w14:paraId="5704143D" w14:textId="4E69EF47" w:rsidR="00CC6963" w:rsidRPr="009F00A5" w:rsidRDefault="00CC6963" w:rsidP="0087482A">
      <w:pPr>
        <w:pStyle w:val="ListParagraph"/>
        <w:numPr>
          <w:ilvl w:val="1"/>
          <w:numId w:val="3"/>
        </w:numPr>
        <w:spacing w:after="0" w:line="276" w:lineRule="auto"/>
        <w:ind w:left="270" w:hanging="450"/>
        <w:jc w:val="both"/>
        <w:rPr>
          <w:rFonts w:ascii="Garamond" w:hAnsi="Garamond"/>
          <w:sz w:val="24"/>
          <w:szCs w:val="24"/>
        </w:rPr>
      </w:pPr>
      <w:r w:rsidRPr="009F00A5">
        <w:rPr>
          <w:rFonts w:ascii="Garamond" w:hAnsi="Garamond"/>
          <w:sz w:val="24"/>
          <w:szCs w:val="24"/>
        </w:rPr>
        <w:t xml:space="preserve">This Agreement shall enter into force upon signature by the legal representatives (or in the case of </w:t>
      </w:r>
      <w:r w:rsidR="00F153E7" w:rsidRPr="009F00A5">
        <w:rPr>
          <w:rFonts w:ascii="Garamond" w:hAnsi="Garamond"/>
          <w:sz w:val="24"/>
          <w:szCs w:val="24"/>
        </w:rPr>
        <w:t xml:space="preserve">the </w:t>
      </w:r>
      <w:r w:rsidRPr="009F00A5">
        <w:rPr>
          <w:rFonts w:ascii="Garamond" w:hAnsi="Garamond"/>
          <w:sz w:val="24"/>
          <w:szCs w:val="24"/>
        </w:rPr>
        <w:t xml:space="preserve">Incubator by the duly authorized representative) of both Parties on the Execution Date and shall continue in force until for a period of </w:t>
      </w:r>
      <w:r w:rsidR="00990C27">
        <w:rPr>
          <w:rFonts w:ascii="Garamond" w:hAnsi="Garamond" w:cstheme="minorHAnsi"/>
          <w:sz w:val="24"/>
          <w:szCs w:val="24"/>
        </w:rPr>
        <w:t>1 (one)</w:t>
      </w:r>
      <w:r w:rsidR="00F1037F" w:rsidRPr="009F00A5">
        <w:rPr>
          <w:rFonts w:ascii="Garamond" w:hAnsi="Garamond" w:cstheme="minorHAnsi"/>
          <w:sz w:val="24"/>
          <w:szCs w:val="24"/>
        </w:rPr>
        <w:t xml:space="preserve"> year</w:t>
      </w:r>
      <w:r w:rsidR="00BB5F09">
        <w:rPr>
          <w:rFonts w:ascii="Garamond" w:hAnsi="Garamond" w:cstheme="minorHAnsi"/>
          <w:sz w:val="24"/>
          <w:szCs w:val="24"/>
        </w:rPr>
        <w:t xml:space="preserve"> </w:t>
      </w:r>
      <w:r w:rsidR="00317401" w:rsidRPr="009F00A5">
        <w:rPr>
          <w:rFonts w:ascii="Garamond" w:hAnsi="Garamond" w:cstheme="minorHAnsi"/>
          <w:sz w:val="24"/>
          <w:szCs w:val="24"/>
        </w:rPr>
        <w:t>(“Incubation Period”)</w:t>
      </w:r>
      <w:r w:rsidRPr="009F00A5">
        <w:rPr>
          <w:rFonts w:ascii="Garamond" w:hAnsi="Garamond"/>
          <w:sz w:val="24"/>
          <w:szCs w:val="24"/>
        </w:rPr>
        <w:t xml:space="preserve">, unless it is cancelled </w:t>
      </w:r>
      <w:proofErr w:type="gramStart"/>
      <w:r w:rsidRPr="009F00A5">
        <w:rPr>
          <w:rFonts w:ascii="Garamond" w:hAnsi="Garamond"/>
          <w:sz w:val="24"/>
          <w:szCs w:val="24"/>
        </w:rPr>
        <w:t>or  otherwise</w:t>
      </w:r>
      <w:proofErr w:type="gramEnd"/>
      <w:r w:rsidRPr="009F00A5">
        <w:rPr>
          <w:rFonts w:ascii="Garamond" w:hAnsi="Garamond"/>
          <w:sz w:val="24"/>
          <w:szCs w:val="24"/>
        </w:rPr>
        <w:t xml:space="preserve"> terminated in accordance with </w:t>
      </w:r>
      <w:r w:rsidR="007A5E01" w:rsidRPr="009F00A5">
        <w:rPr>
          <w:rFonts w:ascii="Garamond" w:hAnsi="Garamond"/>
          <w:sz w:val="24"/>
          <w:szCs w:val="24"/>
        </w:rPr>
        <w:t>clause</w:t>
      </w:r>
      <w:r w:rsidRPr="009F00A5">
        <w:rPr>
          <w:rFonts w:ascii="Garamond" w:hAnsi="Garamond"/>
          <w:sz w:val="24"/>
          <w:szCs w:val="24"/>
        </w:rPr>
        <w:t xml:space="preserve"> 16</w:t>
      </w:r>
      <w:r w:rsidR="00F1037F" w:rsidRPr="009F00A5">
        <w:rPr>
          <w:rFonts w:ascii="Garamond" w:hAnsi="Garamond"/>
          <w:sz w:val="24"/>
          <w:szCs w:val="24"/>
        </w:rPr>
        <w:t>.</w:t>
      </w:r>
    </w:p>
    <w:p w14:paraId="52895C4C" w14:textId="77777777" w:rsidR="00CC6963" w:rsidRPr="009F00A5" w:rsidRDefault="00CC6963" w:rsidP="0087482A">
      <w:pPr>
        <w:pStyle w:val="NoSpacing"/>
        <w:spacing w:line="276" w:lineRule="auto"/>
        <w:ind w:left="270" w:hanging="450"/>
        <w:jc w:val="both"/>
        <w:rPr>
          <w:rFonts w:ascii="Garamond" w:hAnsi="Garamond"/>
          <w:sz w:val="24"/>
          <w:szCs w:val="24"/>
        </w:rPr>
      </w:pPr>
    </w:p>
    <w:p w14:paraId="7AA6BE46" w14:textId="77777777" w:rsidR="00CC6963" w:rsidRPr="009F00A5" w:rsidRDefault="00CC6963" w:rsidP="0087482A">
      <w:pPr>
        <w:pStyle w:val="ListParagraph"/>
        <w:numPr>
          <w:ilvl w:val="1"/>
          <w:numId w:val="3"/>
        </w:numPr>
        <w:spacing w:after="0" w:line="276" w:lineRule="auto"/>
        <w:ind w:left="270" w:hanging="450"/>
        <w:jc w:val="both"/>
        <w:rPr>
          <w:rFonts w:ascii="Garamond" w:hAnsi="Garamond"/>
          <w:sz w:val="24"/>
          <w:szCs w:val="24"/>
          <w:lang w:val="en-US"/>
        </w:rPr>
      </w:pPr>
      <w:r w:rsidRPr="009F00A5">
        <w:rPr>
          <w:rFonts w:ascii="Garamond" w:hAnsi="Garamond"/>
          <w:sz w:val="24"/>
          <w:szCs w:val="24"/>
          <w:lang w:val="en-US"/>
        </w:rPr>
        <w:t>The Incubatee</w:t>
      </w:r>
      <w:r w:rsidR="00BC758B">
        <w:rPr>
          <w:rFonts w:ascii="Garamond" w:hAnsi="Garamond"/>
          <w:sz w:val="24"/>
          <w:szCs w:val="24"/>
          <w:lang w:val="en-US"/>
        </w:rPr>
        <w:t xml:space="preserve"> </w:t>
      </w:r>
      <w:r w:rsidR="00317401" w:rsidRPr="009F00A5">
        <w:rPr>
          <w:rFonts w:ascii="Garamond" w:hAnsi="Garamond"/>
          <w:sz w:val="24"/>
          <w:szCs w:val="24"/>
          <w:lang w:val="en-US"/>
        </w:rPr>
        <w:t>shall use</w:t>
      </w:r>
      <w:r w:rsidRPr="009F00A5">
        <w:rPr>
          <w:rFonts w:ascii="Garamond" w:hAnsi="Garamond"/>
          <w:sz w:val="24"/>
          <w:szCs w:val="24"/>
          <w:lang w:val="en-US"/>
        </w:rPr>
        <w:t xml:space="preserve"> the </w:t>
      </w:r>
      <w:r w:rsidR="00122B80" w:rsidRPr="009F00A5">
        <w:rPr>
          <w:rFonts w:ascii="Garamond" w:hAnsi="Garamond"/>
          <w:sz w:val="24"/>
          <w:szCs w:val="24"/>
          <w:lang w:val="en-US"/>
        </w:rPr>
        <w:t>F</w:t>
      </w:r>
      <w:r w:rsidRPr="009F00A5">
        <w:rPr>
          <w:rFonts w:ascii="Garamond" w:hAnsi="Garamond"/>
          <w:sz w:val="24"/>
          <w:szCs w:val="24"/>
          <w:lang w:val="en-US"/>
        </w:rPr>
        <w:t>acilities</w:t>
      </w:r>
      <w:r w:rsidR="00122B80" w:rsidRPr="009F00A5">
        <w:rPr>
          <w:rFonts w:ascii="Garamond" w:hAnsi="Garamond"/>
          <w:sz w:val="24"/>
          <w:szCs w:val="24"/>
          <w:lang w:val="en-US"/>
        </w:rPr>
        <w:t xml:space="preserve"> (</w:t>
      </w:r>
      <w:r w:rsidR="00122B80" w:rsidRPr="009F00A5">
        <w:rPr>
          <w:rFonts w:ascii="Garamond" w:hAnsi="Garamond"/>
          <w:i/>
          <w:sz w:val="24"/>
          <w:szCs w:val="24"/>
          <w:lang w:val="en-US"/>
        </w:rPr>
        <w:t>as defined hereafter</w:t>
      </w:r>
      <w:r w:rsidR="00122B80" w:rsidRPr="009F00A5">
        <w:rPr>
          <w:rFonts w:ascii="Garamond" w:hAnsi="Garamond"/>
          <w:sz w:val="24"/>
          <w:szCs w:val="24"/>
          <w:lang w:val="en-US"/>
        </w:rPr>
        <w:t>)</w:t>
      </w:r>
      <w:r w:rsidRPr="009F00A5">
        <w:rPr>
          <w:rFonts w:ascii="Garamond" w:hAnsi="Garamond"/>
          <w:sz w:val="24"/>
          <w:szCs w:val="24"/>
          <w:lang w:val="en-US"/>
        </w:rPr>
        <w:t xml:space="preserve"> of the Incubator with effect from </w:t>
      </w:r>
      <w:r w:rsidR="00317401" w:rsidRPr="009F00A5">
        <w:rPr>
          <w:rFonts w:ascii="Garamond" w:hAnsi="Garamond" w:cstheme="minorHAnsi"/>
          <w:sz w:val="24"/>
          <w:szCs w:val="24"/>
        </w:rPr>
        <w:t xml:space="preserve">the Execution Date </w:t>
      </w:r>
      <w:r w:rsidRPr="009F00A5">
        <w:rPr>
          <w:rFonts w:ascii="Garamond" w:hAnsi="Garamond"/>
          <w:sz w:val="24"/>
          <w:szCs w:val="24"/>
          <w:lang w:val="en-US"/>
        </w:rPr>
        <w:t xml:space="preserve">and </w:t>
      </w:r>
      <w:r w:rsidR="00317401" w:rsidRPr="009F00A5">
        <w:rPr>
          <w:rFonts w:ascii="Garamond" w:hAnsi="Garamond"/>
          <w:sz w:val="24"/>
          <w:szCs w:val="24"/>
          <w:lang w:val="en-US"/>
        </w:rPr>
        <w:t>shall</w:t>
      </w:r>
      <w:r w:rsidR="00BC758B">
        <w:rPr>
          <w:rFonts w:ascii="Garamond" w:hAnsi="Garamond"/>
          <w:sz w:val="24"/>
          <w:szCs w:val="24"/>
          <w:lang w:val="en-US"/>
        </w:rPr>
        <w:t xml:space="preserve"> </w:t>
      </w:r>
      <w:r w:rsidR="00926B8F" w:rsidRPr="009F00A5">
        <w:rPr>
          <w:rFonts w:ascii="Garamond" w:hAnsi="Garamond"/>
          <w:sz w:val="24"/>
          <w:szCs w:val="24"/>
          <w:lang w:val="en-US"/>
        </w:rPr>
        <w:t xml:space="preserve">be </w:t>
      </w:r>
      <w:r w:rsidRPr="009F00A5">
        <w:rPr>
          <w:rFonts w:ascii="Garamond" w:hAnsi="Garamond"/>
          <w:sz w:val="24"/>
          <w:szCs w:val="24"/>
          <w:lang w:val="en-US"/>
        </w:rPr>
        <w:t>carrying out full-fledged activities as a</w:t>
      </w:r>
      <w:r w:rsidR="00317401" w:rsidRPr="009F00A5">
        <w:rPr>
          <w:rFonts w:ascii="Garamond" w:hAnsi="Garamond"/>
          <w:sz w:val="24"/>
          <w:szCs w:val="24"/>
          <w:lang w:val="en-US"/>
        </w:rPr>
        <w:t>n</w:t>
      </w:r>
      <w:r w:rsidR="00BC758B">
        <w:rPr>
          <w:rFonts w:ascii="Garamond" w:hAnsi="Garamond"/>
          <w:sz w:val="24"/>
          <w:szCs w:val="24"/>
          <w:lang w:val="en-US"/>
        </w:rPr>
        <w:t xml:space="preserve"> </w:t>
      </w:r>
      <w:r w:rsidRPr="009F00A5">
        <w:rPr>
          <w:rFonts w:ascii="Garamond" w:hAnsi="Garamond"/>
          <w:sz w:val="24"/>
          <w:szCs w:val="24"/>
          <w:lang w:val="en-US"/>
        </w:rPr>
        <w:t xml:space="preserve">Incubatee. </w:t>
      </w:r>
      <w:r w:rsidR="00317401" w:rsidRPr="009F00A5">
        <w:rPr>
          <w:rFonts w:ascii="Garamond" w:hAnsi="Garamond"/>
          <w:sz w:val="24"/>
          <w:szCs w:val="24"/>
          <w:lang w:val="en-US"/>
        </w:rPr>
        <w:t>The Incubator</w:t>
      </w:r>
      <w:r w:rsidR="00BC758B">
        <w:rPr>
          <w:rFonts w:ascii="Garamond" w:hAnsi="Garamond"/>
          <w:sz w:val="24"/>
          <w:szCs w:val="24"/>
          <w:lang w:val="en-US"/>
        </w:rPr>
        <w:t xml:space="preserve"> </w:t>
      </w:r>
      <w:r w:rsidR="00317401" w:rsidRPr="009F00A5">
        <w:rPr>
          <w:rFonts w:ascii="Garamond" w:hAnsi="Garamond"/>
          <w:sz w:val="24"/>
          <w:szCs w:val="24"/>
          <w:lang w:val="en-US"/>
        </w:rPr>
        <w:t>shall</w:t>
      </w:r>
      <w:r w:rsidRPr="009F00A5">
        <w:rPr>
          <w:rFonts w:ascii="Garamond" w:hAnsi="Garamond"/>
          <w:sz w:val="24"/>
          <w:szCs w:val="24"/>
          <w:lang w:val="en-US"/>
        </w:rPr>
        <w:t xml:space="preserve"> extend all the </w:t>
      </w:r>
      <w:r w:rsidR="00122B80" w:rsidRPr="009F00A5">
        <w:rPr>
          <w:rFonts w:ascii="Garamond" w:hAnsi="Garamond"/>
          <w:sz w:val="24"/>
          <w:szCs w:val="24"/>
          <w:lang w:val="en-US"/>
        </w:rPr>
        <w:t>F</w:t>
      </w:r>
      <w:r w:rsidRPr="009F00A5">
        <w:rPr>
          <w:rFonts w:ascii="Garamond" w:hAnsi="Garamond"/>
          <w:sz w:val="24"/>
          <w:szCs w:val="24"/>
          <w:lang w:val="en-US"/>
        </w:rPr>
        <w:t xml:space="preserve">acilities of incubation </w:t>
      </w:r>
      <w:r w:rsidR="00317401" w:rsidRPr="009F00A5">
        <w:rPr>
          <w:rFonts w:ascii="Garamond" w:hAnsi="Garamond"/>
          <w:sz w:val="24"/>
          <w:szCs w:val="24"/>
          <w:lang w:val="en-US"/>
        </w:rPr>
        <w:t>during the Incubation Period</w:t>
      </w:r>
      <w:r w:rsidRPr="009F00A5">
        <w:rPr>
          <w:rFonts w:ascii="Garamond" w:hAnsi="Garamond"/>
          <w:sz w:val="24"/>
          <w:szCs w:val="24"/>
          <w:lang w:val="en-US"/>
        </w:rPr>
        <w:t xml:space="preserve">. </w:t>
      </w:r>
    </w:p>
    <w:p w14:paraId="69DE8E7F" w14:textId="77777777" w:rsidR="00676E7D" w:rsidRPr="009F00A5" w:rsidRDefault="00676E7D" w:rsidP="0087482A">
      <w:pPr>
        <w:spacing w:after="0" w:line="276" w:lineRule="auto"/>
        <w:ind w:left="270" w:hanging="450"/>
        <w:jc w:val="both"/>
        <w:rPr>
          <w:rFonts w:ascii="Garamond" w:hAnsi="Garamond"/>
          <w:sz w:val="24"/>
          <w:szCs w:val="24"/>
          <w:lang w:val="en-US"/>
        </w:rPr>
      </w:pPr>
    </w:p>
    <w:p w14:paraId="1A0D7CC6" w14:textId="77777777" w:rsidR="00317401" w:rsidRPr="009F00A5" w:rsidRDefault="00F1037F" w:rsidP="0087482A">
      <w:pPr>
        <w:pStyle w:val="ListParagraph"/>
        <w:numPr>
          <w:ilvl w:val="1"/>
          <w:numId w:val="3"/>
        </w:numPr>
        <w:spacing w:after="0" w:line="276" w:lineRule="auto"/>
        <w:ind w:left="270" w:hanging="450"/>
        <w:jc w:val="both"/>
        <w:rPr>
          <w:rFonts w:ascii="Garamond" w:hAnsi="Garamond"/>
          <w:sz w:val="24"/>
          <w:szCs w:val="24"/>
        </w:rPr>
      </w:pPr>
      <w:r w:rsidRPr="009F00A5">
        <w:rPr>
          <w:rFonts w:ascii="Garamond" w:hAnsi="Garamond"/>
          <w:sz w:val="24"/>
          <w:szCs w:val="24"/>
        </w:rPr>
        <w:t xml:space="preserve">This Agreement may be </w:t>
      </w:r>
      <w:r w:rsidR="00A7798C" w:rsidRPr="009F00A5">
        <w:rPr>
          <w:rFonts w:ascii="Garamond" w:hAnsi="Garamond"/>
          <w:sz w:val="24"/>
          <w:szCs w:val="24"/>
        </w:rPr>
        <w:t>renewed</w:t>
      </w:r>
      <w:r w:rsidRPr="009F00A5">
        <w:rPr>
          <w:rFonts w:ascii="Garamond" w:hAnsi="Garamond"/>
          <w:sz w:val="24"/>
          <w:szCs w:val="24"/>
        </w:rPr>
        <w:t xml:space="preserve"> and the </w:t>
      </w:r>
      <w:r w:rsidR="00317401" w:rsidRPr="009F00A5">
        <w:rPr>
          <w:rFonts w:ascii="Garamond" w:hAnsi="Garamond"/>
          <w:sz w:val="24"/>
          <w:szCs w:val="24"/>
        </w:rPr>
        <w:t>Incubation Period can be extended</w:t>
      </w:r>
      <w:r w:rsidRPr="009F00A5">
        <w:rPr>
          <w:rFonts w:ascii="Garamond" w:hAnsi="Garamond"/>
          <w:sz w:val="24"/>
          <w:szCs w:val="24"/>
        </w:rPr>
        <w:t xml:space="preserve"> for a successive 1(one) year terms (each, a “Renewal Term”)</w:t>
      </w:r>
      <w:r w:rsidR="00317401" w:rsidRPr="009F00A5">
        <w:rPr>
          <w:rFonts w:ascii="Garamond" w:hAnsi="Garamond"/>
          <w:sz w:val="24"/>
          <w:szCs w:val="24"/>
        </w:rPr>
        <w:t xml:space="preserve"> by </w:t>
      </w:r>
      <w:r w:rsidR="00A7798C" w:rsidRPr="009F00A5">
        <w:rPr>
          <w:rFonts w:ascii="Garamond" w:hAnsi="Garamond"/>
          <w:sz w:val="24"/>
          <w:szCs w:val="24"/>
        </w:rPr>
        <w:t>mutual written agreement of the Parties to this Agreement</w:t>
      </w:r>
      <w:r w:rsidR="00317401" w:rsidRPr="009F00A5">
        <w:rPr>
          <w:rFonts w:ascii="Garamond" w:hAnsi="Garamond"/>
          <w:sz w:val="24"/>
          <w:szCs w:val="24"/>
        </w:rPr>
        <w:t>,</w:t>
      </w:r>
      <w:r w:rsidR="00A7798C" w:rsidRPr="009F00A5">
        <w:rPr>
          <w:rFonts w:ascii="Garamond" w:hAnsi="Garamond"/>
          <w:sz w:val="24"/>
          <w:szCs w:val="24"/>
        </w:rPr>
        <w:t xml:space="preserve"> executed not less than 2 (two) months prior to the expiration of the Incubation Period or any Renewal Term, as applicable,</w:t>
      </w:r>
      <w:r w:rsidR="00BC758B">
        <w:rPr>
          <w:rFonts w:ascii="Garamond" w:hAnsi="Garamond"/>
          <w:sz w:val="24"/>
          <w:szCs w:val="24"/>
        </w:rPr>
        <w:t xml:space="preserve"> </w:t>
      </w:r>
      <w:r w:rsidRPr="009F00A5">
        <w:rPr>
          <w:rFonts w:ascii="Garamond" w:hAnsi="Garamond"/>
          <w:sz w:val="24"/>
          <w:szCs w:val="24"/>
        </w:rPr>
        <w:t xml:space="preserve">provided </w:t>
      </w:r>
      <w:r w:rsidR="00317401" w:rsidRPr="009F00A5">
        <w:rPr>
          <w:rFonts w:ascii="Garamond" w:hAnsi="Garamond"/>
          <w:sz w:val="24"/>
          <w:szCs w:val="24"/>
        </w:rPr>
        <w:t>that</w:t>
      </w:r>
      <w:r w:rsidR="00A7798C" w:rsidRPr="009F00A5">
        <w:rPr>
          <w:rFonts w:ascii="Garamond" w:hAnsi="Garamond"/>
          <w:sz w:val="24"/>
          <w:szCs w:val="24"/>
        </w:rPr>
        <w:t xml:space="preserve"> the</w:t>
      </w:r>
      <w:r w:rsidR="00317401" w:rsidRPr="009F00A5">
        <w:rPr>
          <w:rFonts w:ascii="Garamond" w:hAnsi="Garamond"/>
          <w:sz w:val="24"/>
          <w:szCs w:val="24"/>
        </w:rPr>
        <w:t xml:space="preserve"> total Incubation Period</w:t>
      </w:r>
      <w:r w:rsidR="00A7798C" w:rsidRPr="009F00A5">
        <w:rPr>
          <w:rFonts w:ascii="Garamond" w:hAnsi="Garamond"/>
          <w:sz w:val="24"/>
          <w:szCs w:val="24"/>
        </w:rPr>
        <w:t xml:space="preserve"> or any Renewal Term</w:t>
      </w:r>
      <w:r w:rsidR="00317401" w:rsidRPr="009F00A5">
        <w:rPr>
          <w:rFonts w:ascii="Garamond" w:hAnsi="Garamond"/>
          <w:sz w:val="24"/>
          <w:szCs w:val="24"/>
        </w:rPr>
        <w:t xml:space="preserve"> shall not exceed:</w:t>
      </w:r>
    </w:p>
    <w:p w14:paraId="12787B38" w14:textId="77777777" w:rsidR="00317401" w:rsidRPr="009F00A5" w:rsidRDefault="00317401" w:rsidP="0087482A">
      <w:pPr>
        <w:pStyle w:val="NoSpacing"/>
        <w:spacing w:line="276" w:lineRule="auto"/>
        <w:ind w:left="270" w:hanging="450"/>
        <w:jc w:val="both"/>
        <w:rPr>
          <w:rFonts w:ascii="Garamond" w:hAnsi="Garamond"/>
          <w:sz w:val="24"/>
          <w:szCs w:val="24"/>
        </w:rPr>
      </w:pPr>
    </w:p>
    <w:p w14:paraId="331BCB2B" w14:textId="05993703" w:rsidR="00317401" w:rsidRDefault="00317401" w:rsidP="0087482A">
      <w:pPr>
        <w:pStyle w:val="ListParagraph"/>
        <w:numPr>
          <w:ilvl w:val="0"/>
          <w:numId w:val="5"/>
        </w:numPr>
        <w:spacing w:line="276" w:lineRule="auto"/>
        <w:ind w:left="630"/>
        <w:jc w:val="both"/>
        <w:rPr>
          <w:rFonts w:ascii="Garamond" w:hAnsi="Garamond"/>
          <w:sz w:val="24"/>
          <w:szCs w:val="24"/>
        </w:rPr>
      </w:pPr>
      <w:r w:rsidRPr="009F00A5">
        <w:rPr>
          <w:rFonts w:ascii="Garamond" w:hAnsi="Garamond"/>
          <w:sz w:val="24"/>
          <w:szCs w:val="24"/>
        </w:rPr>
        <w:t xml:space="preserve">5 (five) years </w:t>
      </w:r>
      <w:r w:rsidR="006E0FF5" w:rsidRPr="009F00A5">
        <w:rPr>
          <w:rFonts w:ascii="Garamond" w:hAnsi="Garamond"/>
          <w:sz w:val="24"/>
          <w:szCs w:val="24"/>
        </w:rPr>
        <w:t>subject to</w:t>
      </w:r>
      <w:r w:rsidR="00BC758B">
        <w:rPr>
          <w:rFonts w:ascii="Garamond" w:hAnsi="Garamond"/>
          <w:sz w:val="24"/>
          <w:szCs w:val="24"/>
        </w:rPr>
        <w:t xml:space="preserve"> </w:t>
      </w:r>
      <w:r w:rsidRPr="009F00A5">
        <w:rPr>
          <w:rFonts w:ascii="Garamond" w:hAnsi="Garamond"/>
          <w:sz w:val="24"/>
          <w:szCs w:val="24"/>
        </w:rPr>
        <w:t>the Incubatee</w:t>
      </w:r>
      <w:r w:rsidR="00BC758B">
        <w:rPr>
          <w:rFonts w:ascii="Garamond" w:hAnsi="Garamond"/>
          <w:sz w:val="24"/>
          <w:szCs w:val="24"/>
        </w:rPr>
        <w:t xml:space="preserve"> </w:t>
      </w:r>
      <w:r w:rsidR="006E0FF5" w:rsidRPr="009F00A5">
        <w:rPr>
          <w:rFonts w:ascii="Garamond" w:hAnsi="Garamond"/>
          <w:sz w:val="24"/>
          <w:szCs w:val="24"/>
        </w:rPr>
        <w:t>continued engagement</w:t>
      </w:r>
      <w:r w:rsidR="00994528" w:rsidRPr="009F00A5">
        <w:rPr>
          <w:rFonts w:ascii="Garamond" w:hAnsi="Garamond"/>
          <w:sz w:val="24"/>
          <w:szCs w:val="24"/>
        </w:rPr>
        <w:t xml:space="preserve"> in Bio-Technology sector </w:t>
      </w:r>
      <w:r w:rsidR="00990C27">
        <w:rPr>
          <w:rFonts w:ascii="Garamond" w:hAnsi="Garamond"/>
          <w:sz w:val="24"/>
          <w:szCs w:val="24"/>
        </w:rPr>
        <w:t>or</w:t>
      </w:r>
    </w:p>
    <w:p w14:paraId="510D483D" w14:textId="76548B58" w:rsidR="00990C27" w:rsidRPr="009F00A5" w:rsidRDefault="00990C27" w:rsidP="0087482A">
      <w:pPr>
        <w:pStyle w:val="ListParagraph"/>
        <w:numPr>
          <w:ilvl w:val="0"/>
          <w:numId w:val="5"/>
        </w:numPr>
        <w:spacing w:line="276" w:lineRule="auto"/>
        <w:ind w:left="630"/>
        <w:jc w:val="both"/>
        <w:rPr>
          <w:rFonts w:ascii="Garamond" w:hAnsi="Garamond"/>
          <w:sz w:val="24"/>
          <w:szCs w:val="24"/>
        </w:rPr>
      </w:pPr>
      <w:r>
        <w:rPr>
          <w:rFonts w:ascii="Garamond" w:hAnsi="Garamond"/>
          <w:sz w:val="24"/>
          <w:szCs w:val="24"/>
        </w:rPr>
        <w:t xml:space="preserve">3 (Three) years subject to the Incubatee continued engagement in other sector. </w:t>
      </w:r>
    </w:p>
    <w:p w14:paraId="4C4DF076" w14:textId="77777777" w:rsidR="00D6428F" w:rsidRPr="009F00A5" w:rsidRDefault="00D6428F" w:rsidP="0087482A">
      <w:pPr>
        <w:pStyle w:val="ListParagraph"/>
        <w:spacing w:line="276" w:lineRule="auto"/>
        <w:ind w:left="630"/>
        <w:jc w:val="both"/>
        <w:rPr>
          <w:rFonts w:ascii="Garamond" w:hAnsi="Garamond"/>
          <w:sz w:val="24"/>
          <w:szCs w:val="24"/>
        </w:rPr>
      </w:pPr>
    </w:p>
    <w:p w14:paraId="650EAF6A" w14:textId="77777777" w:rsidR="00317401" w:rsidRPr="009F00A5" w:rsidRDefault="00F562B1" w:rsidP="0087482A">
      <w:pPr>
        <w:pStyle w:val="ListParagraph"/>
        <w:numPr>
          <w:ilvl w:val="0"/>
          <w:numId w:val="2"/>
        </w:numPr>
        <w:spacing w:after="0" w:line="276" w:lineRule="auto"/>
        <w:ind w:left="270" w:hanging="270"/>
        <w:jc w:val="both"/>
        <w:rPr>
          <w:rFonts w:ascii="Garamond" w:hAnsi="Garamond"/>
          <w:b/>
          <w:sz w:val="24"/>
          <w:szCs w:val="24"/>
          <w:lang w:val="en-US"/>
        </w:rPr>
      </w:pPr>
      <w:r w:rsidRPr="009F00A5">
        <w:rPr>
          <w:rFonts w:ascii="Garamond" w:hAnsi="Garamond"/>
          <w:b/>
          <w:sz w:val="24"/>
          <w:szCs w:val="24"/>
          <w:lang w:val="en-US"/>
        </w:rPr>
        <w:t>SERVICES</w:t>
      </w:r>
      <w:r w:rsidR="00F0792D" w:rsidRPr="009F00A5">
        <w:rPr>
          <w:rFonts w:ascii="Garamond" w:hAnsi="Garamond"/>
          <w:b/>
          <w:sz w:val="24"/>
          <w:szCs w:val="24"/>
          <w:lang w:val="en-US"/>
        </w:rPr>
        <w:t>&amp; FACILITIES</w:t>
      </w:r>
    </w:p>
    <w:p w14:paraId="7F6C5975" w14:textId="77777777" w:rsidR="00F62507" w:rsidRPr="009F00A5" w:rsidRDefault="00F62507" w:rsidP="0087482A">
      <w:pPr>
        <w:spacing w:after="0" w:line="276" w:lineRule="auto"/>
        <w:jc w:val="both"/>
        <w:rPr>
          <w:rFonts w:ascii="Garamond" w:hAnsi="Garamond"/>
          <w:sz w:val="24"/>
          <w:szCs w:val="24"/>
          <w:lang w:val="en-US"/>
        </w:rPr>
      </w:pPr>
    </w:p>
    <w:p w14:paraId="7AB0E98B" w14:textId="77777777" w:rsidR="00D6428F" w:rsidRPr="009F00A5" w:rsidRDefault="00D6428F" w:rsidP="0087482A">
      <w:pPr>
        <w:pStyle w:val="ListParagraph"/>
        <w:numPr>
          <w:ilvl w:val="0"/>
          <w:numId w:val="6"/>
        </w:numPr>
        <w:spacing w:after="0" w:line="276" w:lineRule="auto"/>
        <w:jc w:val="both"/>
        <w:rPr>
          <w:rFonts w:ascii="Garamond" w:hAnsi="Garamond"/>
          <w:vanish/>
          <w:sz w:val="24"/>
          <w:szCs w:val="24"/>
        </w:rPr>
      </w:pPr>
    </w:p>
    <w:p w14:paraId="6FFC6611" w14:textId="77777777" w:rsidR="00D6428F" w:rsidRPr="009F00A5" w:rsidRDefault="00D6428F" w:rsidP="0087482A">
      <w:pPr>
        <w:pStyle w:val="ListParagraph"/>
        <w:numPr>
          <w:ilvl w:val="0"/>
          <w:numId w:val="6"/>
        </w:numPr>
        <w:spacing w:after="0" w:line="276" w:lineRule="auto"/>
        <w:jc w:val="both"/>
        <w:rPr>
          <w:rFonts w:ascii="Garamond" w:hAnsi="Garamond"/>
          <w:vanish/>
          <w:sz w:val="24"/>
          <w:szCs w:val="24"/>
        </w:rPr>
      </w:pPr>
    </w:p>
    <w:p w14:paraId="40E47BA8" w14:textId="77777777" w:rsidR="00EE28F1" w:rsidRPr="009F00A5" w:rsidRDefault="00EE28F1" w:rsidP="0087482A">
      <w:pPr>
        <w:pStyle w:val="ListParagraph"/>
        <w:numPr>
          <w:ilvl w:val="1"/>
          <w:numId w:val="6"/>
        </w:numPr>
        <w:spacing w:after="0" w:line="276" w:lineRule="auto"/>
        <w:ind w:left="270" w:hanging="450"/>
        <w:jc w:val="both"/>
        <w:rPr>
          <w:rFonts w:ascii="Garamond" w:hAnsi="Garamond"/>
          <w:sz w:val="24"/>
          <w:szCs w:val="24"/>
        </w:rPr>
      </w:pPr>
      <w:r w:rsidRPr="009F00A5">
        <w:rPr>
          <w:rFonts w:ascii="Garamond" w:hAnsi="Garamond"/>
          <w:sz w:val="24"/>
          <w:szCs w:val="24"/>
        </w:rPr>
        <w:t>In consideration of the terms and conditions of this Agreement, and payment of the</w:t>
      </w:r>
      <w:r w:rsidR="00F0792D" w:rsidRPr="009F00A5">
        <w:rPr>
          <w:rFonts w:ascii="Garamond" w:hAnsi="Garamond"/>
          <w:sz w:val="24"/>
          <w:szCs w:val="24"/>
        </w:rPr>
        <w:t xml:space="preserve"> fees and charges </w:t>
      </w:r>
      <w:r w:rsidR="00122B80" w:rsidRPr="009F00A5">
        <w:rPr>
          <w:rFonts w:ascii="Garamond" w:hAnsi="Garamond"/>
          <w:sz w:val="24"/>
          <w:szCs w:val="24"/>
        </w:rPr>
        <w:t xml:space="preserve">(Incubation </w:t>
      </w:r>
      <w:r w:rsidR="00C606A5" w:rsidRPr="009F00A5">
        <w:rPr>
          <w:rFonts w:ascii="Garamond" w:hAnsi="Garamond"/>
          <w:sz w:val="24"/>
          <w:szCs w:val="24"/>
        </w:rPr>
        <w:t>Fees</w:t>
      </w:r>
      <w:r w:rsidR="00122B80" w:rsidRPr="009F00A5">
        <w:rPr>
          <w:rFonts w:ascii="Garamond" w:hAnsi="Garamond"/>
          <w:sz w:val="24"/>
          <w:szCs w:val="24"/>
        </w:rPr>
        <w:t xml:space="preserve">) </w:t>
      </w:r>
      <w:r w:rsidR="00F0792D" w:rsidRPr="009F00A5">
        <w:rPr>
          <w:rFonts w:ascii="Garamond" w:hAnsi="Garamond"/>
          <w:sz w:val="24"/>
          <w:szCs w:val="24"/>
        </w:rPr>
        <w:t>detailed in</w:t>
      </w:r>
      <w:r w:rsidR="00FB4DA9" w:rsidRPr="009F00A5">
        <w:rPr>
          <w:rFonts w:ascii="Garamond" w:hAnsi="Garamond"/>
          <w:sz w:val="24"/>
          <w:szCs w:val="24"/>
        </w:rPr>
        <w:t xml:space="preserve"> clause </w:t>
      </w:r>
      <w:r w:rsidR="00D6428F" w:rsidRPr="009F00A5">
        <w:rPr>
          <w:rFonts w:ascii="Garamond" w:hAnsi="Garamond"/>
          <w:sz w:val="24"/>
          <w:szCs w:val="24"/>
        </w:rPr>
        <w:t>6</w:t>
      </w:r>
      <w:r w:rsidR="00FB4DA9" w:rsidRPr="009F00A5">
        <w:rPr>
          <w:rFonts w:ascii="Garamond" w:hAnsi="Garamond"/>
          <w:sz w:val="24"/>
          <w:szCs w:val="24"/>
        </w:rPr>
        <w:t xml:space="preserve"> and</w:t>
      </w:r>
      <w:r w:rsidR="00F0792D" w:rsidRPr="009F00A5">
        <w:rPr>
          <w:rFonts w:ascii="Garamond" w:hAnsi="Garamond"/>
          <w:sz w:val="24"/>
          <w:szCs w:val="24"/>
        </w:rPr>
        <w:t xml:space="preserve"> Schedule – “3”</w:t>
      </w:r>
      <w:r w:rsidR="00590493" w:rsidRPr="009F00A5">
        <w:rPr>
          <w:rFonts w:ascii="Garamond" w:hAnsi="Garamond"/>
          <w:sz w:val="24"/>
          <w:szCs w:val="24"/>
        </w:rPr>
        <w:t>(Incubation Charges)</w:t>
      </w:r>
      <w:r w:rsidR="00F0792D" w:rsidRPr="009F00A5">
        <w:rPr>
          <w:rFonts w:ascii="Garamond" w:hAnsi="Garamond"/>
          <w:sz w:val="24"/>
          <w:szCs w:val="24"/>
        </w:rPr>
        <w:t xml:space="preserve"> hereto</w:t>
      </w:r>
      <w:r w:rsidRPr="009F00A5">
        <w:rPr>
          <w:rFonts w:ascii="Garamond" w:hAnsi="Garamond"/>
          <w:sz w:val="24"/>
          <w:szCs w:val="24"/>
        </w:rPr>
        <w:t xml:space="preserve">, the </w:t>
      </w:r>
      <w:r w:rsidR="009E7F24" w:rsidRPr="009F00A5">
        <w:rPr>
          <w:rFonts w:ascii="Garamond" w:hAnsi="Garamond"/>
          <w:sz w:val="24"/>
          <w:szCs w:val="24"/>
        </w:rPr>
        <w:t>Incubator</w:t>
      </w:r>
      <w:r w:rsidRPr="009F00A5">
        <w:rPr>
          <w:rFonts w:ascii="Garamond" w:hAnsi="Garamond"/>
          <w:sz w:val="24"/>
          <w:szCs w:val="24"/>
        </w:rPr>
        <w:t xml:space="preserve"> hereby agree</w:t>
      </w:r>
      <w:r w:rsidR="009E7F24" w:rsidRPr="009F00A5">
        <w:rPr>
          <w:rFonts w:ascii="Garamond" w:hAnsi="Garamond"/>
          <w:sz w:val="24"/>
          <w:szCs w:val="24"/>
        </w:rPr>
        <w:t>s</w:t>
      </w:r>
      <w:r w:rsidRPr="009F00A5">
        <w:rPr>
          <w:rFonts w:ascii="Garamond" w:hAnsi="Garamond"/>
          <w:sz w:val="24"/>
          <w:szCs w:val="24"/>
        </w:rPr>
        <w:t xml:space="preserve"> to provide the </w:t>
      </w:r>
      <w:r w:rsidR="009E7F24" w:rsidRPr="009F00A5">
        <w:rPr>
          <w:rFonts w:ascii="Garamond" w:hAnsi="Garamond"/>
          <w:sz w:val="24"/>
          <w:szCs w:val="24"/>
        </w:rPr>
        <w:t>i</w:t>
      </w:r>
      <w:r w:rsidR="00F0792D" w:rsidRPr="009F00A5">
        <w:rPr>
          <w:rFonts w:ascii="Garamond" w:hAnsi="Garamond"/>
          <w:sz w:val="24"/>
          <w:szCs w:val="24"/>
        </w:rPr>
        <w:t xml:space="preserve">ncubation </w:t>
      </w:r>
      <w:r w:rsidR="003E3212" w:rsidRPr="009F00A5">
        <w:rPr>
          <w:rFonts w:ascii="Garamond" w:hAnsi="Garamond"/>
          <w:sz w:val="24"/>
          <w:szCs w:val="24"/>
        </w:rPr>
        <w:t>s</w:t>
      </w:r>
      <w:r w:rsidRPr="009F00A5">
        <w:rPr>
          <w:rFonts w:ascii="Garamond" w:hAnsi="Garamond"/>
          <w:sz w:val="24"/>
          <w:szCs w:val="24"/>
        </w:rPr>
        <w:t>ervices</w:t>
      </w:r>
      <w:r w:rsidR="00F0792D" w:rsidRPr="009F00A5">
        <w:rPr>
          <w:rFonts w:ascii="Garamond" w:hAnsi="Garamond"/>
          <w:sz w:val="24"/>
          <w:szCs w:val="24"/>
        </w:rPr>
        <w:t xml:space="preserve"> and Facilities</w:t>
      </w:r>
      <w:r w:rsidR="009E7F24" w:rsidRPr="009F00A5">
        <w:rPr>
          <w:rFonts w:ascii="Garamond" w:hAnsi="Garamond"/>
          <w:sz w:val="24"/>
          <w:szCs w:val="24"/>
        </w:rPr>
        <w:t>, more particularly</w:t>
      </w:r>
      <w:r w:rsidRPr="009F00A5">
        <w:rPr>
          <w:rFonts w:ascii="Garamond" w:hAnsi="Garamond"/>
          <w:sz w:val="24"/>
          <w:szCs w:val="24"/>
        </w:rPr>
        <w:t xml:space="preserve"> detailed in </w:t>
      </w:r>
      <w:r w:rsidR="00F0792D" w:rsidRPr="009F00A5">
        <w:rPr>
          <w:rFonts w:ascii="Garamond" w:hAnsi="Garamond"/>
          <w:sz w:val="24"/>
          <w:szCs w:val="24"/>
        </w:rPr>
        <w:t>Schedule- “</w:t>
      </w:r>
      <w:r w:rsidRPr="009F00A5">
        <w:rPr>
          <w:rFonts w:ascii="Garamond" w:hAnsi="Garamond"/>
          <w:sz w:val="24"/>
          <w:szCs w:val="24"/>
        </w:rPr>
        <w:t>1</w:t>
      </w:r>
      <w:r w:rsidR="00F0792D" w:rsidRPr="009F00A5">
        <w:rPr>
          <w:rFonts w:ascii="Garamond" w:hAnsi="Garamond"/>
          <w:sz w:val="24"/>
          <w:szCs w:val="24"/>
        </w:rPr>
        <w:t>”</w:t>
      </w:r>
      <w:r w:rsidR="00590493" w:rsidRPr="009F00A5">
        <w:rPr>
          <w:rFonts w:ascii="Garamond" w:hAnsi="Garamond"/>
          <w:sz w:val="24"/>
          <w:szCs w:val="24"/>
        </w:rPr>
        <w:t xml:space="preserve"> (Services &amp; Facilities)</w:t>
      </w:r>
      <w:r w:rsidR="009E7F24" w:rsidRPr="009F00A5">
        <w:rPr>
          <w:rFonts w:ascii="Garamond" w:hAnsi="Garamond"/>
          <w:sz w:val="24"/>
          <w:szCs w:val="24"/>
        </w:rPr>
        <w:t xml:space="preserve"> to this Agreement </w:t>
      </w:r>
      <w:r w:rsidRPr="009F00A5">
        <w:rPr>
          <w:rFonts w:ascii="Garamond" w:hAnsi="Garamond"/>
          <w:sz w:val="24"/>
          <w:szCs w:val="24"/>
        </w:rPr>
        <w:t xml:space="preserve">to the </w:t>
      </w:r>
      <w:r w:rsidR="00F0792D" w:rsidRPr="009F00A5">
        <w:rPr>
          <w:rFonts w:ascii="Garamond" w:hAnsi="Garamond"/>
          <w:sz w:val="24"/>
          <w:szCs w:val="24"/>
        </w:rPr>
        <w:t>Incubatee</w:t>
      </w:r>
      <w:r w:rsidR="009E7F24" w:rsidRPr="009F00A5">
        <w:rPr>
          <w:rFonts w:ascii="Garamond" w:hAnsi="Garamond"/>
          <w:sz w:val="24"/>
          <w:szCs w:val="24"/>
        </w:rPr>
        <w:t xml:space="preserve"> and the Incubatee receives the right to access and use the</w:t>
      </w:r>
      <w:r w:rsidR="00400321">
        <w:rPr>
          <w:rFonts w:ascii="Garamond" w:hAnsi="Garamond"/>
          <w:sz w:val="24"/>
          <w:szCs w:val="24"/>
        </w:rPr>
        <w:t xml:space="preserve"> </w:t>
      </w:r>
      <w:r w:rsidR="009E7F24" w:rsidRPr="009F00A5">
        <w:rPr>
          <w:rFonts w:ascii="Garamond" w:hAnsi="Garamond"/>
          <w:sz w:val="24"/>
          <w:szCs w:val="24"/>
        </w:rPr>
        <w:t>services and Facilities that are offered in connection with the Program</w:t>
      </w:r>
      <w:r w:rsidR="0007263F" w:rsidRPr="009F00A5">
        <w:rPr>
          <w:rFonts w:ascii="Garamond" w:hAnsi="Garamond"/>
          <w:sz w:val="24"/>
          <w:szCs w:val="24"/>
        </w:rPr>
        <w:t xml:space="preserve"> subject to the incubation policy, rules and regulations (“Incubator Policies”) of </w:t>
      </w:r>
      <w:r w:rsidR="00F153E7" w:rsidRPr="009F00A5">
        <w:rPr>
          <w:rFonts w:ascii="Garamond" w:hAnsi="Garamond"/>
          <w:sz w:val="24"/>
          <w:szCs w:val="24"/>
        </w:rPr>
        <w:t xml:space="preserve">the Incubator </w:t>
      </w:r>
      <w:r w:rsidR="0007263F" w:rsidRPr="009F00A5">
        <w:rPr>
          <w:rFonts w:ascii="Garamond" w:hAnsi="Garamond"/>
          <w:sz w:val="24"/>
          <w:szCs w:val="24"/>
        </w:rPr>
        <w:t>in this regard</w:t>
      </w:r>
      <w:r w:rsidR="003E3212" w:rsidRPr="009F00A5">
        <w:rPr>
          <w:rFonts w:ascii="Garamond" w:hAnsi="Garamond"/>
          <w:sz w:val="24"/>
          <w:szCs w:val="24"/>
        </w:rPr>
        <w:t xml:space="preserve"> as set forth in Schedule – “2” (Rules &amp; Regulations)</w:t>
      </w:r>
      <w:r w:rsidRPr="009F00A5">
        <w:rPr>
          <w:rFonts w:ascii="Garamond" w:hAnsi="Garamond"/>
          <w:sz w:val="24"/>
          <w:szCs w:val="24"/>
        </w:rPr>
        <w:t>(hereinafter referred to as the “Incubation</w:t>
      </w:r>
      <w:r w:rsidR="00400321">
        <w:rPr>
          <w:rFonts w:ascii="Garamond" w:hAnsi="Garamond"/>
          <w:sz w:val="24"/>
          <w:szCs w:val="24"/>
        </w:rPr>
        <w:t xml:space="preserve"> </w:t>
      </w:r>
      <w:r w:rsidRPr="009F00A5">
        <w:rPr>
          <w:rFonts w:ascii="Garamond" w:hAnsi="Garamond"/>
          <w:sz w:val="24"/>
          <w:szCs w:val="24"/>
        </w:rPr>
        <w:t>Services”)</w:t>
      </w:r>
      <w:r w:rsidR="009E7F24" w:rsidRPr="009F00A5">
        <w:rPr>
          <w:rFonts w:ascii="Garamond" w:hAnsi="Garamond"/>
          <w:sz w:val="24"/>
          <w:szCs w:val="24"/>
        </w:rPr>
        <w:t>.</w:t>
      </w:r>
    </w:p>
    <w:p w14:paraId="1868C203" w14:textId="77777777" w:rsidR="00122B80" w:rsidRPr="009F00A5" w:rsidRDefault="00122B80" w:rsidP="0087482A">
      <w:pPr>
        <w:pStyle w:val="ListParagraph"/>
        <w:spacing w:after="0" w:line="276" w:lineRule="auto"/>
        <w:ind w:left="180"/>
        <w:jc w:val="both"/>
        <w:rPr>
          <w:rFonts w:ascii="Garamond" w:hAnsi="Garamond"/>
          <w:sz w:val="24"/>
          <w:szCs w:val="24"/>
        </w:rPr>
      </w:pPr>
    </w:p>
    <w:p w14:paraId="05E7A8BD" w14:textId="77777777" w:rsidR="00EE28F1" w:rsidRPr="009F00A5" w:rsidRDefault="00EE28F1" w:rsidP="0087482A">
      <w:pPr>
        <w:pStyle w:val="ListParagraph"/>
        <w:numPr>
          <w:ilvl w:val="1"/>
          <w:numId w:val="6"/>
        </w:numPr>
        <w:spacing w:after="0" w:line="276" w:lineRule="auto"/>
        <w:ind w:left="270" w:hanging="450"/>
        <w:jc w:val="both"/>
        <w:rPr>
          <w:rFonts w:ascii="Garamond" w:hAnsi="Garamond"/>
          <w:sz w:val="24"/>
          <w:szCs w:val="24"/>
        </w:rPr>
      </w:pPr>
      <w:r w:rsidRPr="009F00A5">
        <w:rPr>
          <w:rFonts w:ascii="Garamond" w:hAnsi="Garamond"/>
          <w:sz w:val="24"/>
          <w:szCs w:val="24"/>
        </w:rPr>
        <w:t xml:space="preserve">The legal ownership and possession of the </w:t>
      </w:r>
      <w:r w:rsidR="00F62507" w:rsidRPr="009F00A5">
        <w:rPr>
          <w:rFonts w:ascii="Garamond" w:hAnsi="Garamond"/>
          <w:sz w:val="24"/>
          <w:szCs w:val="24"/>
        </w:rPr>
        <w:t>F</w:t>
      </w:r>
      <w:r w:rsidRPr="009F00A5">
        <w:rPr>
          <w:rFonts w:ascii="Garamond" w:hAnsi="Garamond"/>
          <w:sz w:val="24"/>
          <w:szCs w:val="24"/>
        </w:rPr>
        <w:t>acilities, if any provided under the Agreement</w:t>
      </w:r>
    </w:p>
    <w:p w14:paraId="2340FE41" w14:textId="77777777" w:rsidR="00EE28F1" w:rsidRPr="009F00A5" w:rsidRDefault="00EE28F1" w:rsidP="0087482A">
      <w:pPr>
        <w:pStyle w:val="ListParagraph"/>
        <w:spacing w:after="0" w:line="276" w:lineRule="auto"/>
        <w:ind w:left="270"/>
        <w:jc w:val="both"/>
        <w:rPr>
          <w:rFonts w:ascii="Garamond" w:hAnsi="Garamond"/>
          <w:sz w:val="24"/>
          <w:szCs w:val="24"/>
        </w:rPr>
      </w:pPr>
      <w:r w:rsidRPr="009F00A5">
        <w:rPr>
          <w:rFonts w:ascii="Garamond" w:hAnsi="Garamond"/>
          <w:sz w:val="24"/>
          <w:szCs w:val="24"/>
        </w:rPr>
        <w:t xml:space="preserve">will always be with </w:t>
      </w:r>
      <w:r w:rsidR="00F62507" w:rsidRPr="009F00A5">
        <w:rPr>
          <w:rFonts w:ascii="Garamond" w:hAnsi="Garamond"/>
          <w:sz w:val="24"/>
          <w:szCs w:val="24"/>
        </w:rPr>
        <w:t>the Incubator</w:t>
      </w:r>
      <w:r w:rsidRPr="009F00A5">
        <w:rPr>
          <w:rFonts w:ascii="Garamond" w:hAnsi="Garamond"/>
          <w:sz w:val="24"/>
          <w:szCs w:val="24"/>
        </w:rPr>
        <w:t xml:space="preserve"> and the </w:t>
      </w:r>
      <w:r w:rsidR="00F62507" w:rsidRPr="009F00A5">
        <w:rPr>
          <w:rFonts w:ascii="Garamond" w:hAnsi="Garamond"/>
          <w:sz w:val="24"/>
          <w:szCs w:val="24"/>
        </w:rPr>
        <w:t>Incubatee</w:t>
      </w:r>
      <w:r w:rsidRPr="009F00A5">
        <w:rPr>
          <w:rFonts w:ascii="Garamond" w:hAnsi="Garamond"/>
          <w:sz w:val="24"/>
          <w:szCs w:val="24"/>
        </w:rPr>
        <w:t xml:space="preserve"> has got only a right to</w:t>
      </w:r>
      <w:r w:rsidR="00BC758B">
        <w:rPr>
          <w:rFonts w:ascii="Garamond" w:hAnsi="Garamond"/>
          <w:sz w:val="24"/>
          <w:szCs w:val="24"/>
        </w:rPr>
        <w:t xml:space="preserve"> </w:t>
      </w:r>
      <w:r w:rsidRPr="009F00A5">
        <w:rPr>
          <w:rFonts w:ascii="Garamond" w:hAnsi="Garamond"/>
          <w:sz w:val="24"/>
          <w:szCs w:val="24"/>
        </w:rPr>
        <w:t xml:space="preserve">enjoy the said </w:t>
      </w:r>
      <w:r w:rsidR="00F62507" w:rsidRPr="009F00A5">
        <w:rPr>
          <w:rFonts w:ascii="Garamond" w:hAnsi="Garamond"/>
          <w:sz w:val="24"/>
          <w:szCs w:val="24"/>
        </w:rPr>
        <w:t>S</w:t>
      </w:r>
      <w:r w:rsidRPr="009F00A5">
        <w:rPr>
          <w:rFonts w:ascii="Garamond" w:hAnsi="Garamond"/>
          <w:sz w:val="24"/>
          <w:szCs w:val="24"/>
        </w:rPr>
        <w:t xml:space="preserve">ervices and </w:t>
      </w:r>
      <w:r w:rsidR="00F62507" w:rsidRPr="009F00A5">
        <w:rPr>
          <w:rFonts w:ascii="Garamond" w:hAnsi="Garamond"/>
          <w:sz w:val="24"/>
          <w:szCs w:val="24"/>
        </w:rPr>
        <w:t>F</w:t>
      </w:r>
      <w:r w:rsidRPr="009F00A5">
        <w:rPr>
          <w:rFonts w:ascii="Garamond" w:hAnsi="Garamond"/>
          <w:sz w:val="24"/>
          <w:szCs w:val="24"/>
        </w:rPr>
        <w:t>acilities for the period of Agreement</w:t>
      </w:r>
      <w:r w:rsidR="00D9334B" w:rsidRPr="009F00A5">
        <w:rPr>
          <w:rFonts w:ascii="Garamond" w:hAnsi="Garamond"/>
          <w:sz w:val="24"/>
          <w:szCs w:val="24"/>
        </w:rPr>
        <w:t>.</w:t>
      </w:r>
    </w:p>
    <w:p w14:paraId="0F66C1CF" w14:textId="77777777" w:rsidR="00D9334B" w:rsidRPr="009F00A5" w:rsidRDefault="00D9334B" w:rsidP="0087482A">
      <w:pPr>
        <w:pStyle w:val="ListParagraph"/>
        <w:spacing w:after="0" w:line="276" w:lineRule="auto"/>
        <w:ind w:left="270"/>
        <w:jc w:val="both"/>
        <w:rPr>
          <w:rFonts w:ascii="Garamond" w:hAnsi="Garamond"/>
          <w:sz w:val="24"/>
          <w:szCs w:val="24"/>
        </w:rPr>
      </w:pPr>
    </w:p>
    <w:p w14:paraId="7425CC88" w14:textId="77777777" w:rsidR="00D9334B" w:rsidRPr="009F00A5" w:rsidRDefault="00D9334B" w:rsidP="0087482A">
      <w:pPr>
        <w:pStyle w:val="ListParagraph"/>
        <w:numPr>
          <w:ilvl w:val="1"/>
          <w:numId w:val="6"/>
        </w:numPr>
        <w:spacing w:after="0" w:line="276" w:lineRule="auto"/>
        <w:ind w:left="270" w:hanging="450"/>
        <w:jc w:val="both"/>
        <w:rPr>
          <w:rFonts w:ascii="Garamond" w:hAnsi="Garamond"/>
          <w:sz w:val="24"/>
          <w:szCs w:val="24"/>
        </w:rPr>
      </w:pPr>
      <w:r w:rsidRPr="009F00A5">
        <w:rPr>
          <w:rFonts w:ascii="Garamond" w:hAnsi="Garamond" w:cs="Times New Roman"/>
          <w:sz w:val="24"/>
          <w:szCs w:val="24"/>
          <w:lang w:val="en-US"/>
        </w:rPr>
        <w:t>The Incubator may provide additional services upon the request of the Incubatee and/or the promoters and subject to availability of the same (“Additional Services”).</w:t>
      </w:r>
    </w:p>
    <w:p w14:paraId="69246F4C" w14:textId="77777777" w:rsidR="005B63C3" w:rsidRPr="009F00A5" w:rsidRDefault="005B63C3" w:rsidP="00890D06">
      <w:pPr>
        <w:pStyle w:val="ListParagraph"/>
        <w:spacing w:after="0" w:line="276" w:lineRule="auto"/>
        <w:ind w:left="270"/>
        <w:jc w:val="both"/>
        <w:rPr>
          <w:rFonts w:ascii="Garamond" w:hAnsi="Garamond"/>
          <w:sz w:val="24"/>
          <w:szCs w:val="24"/>
        </w:rPr>
      </w:pPr>
    </w:p>
    <w:p w14:paraId="5112573E" w14:textId="77777777" w:rsidR="005B63C3" w:rsidRPr="009F00A5" w:rsidRDefault="005B63C3" w:rsidP="00890D06">
      <w:pPr>
        <w:pStyle w:val="ListParagraph"/>
        <w:spacing w:after="0" w:line="276" w:lineRule="auto"/>
        <w:ind w:left="270"/>
        <w:jc w:val="both"/>
        <w:rPr>
          <w:rFonts w:ascii="Garamond" w:hAnsi="Garamond"/>
          <w:sz w:val="24"/>
          <w:szCs w:val="24"/>
        </w:rPr>
      </w:pPr>
    </w:p>
    <w:p w14:paraId="47A9B8EB" w14:textId="77777777" w:rsidR="0099217C" w:rsidRPr="009F00A5" w:rsidRDefault="0099217C" w:rsidP="0099217C">
      <w:pPr>
        <w:pStyle w:val="ListParagraph"/>
        <w:numPr>
          <w:ilvl w:val="0"/>
          <w:numId w:val="2"/>
        </w:numPr>
        <w:spacing w:after="0" w:line="276" w:lineRule="auto"/>
        <w:ind w:left="270" w:hanging="270"/>
        <w:jc w:val="both"/>
        <w:rPr>
          <w:rFonts w:ascii="Garamond" w:hAnsi="Garamond" w:cs="Times New Roman"/>
          <w:sz w:val="24"/>
          <w:szCs w:val="24"/>
          <w:lang w:val="en-US"/>
        </w:rPr>
      </w:pPr>
      <w:r w:rsidRPr="009F00A5">
        <w:rPr>
          <w:rFonts w:ascii="Garamond" w:hAnsi="Garamond" w:cs="Times New Roman"/>
          <w:b/>
          <w:sz w:val="24"/>
          <w:szCs w:val="24"/>
          <w:lang w:val="en-US"/>
        </w:rPr>
        <w:t>REPORTING AND PROGRAM PARTICIPATION</w:t>
      </w:r>
    </w:p>
    <w:p w14:paraId="5527EF94" w14:textId="77777777" w:rsidR="0099217C" w:rsidRPr="009F00A5" w:rsidRDefault="0099217C" w:rsidP="0099217C">
      <w:pPr>
        <w:spacing w:after="0" w:line="276" w:lineRule="auto"/>
        <w:jc w:val="both"/>
        <w:rPr>
          <w:rFonts w:ascii="Garamond" w:hAnsi="Garamond"/>
          <w:sz w:val="24"/>
          <w:szCs w:val="24"/>
          <w:lang w:val="en-US"/>
        </w:rPr>
      </w:pPr>
    </w:p>
    <w:p w14:paraId="781EE34B" w14:textId="77777777" w:rsidR="0099217C" w:rsidRPr="009F00A5" w:rsidRDefault="0099217C" w:rsidP="0099217C">
      <w:pPr>
        <w:pStyle w:val="ListParagraph"/>
        <w:numPr>
          <w:ilvl w:val="0"/>
          <w:numId w:val="19"/>
        </w:numPr>
        <w:spacing w:after="0" w:line="276" w:lineRule="auto"/>
        <w:jc w:val="both"/>
        <w:rPr>
          <w:rFonts w:ascii="Garamond" w:hAnsi="Garamond" w:cs="Times New Roman"/>
          <w:vanish/>
          <w:sz w:val="24"/>
          <w:szCs w:val="24"/>
          <w:lang w:val="en-US"/>
        </w:rPr>
      </w:pPr>
    </w:p>
    <w:p w14:paraId="5402AEFA" w14:textId="77777777" w:rsidR="0099217C" w:rsidRPr="009F00A5" w:rsidRDefault="0099217C" w:rsidP="0099217C">
      <w:pPr>
        <w:pStyle w:val="ListParagraph"/>
        <w:numPr>
          <w:ilvl w:val="0"/>
          <w:numId w:val="19"/>
        </w:numPr>
        <w:spacing w:after="0" w:line="276" w:lineRule="auto"/>
        <w:jc w:val="both"/>
        <w:rPr>
          <w:rFonts w:ascii="Garamond" w:hAnsi="Garamond" w:cs="Times New Roman"/>
          <w:vanish/>
          <w:sz w:val="24"/>
          <w:szCs w:val="24"/>
          <w:lang w:val="en-US"/>
        </w:rPr>
      </w:pPr>
    </w:p>
    <w:p w14:paraId="05FF9B0B" w14:textId="77777777" w:rsidR="0099217C" w:rsidRPr="009F00A5" w:rsidRDefault="0099217C" w:rsidP="0099217C">
      <w:pPr>
        <w:pStyle w:val="ListParagraph"/>
        <w:numPr>
          <w:ilvl w:val="1"/>
          <w:numId w:val="19"/>
        </w:numPr>
        <w:spacing w:after="0" w:line="276" w:lineRule="auto"/>
        <w:ind w:left="270" w:hanging="450"/>
        <w:jc w:val="both"/>
        <w:rPr>
          <w:rFonts w:ascii="Garamond" w:hAnsi="Garamond" w:cs="Times New Roman"/>
          <w:sz w:val="24"/>
          <w:szCs w:val="24"/>
          <w:lang w:val="en-US"/>
        </w:rPr>
      </w:pPr>
      <w:r w:rsidRPr="009F00A5">
        <w:rPr>
          <w:rFonts w:ascii="Garamond" w:hAnsi="Garamond" w:cs="Times New Roman"/>
          <w:sz w:val="24"/>
          <w:szCs w:val="24"/>
          <w:lang w:val="en-US"/>
        </w:rPr>
        <w:t>The Incubatee agrees to participate in the Program. The Program is intended to assist Incubatee in the Incubatee’s creation, evolution and successful implementation of its business plan, as set forth in Schedule – “4” (Business Plan</w:t>
      </w:r>
      <w:r w:rsidR="00A446E7" w:rsidRPr="009F00A5">
        <w:rPr>
          <w:rFonts w:ascii="Garamond" w:hAnsi="Garamond" w:cs="Times New Roman"/>
          <w:sz w:val="24"/>
          <w:szCs w:val="24"/>
          <w:lang w:val="en-US"/>
        </w:rPr>
        <w:t xml:space="preserve"> and Milestones</w:t>
      </w:r>
      <w:r w:rsidRPr="009F00A5">
        <w:rPr>
          <w:rFonts w:ascii="Garamond" w:hAnsi="Garamond" w:cs="Times New Roman"/>
          <w:sz w:val="24"/>
          <w:szCs w:val="24"/>
          <w:lang w:val="en-US"/>
        </w:rPr>
        <w:t xml:space="preserve">) attached hereto ("Business Plan"). Therefore, Incubatee agrees to regular oral and written communication with Incubator as </w:t>
      </w:r>
      <w:r w:rsidRPr="00420A00">
        <w:rPr>
          <w:rFonts w:ascii="Garamond" w:hAnsi="Garamond" w:cs="Times New Roman"/>
          <w:sz w:val="24"/>
          <w:szCs w:val="24"/>
          <w:lang w:val="en-US"/>
        </w:rPr>
        <w:t xml:space="preserve">represented by the </w:t>
      </w:r>
      <w:r w:rsidR="00420A00" w:rsidRPr="00420A00">
        <w:rPr>
          <w:rFonts w:ascii="Garamond" w:hAnsi="Garamond" w:cstheme="minorHAnsi"/>
          <w:sz w:val="24"/>
          <w:szCs w:val="24"/>
        </w:rPr>
        <w:t xml:space="preserve">Head </w:t>
      </w:r>
      <w:r w:rsidRPr="00420A00">
        <w:rPr>
          <w:rFonts w:ascii="Garamond" w:hAnsi="Garamond" w:cs="Times New Roman"/>
          <w:sz w:val="24"/>
          <w:szCs w:val="24"/>
          <w:lang w:val="en-US"/>
        </w:rPr>
        <w:t>of the Program,</w:t>
      </w:r>
      <w:r w:rsidRPr="009F00A5">
        <w:rPr>
          <w:rFonts w:ascii="Garamond" w:hAnsi="Garamond" w:cs="Times New Roman"/>
          <w:sz w:val="24"/>
          <w:szCs w:val="24"/>
          <w:lang w:val="en-US"/>
        </w:rPr>
        <w:t xml:space="preserve"> and to provide regular written reports as set forth </w:t>
      </w:r>
      <w:r w:rsidRPr="009F00A5">
        <w:rPr>
          <w:rFonts w:ascii="Garamond" w:hAnsi="Garamond" w:cs="Times New Roman"/>
          <w:sz w:val="24"/>
          <w:szCs w:val="24"/>
          <w:lang w:val="en-US"/>
        </w:rPr>
        <w:lastRenderedPageBreak/>
        <w:t>below, and acknowledges that these requirements are reasonably required to support both the mission of the Program and the Incubatee’s achievement of its Business Plan.</w:t>
      </w:r>
    </w:p>
    <w:p w14:paraId="39EBAFE4" w14:textId="77777777" w:rsidR="0099217C" w:rsidRPr="009F00A5" w:rsidRDefault="0099217C" w:rsidP="0099217C">
      <w:pPr>
        <w:pStyle w:val="ListParagraph"/>
        <w:spacing w:after="0" w:line="276" w:lineRule="auto"/>
        <w:ind w:left="270"/>
        <w:jc w:val="both"/>
        <w:rPr>
          <w:rFonts w:ascii="Garamond" w:hAnsi="Garamond" w:cs="Times New Roman"/>
          <w:sz w:val="24"/>
          <w:szCs w:val="24"/>
          <w:lang w:val="en-US"/>
        </w:rPr>
      </w:pPr>
    </w:p>
    <w:p w14:paraId="21C78ED4" w14:textId="77777777" w:rsidR="0099217C" w:rsidRPr="009F00A5" w:rsidRDefault="0099217C" w:rsidP="0099217C">
      <w:pPr>
        <w:pStyle w:val="ListParagraph"/>
        <w:numPr>
          <w:ilvl w:val="1"/>
          <w:numId w:val="19"/>
        </w:numPr>
        <w:spacing w:after="0" w:line="276" w:lineRule="auto"/>
        <w:ind w:left="270" w:hanging="450"/>
        <w:jc w:val="both"/>
        <w:rPr>
          <w:rFonts w:ascii="Garamond" w:hAnsi="Garamond" w:cs="Times New Roman"/>
          <w:sz w:val="24"/>
          <w:szCs w:val="24"/>
          <w:lang w:val="en-US"/>
        </w:rPr>
      </w:pPr>
      <w:r w:rsidRPr="009F00A5">
        <w:rPr>
          <w:rFonts w:ascii="Garamond" w:hAnsi="Garamond" w:cs="Times New Roman"/>
          <w:sz w:val="24"/>
          <w:szCs w:val="24"/>
          <w:lang w:val="en-US"/>
        </w:rPr>
        <w:t>The Incubatee agrees to implement its Business Plan, including the milestones set forth therein (“Milestones”). The Incubatee’s progress and participation in the Program will be evaluated in relation to its Business Plan. The Parties agree to work together in good faith to amend Schedule – “4” (Business Plan) from time to time in the event that Incubatee and Incubator mutually agree to changes to the Business Plan</w:t>
      </w:r>
    </w:p>
    <w:p w14:paraId="7FBF1C0D" w14:textId="77777777" w:rsidR="00AE73A4" w:rsidRPr="009F00A5" w:rsidRDefault="00AE73A4" w:rsidP="00890D06">
      <w:pPr>
        <w:pStyle w:val="ListParagraph"/>
        <w:rPr>
          <w:rFonts w:ascii="Garamond" w:hAnsi="Garamond" w:cs="Times New Roman"/>
          <w:sz w:val="24"/>
          <w:szCs w:val="24"/>
          <w:lang w:val="en-US"/>
        </w:rPr>
      </w:pPr>
    </w:p>
    <w:p w14:paraId="61A41209" w14:textId="77777777" w:rsidR="00122B80" w:rsidRPr="009F00A5" w:rsidRDefault="00122B80" w:rsidP="0087482A">
      <w:pPr>
        <w:pStyle w:val="ListParagraph"/>
        <w:numPr>
          <w:ilvl w:val="0"/>
          <w:numId w:val="2"/>
        </w:numPr>
        <w:spacing w:after="0" w:line="276" w:lineRule="auto"/>
        <w:ind w:left="270" w:hanging="270"/>
        <w:jc w:val="both"/>
        <w:rPr>
          <w:rFonts w:ascii="Garamond" w:hAnsi="Garamond"/>
          <w:b/>
          <w:sz w:val="24"/>
          <w:szCs w:val="24"/>
          <w:lang w:val="en-US"/>
        </w:rPr>
      </w:pPr>
      <w:r w:rsidRPr="009F00A5">
        <w:rPr>
          <w:rFonts w:ascii="Garamond" w:hAnsi="Garamond"/>
          <w:b/>
          <w:sz w:val="24"/>
          <w:szCs w:val="24"/>
          <w:lang w:val="en-US"/>
        </w:rPr>
        <w:t>CONSIDERATION</w:t>
      </w:r>
      <w:r w:rsidR="00CD1FDB" w:rsidRPr="009F00A5">
        <w:rPr>
          <w:rFonts w:ascii="Garamond" w:hAnsi="Garamond"/>
          <w:b/>
          <w:sz w:val="24"/>
          <w:szCs w:val="24"/>
          <w:lang w:val="en-US"/>
        </w:rPr>
        <w:t>&amp; SECURITY DEPOSIT</w:t>
      </w:r>
    </w:p>
    <w:p w14:paraId="6E54D216" w14:textId="77777777" w:rsidR="00122B80" w:rsidRPr="009F00A5" w:rsidRDefault="00122B80" w:rsidP="0087482A">
      <w:pPr>
        <w:pStyle w:val="ListParagraph"/>
        <w:spacing w:after="0" w:line="276" w:lineRule="auto"/>
        <w:ind w:left="270"/>
        <w:jc w:val="both"/>
        <w:rPr>
          <w:rFonts w:ascii="Garamond" w:hAnsi="Garamond"/>
          <w:b/>
          <w:sz w:val="24"/>
          <w:szCs w:val="24"/>
          <w:lang w:val="en-US"/>
        </w:rPr>
      </w:pPr>
    </w:p>
    <w:p w14:paraId="470C88A2" w14:textId="77777777" w:rsidR="0099217C" w:rsidRPr="009F00A5" w:rsidRDefault="0099217C" w:rsidP="0099217C">
      <w:pPr>
        <w:pStyle w:val="ListParagraph"/>
        <w:numPr>
          <w:ilvl w:val="0"/>
          <w:numId w:val="19"/>
        </w:numPr>
        <w:spacing w:after="0" w:line="276" w:lineRule="auto"/>
        <w:jc w:val="both"/>
        <w:rPr>
          <w:rFonts w:ascii="Garamond" w:hAnsi="Garamond"/>
          <w:b/>
          <w:vanish/>
          <w:sz w:val="24"/>
          <w:szCs w:val="24"/>
          <w:lang w:val="en-US"/>
        </w:rPr>
      </w:pPr>
    </w:p>
    <w:p w14:paraId="46E28565" w14:textId="77777777" w:rsidR="00CD1FDB" w:rsidRPr="009F00A5" w:rsidRDefault="00CD1FDB" w:rsidP="0099217C">
      <w:pPr>
        <w:pStyle w:val="ListParagraph"/>
        <w:numPr>
          <w:ilvl w:val="1"/>
          <w:numId w:val="19"/>
        </w:numPr>
        <w:spacing w:after="0" w:line="276" w:lineRule="auto"/>
        <w:ind w:left="180"/>
        <w:jc w:val="both"/>
        <w:rPr>
          <w:rFonts w:ascii="Garamond" w:hAnsi="Garamond"/>
          <w:b/>
          <w:sz w:val="24"/>
          <w:szCs w:val="24"/>
          <w:lang w:val="en-US"/>
        </w:rPr>
      </w:pPr>
      <w:r w:rsidRPr="009F00A5">
        <w:rPr>
          <w:rFonts w:ascii="Garamond" w:hAnsi="Garamond"/>
          <w:b/>
          <w:sz w:val="24"/>
          <w:szCs w:val="24"/>
          <w:lang w:val="en-US"/>
        </w:rPr>
        <w:t>Consideration</w:t>
      </w:r>
    </w:p>
    <w:p w14:paraId="7B2445A9" w14:textId="77777777" w:rsidR="00CD1FDB" w:rsidRPr="009F00A5" w:rsidRDefault="00CD1FDB" w:rsidP="0087482A">
      <w:pPr>
        <w:pStyle w:val="NoSpacing"/>
        <w:spacing w:line="276" w:lineRule="auto"/>
        <w:jc w:val="both"/>
        <w:rPr>
          <w:rFonts w:ascii="Garamond" w:hAnsi="Garamond"/>
          <w:sz w:val="24"/>
          <w:szCs w:val="24"/>
        </w:rPr>
      </w:pPr>
    </w:p>
    <w:p w14:paraId="399159A8" w14:textId="77777777" w:rsidR="00E85B5B" w:rsidRPr="009F00A5" w:rsidRDefault="00122B80" w:rsidP="0087482A">
      <w:pPr>
        <w:pStyle w:val="ListParagraph"/>
        <w:spacing w:after="0" w:line="276" w:lineRule="auto"/>
        <w:ind w:left="270"/>
        <w:jc w:val="both"/>
        <w:rPr>
          <w:rFonts w:ascii="Garamond" w:hAnsi="Garamond"/>
          <w:b/>
          <w:sz w:val="24"/>
          <w:szCs w:val="24"/>
          <w:lang w:val="en-US"/>
        </w:rPr>
      </w:pPr>
      <w:r w:rsidRPr="009F00A5">
        <w:rPr>
          <w:rFonts w:ascii="Garamond" w:eastAsia="Garamond" w:hAnsi="Garamond" w:cs="Garamond"/>
          <w:sz w:val="24"/>
          <w:szCs w:val="24"/>
        </w:rPr>
        <w:t>In consideration of the satisfactory Services</w:t>
      </w:r>
      <w:r w:rsidR="00E85B5B" w:rsidRPr="009F00A5">
        <w:rPr>
          <w:rFonts w:ascii="Garamond" w:eastAsia="Garamond" w:hAnsi="Garamond" w:cs="Garamond"/>
          <w:sz w:val="24"/>
          <w:szCs w:val="24"/>
        </w:rPr>
        <w:t>&amp; Facilities</w:t>
      </w:r>
      <w:r w:rsidRPr="009F00A5">
        <w:rPr>
          <w:rFonts w:ascii="Garamond" w:eastAsia="Garamond" w:hAnsi="Garamond" w:cs="Garamond"/>
          <w:sz w:val="24"/>
          <w:szCs w:val="24"/>
        </w:rPr>
        <w:t xml:space="preserve"> provided under this Agreement, </w:t>
      </w:r>
      <w:r w:rsidR="00E85B5B" w:rsidRPr="009F00A5">
        <w:rPr>
          <w:rFonts w:ascii="Garamond" w:eastAsia="Garamond" w:hAnsi="Garamond" w:cs="Garamond"/>
          <w:sz w:val="24"/>
          <w:szCs w:val="24"/>
        </w:rPr>
        <w:t>the Incubatee</w:t>
      </w:r>
      <w:r w:rsidR="00BC758B">
        <w:rPr>
          <w:rFonts w:ascii="Garamond" w:eastAsia="Garamond" w:hAnsi="Garamond" w:cs="Garamond"/>
          <w:sz w:val="24"/>
          <w:szCs w:val="24"/>
        </w:rPr>
        <w:t xml:space="preserve"> </w:t>
      </w:r>
      <w:r w:rsidRPr="009F00A5">
        <w:rPr>
          <w:rFonts w:ascii="Garamond" w:eastAsia="Garamond" w:hAnsi="Garamond" w:cs="Garamond"/>
          <w:sz w:val="24"/>
          <w:szCs w:val="24"/>
        </w:rPr>
        <w:t>shall pay</w:t>
      </w:r>
      <w:r w:rsidR="001B2D60" w:rsidRPr="009F00A5">
        <w:rPr>
          <w:rFonts w:ascii="Garamond" w:eastAsia="Garamond" w:hAnsi="Garamond" w:cs="Garamond"/>
          <w:sz w:val="24"/>
          <w:szCs w:val="24"/>
        </w:rPr>
        <w:t>/compensate</w:t>
      </w:r>
      <w:r w:rsidR="00BC758B">
        <w:rPr>
          <w:rFonts w:ascii="Garamond" w:eastAsia="Garamond" w:hAnsi="Garamond" w:cs="Garamond"/>
          <w:sz w:val="24"/>
          <w:szCs w:val="24"/>
        </w:rPr>
        <w:t xml:space="preserve"> </w:t>
      </w:r>
      <w:r w:rsidR="00E85B5B" w:rsidRPr="009F00A5">
        <w:rPr>
          <w:rFonts w:ascii="Garamond" w:eastAsia="Garamond" w:hAnsi="Garamond" w:cs="Garamond"/>
          <w:sz w:val="24"/>
          <w:szCs w:val="24"/>
        </w:rPr>
        <w:t>the Incubator</w:t>
      </w:r>
      <w:r w:rsidR="00612712" w:rsidRPr="009F00A5">
        <w:rPr>
          <w:rFonts w:ascii="Garamond" w:eastAsia="Garamond" w:hAnsi="Garamond" w:cs="Garamond"/>
          <w:sz w:val="24"/>
          <w:szCs w:val="24"/>
        </w:rPr>
        <w:t xml:space="preserve"> in</w:t>
      </w:r>
      <w:r w:rsidR="003F6862" w:rsidRPr="009F00A5">
        <w:rPr>
          <w:rFonts w:ascii="Garamond" w:eastAsia="Garamond" w:hAnsi="Garamond" w:cs="Garamond"/>
          <w:sz w:val="24"/>
          <w:szCs w:val="24"/>
        </w:rPr>
        <w:t xml:space="preserve"> the</w:t>
      </w:r>
      <w:r w:rsidR="001B2D60" w:rsidRPr="009F00A5">
        <w:rPr>
          <w:rFonts w:ascii="Garamond" w:eastAsia="Garamond" w:hAnsi="Garamond" w:cs="Garamond"/>
          <w:sz w:val="24"/>
          <w:szCs w:val="24"/>
        </w:rPr>
        <w:t xml:space="preserve"> following manner</w:t>
      </w:r>
      <w:r w:rsidR="00E85B5B" w:rsidRPr="009F00A5">
        <w:rPr>
          <w:rFonts w:ascii="Garamond" w:eastAsia="Garamond" w:hAnsi="Garamond" w:cs="Garamond"/>
          <w:sz w:val="24"/>
          <w:szCs w:val="24"/>
        </w:rPr>
        <w:t>:</w:t>
      </w:r>
    </w:p>
    <w:p w14:paraId="18296637" w14:textId="77777777" w:rsidR="00E85B5B" w:rsidRPr="009F00A5" w:rsidRDefault="00E85B5B" w:rsidP="00B815AB">
      <w:pPr>
        <w:pStyle w:val="NoSpacing"/>
      </w:pPr>
    </w:p>
    <w:p w14:paraId="0742F9D7" w14:textId="77777777" w:rsidR="00E85B5B" w:rsidRPr="009F00A5" w:rsidRDefault="00E85B5B" w:rsidP="0087482A">
      <w:pPr>
        <w:pStyle w:val="ListParagraph"/>
        <w:numPr>
          <w:ilvl w:val="0"/>
          <w:numId w:val="7"/>
        </w:numPr>
        <w:spacing w:after="0" w:line="276" w:lineRule="auto"/>
        <w:ind w:hanging="270"/>
        <w:jc w:val="both"/>
        <w:rPr>
          <w:rFonts w:ascii="Garamond" w:eastAsia="Garamond" w:hAnsi="Garamond" w:cs="Garamond"/>
          <w:b/>
          <w:sz w:val="24"/>
          <w:szCs w:val="24"/>
        </w:rPr>
      </w:pPr>
      <w:r w:rsidRPr="009F00A5">
        <w:rPr>
          <w:rFonts w:ascii="Garamond" w:eastAsia="Garamond" w:hAnsi="Garamond" w:cs="Garamond"/>
          <w:b/>
          <w:sz w:val="24"/>
          <w:szCs w:val="24"/>
        </w:rPr>
        <w:t xml:space="preserve">Equity Consideration </w:t>
      </w:r>
    </w:p>
    <w:p w14:paraId="2F7766E0" w14:textId="77777777" w:rsidR="00E85B5B" w:rsidRPr="009F00A5" w:rsidRDefault="00E85B5B" w:rsidP="0087482A">
      <w:pPr>
        <w:pStyle w:val="NoSpacing"/>
        <w:spacing w:line="276" w:lineRule="auto"/>
        <w:ind w:left="540" w:hanging="270"/>
        <w:jc w:val="both"/>
        <w:rPr>
          <w:rFonts w:ascii="Garamond" w:hAnsi="Garamond"/>
          <w:sz w:val="24"/>
          <w:szCs w:val="24"/>
        </w:rPr>
      </w:pPr>
    </w:p>
    <w:p w14:paraId="12B27AF1" w14:textId="680BF9AF" w:rsidR="00160733" w:rsidRPr="009F00A5" w:rsidRDefault="00E85B5B" w:rsidP="00CC3419">
      <w:pPr>
        <w:pStyle w:val="ListParagraph"/>
        <w:numPr>
          <w:ilvl w:val="0"/>
          <w:numId w:val="38"/>
        </w:numPr>
        <w:spacing w:after="0" w:line="276" w:lineRule="auto"/>
        <w:ind w:left="810" w:hanging="270"/>
        <w:jc w:val="both"/>
        <w:rPr>
          <w:rFonts w:ascii="Garamond" w:eastAsia="Garamond" w:hAnsi="Garamond" w:cs="Garamond"/>
          <w:sz w:val="24"/>
          <w:szCs w:val="24"/>
        </w:rPr>
      </w:pPr>
      <w:r w:rsidRPr="009F00A5">
        <w:rPr>
          <w:rFonts w:ascii="Garamond" w:eastAsia="Garamond" w:hAnsi="Garamond" w:cs="Garamond"/>
          <w:sz w:val="24"/>
          <w:szCs w:val="24"/>
        </w:rPr>
        <w:t xml:space="preserve">Subject to the terms of this Agreement, in addition and also in consideration of the Services &amp; Facilities to be provided by the Incubator, the Incubatee is required to provide, on a dilutable basis, such number of </w:t>
      </w:r>
      <w:r w:rsidR="00BB5F09" w:rsidRPr="00F96FF1">
        <w:rPr>
          <w:rFonts w:ascii="Garamond" w:eastAsia="Garamond" w:hAnsi="Garamond" w:cs="Garamond"/>
          <w:sz w:val="24"/>
          <w:szCs w:val="24"/>
        </w:rPr>
        <w:t>liability f</w:t>
      </w:r>
      <w:r w:rsidR="00167C7A" w:rsidRPr="00F96FF1">
        <w:rPr>
          <w:rFonts w:ascii="Garamond" w:eastAsia="Garamond" w:hAnsi="Garamond" w:cs="Garamond"/>
          <w:sz w:val="24"/>
          <w:szCs w:val="24"/>
        </w:rPr>
        <w:t>r</w:t>
      </w:r>
      <w:r w:rsidR="00BB5F09" w:rsidRPr="00F96FF1">
        <w:rPr>
          <w:rFonts w:ascii="Garamond" w:eastAsia="Garamond" w:hAnsi="Garamond" w:cs="Garamond"/>
          <w:sz w:val="24"/>
          <w:szCs w:val="24"/>
        </w:rPr>
        <w:t>ee</w:t>
      </w:r>
      <w:r w:rsidR="00BB5F09">
        <w:rPr>
          <w:rFonts w:ascii="Garamond" w:eastAsia="Garamond" w:hAnsi="Garamond" w:cs="Garamond"/>
          <w:sz w:val="24"/>
          <w:szCs w:val="24"/>
        </w:rPr>
        <w:t xml:space="preserve"> </w:t>
      </w:r>
      <w:r w:rsidR="000F0B26" w:rsidRPr="009F00A5">
        <w:rPr>
          <w:rFonts w:ascii="Garamond" w:eastAsia="Garamond" w:hAnsi="Garamond" w:cs="Garamond"/>
          <w:sz w:val="24"/>
          <w:szCs w:val="24"/>
        </w:rPr>
        <w:t>Equity Shares</w:t>
      </w:r>
      <w:r w:rsidR="00777D29">
        <w:rPr>
          <w:rFonts w:ascii="Garamond" w:eastAsia="Garamond" w:hAnsi="Garamond" w:cs="Garamond"/>
          <w:sz w:val="24"/>
          <w:szCs w:val="24"/>
        </w:rPr>
        <w:t xml:space="preserve"> (fully paid up)</w:t>
      </w:r>
      <w:r w:rsidR="000F0B26" w:rsidRPr="009F00A5">
        <w:rPr>
          <w:rFonts w:ascii="Garamond" w:eastAsia="Garamond" w:hAnsi="Garamond" w:cs="Garamond"/>
          <w:sz w:val="24"/>
          <w:szCs w:val="24"/>
        </w:rPr>
        <w:t xml:space="preserve"> </w:t>
      </w:r>
      <w:r w:rsidR="00F96FF1">
        <w:rPr>
          <w:rFonts w:ascii="Garamond" w:eastAsia="Garamond" w:hAnsi="Garamond" w:cs="Garamond"/>
          <w:sz w:val="24"/>
          <w:szCs w:val="24"/>
        </w:rPr>
        <w:t>as would be equivalent to 3% (three</w:t>
      </w:r>
      <w:r w:rsidRPr="009F00A5">
        <w:rPr>
          <w:rFonts w:ascii="Garamond" w:eastAsia="Garamond" w:hAnsi="Garamond" w:cs="Garamond"/>
          <w:sz w:val="24"/>
          <w:szCs w:val="24"/>
        </w:rPr>
        <w:t xml:space="preserve"> percent) </w:t>
      </w:r>
      <w:proofErr w:type="spellStart"/>
      <w:r w:rsidR="00391989" w:rsidRPr="009F00A5">
        <w:rPr>
          <w:rFonts w:ascii="Garamond" w:eastAsia="Garamond" w:hAnsi="Garamond" w:cs="Garamond"/>
          <w:sz w:val="24"/>
          <w:szCs w:val="24"/>
        </w:rPr>
        <w:t>i.e</w:t>
      </w:r>
      <w:proofErr w:type="spellEnd"/>
      <w:r w:rsidR="00F96FF1">
        <w:rPr>
          <w:rFonts w:ascii="Garamond" w:eastAsia="Garamond" w:hAnsi="Garamond" w:cs="Garamond"/>
          <w:sz w:val="24"/>
          <w:szCs w:val="24"/>
        </w:rPr>
        <w:t>………</w:t>
      </w:r>
      <w:r w:rsidR="00391989" w:rsidRPr="009F00A5">
        <w:rPr>
          <w:rFonts w:ascii="Garamond" w:hAnsi="Garamond" w:cstheme="minorHAnsi"/>
          <w:sz w:val="24"/>
          <w:szCs w:val="24"/>
        </w:rPr>
        <w:t xml:space="preserve"> (</w:t>
      </w:r>
      <w:r w:rsidR="00F96FF1">
        <w:rPr>
          <w:rFonts w:ascii="Garamond" w:hAnsi="Garamond" w:cstheme="minorHAnsi"/>
          <w:sz w:val="24"/>
          <w:szCs w:val="24"/>
        </w:rPr>
        <w:t>……………</w:t>
      </w:r>
      <w:r w:rsidR="00391989" w:rsidRPr="009F00A5">
        <w:rPr>
          <w:rFonts w:ascii="Garamond" w:hAnsi="Garamond" w:cstheme="minorHAnsi"/>
          <w:sz w:val="24"/>
          <w:szCs w:val="24"/>
        </w:rPr>
        <w:t xml:space="preserve"> Equity Shares)</w:t>
      </w:r>
      <w:r w:rsidR="00BB5F09">
        <w:rPr>
          <w:rFonts w:ascii="Garamond" w:hAnsi="Garamond" w:cstheme="minorHAnsi"/>
          <w:sz w:val="24"/>
          <w:szCs w:val="24"/>
        </w:rPr>
        <w:t xml:space="preserve"> </w:t>
      </w:r>
      <w:r w:rsidRPr="009F00A5">
        <w:rPr>
          <w:rFonts w:ascii="Garamond" w:eastAsia="Garamond" w:hAnsi="Garamond" w:cs="Garamond"/>
          <w:sz w:val="24"/>
          <w:szCs w:val="24"/>
        </w:rPr>
        <w:t>of the Incubatee’s</w:t>
      </w:r>
      <w:r w:rsidR="00315D6C" w:rsidRPr="009F00A5">
        <w:rPr>
          <w:rFonts w:ascii="Garamond" w:eastAsia="Garamond" w:hAnsi="Garamond" w:cs="Garamond"/>
          <w:sz w:val="24"/>
          <w:szCs w:val="24"/>
        </w:rPr>
        <w:t xml:space="preserve"> current</w:t>
      </w:r>
      <w:r w:rsidRPr="009F00A5">
        <w:rPr>
          <w:rFonts w:ascii="Garamond" w:eastAsia="Garamond" w:hAnsi="Garamond" w:cs="Garamond"/>
          <w:sz w:val="24"/>
          <w:szCs w:val="24"/>
        </w:rPr>
        <w:t xml:space="preserve"> paid up share </w:t>
      </w:r>
      <w:r w:rsidR="00315D6C" w:rsidRPr="009F00A5">
        <w:rPr>
          <w:rFonts w:ascii="Garamond" w:eastAsia="Garamond" w:hAnsi="Garamond" w:cs="Garamond"/>
          <w:sz w:val="24"/>
          <w:szCs w:val="24"/>
        </w:rPr>
        <w:t>capital</w:t>
      </w:r>
      <w:r w:rsidR="00E84FF1" w:rsidRPr="009F00A5">
        <w:rPr>
          <w:rFonts w:ascii="Garamond" w:eastAsia="Garamond" w:hAnsi="Garamond" w:cs="Garamond"/>
          <w:sz w:val="24"/>
          <w:szCs w:val="24"/>
        </w:rPr>
        <w:t xml:space="preserve"> (“Equity Compensation”)</w:t>
      </w:r>
      <w:r w:rsidR="005737CA" w:rsidRPr="009F00A5">
        <w:rPr>
          <w:rFonts w:ascii="Garamond" w:eastAsia="Garamond" w:hAnsi="Garamond" w:cs="Garamond"/>
          <w:sz w:val="24"/>
          <w:szCs w:val="24"/>
        </w:rPr>
        <w:t xml:space="preserve"> as of the Execution Date</w:t>
      </w:r>
      <w:r w:rsidR="00315D6C" w:rsidRPr="009F00A5">
        <w:rPr>
          <w:rFonts w:ascii="Garamond" w:eastAsia="Garamond" w:hAnsi="Garamond" w:cs="Garamond"/>
          <w:sz w:val="24"/>
          <w:szCs w:val="24"/>
        </w:rPr>
        <w:t xml:space="preserve">. </w:t>
      </w:r>
    </w:p>
    <w:p w14:paraId="642321AD" w14:textId="77777777" w:rsidR="00160733" w:rsidRPr="009F00A5" w:rsidRDefault="00160733" w:rsidP="00890D06">
      <w:pPr>
        <w:pStyle w:val="ListParagraph"/>
        <w:spacing w:after="0" w:line="276" w:lineRule="auto"/>
        <w:ind w:left="900"/>
        <w:jc w:val="both"/>
        <w:rPr>
          <w:rFonts w:ascii="Garamond" w:hAnsi="Garamond"/>
          <w:sz w:val="24"/>
          <w:szCs w:val="24"/>
        </w:rPr>
      </w:pPr>
    </w:p>
    <w:p w14:paraId="32CFD78B" w14:textId="77777777" w:rsidR="00D65F69" w:rsidRPr="009F00A5" w:rsidRDefault="00D65F69" w:rsidP="00CC3419">
      <w:pPr>
        <w:pStyle w:val="ListParagraph"/>
        <w:numPr>
          <w:ilvl w:val="0"/>
          <w:numId w:val="49"/>
        </w:numPr>
        <w:spacing w:after="0" w:line="276" w:lineRule="auto"/>
        <w:jc w:val="both"/>
        <w:rPr>
          <w:rFonts w:ascii="Garamond" w:eastAsia="Garamond" w:hAnsi="Garamond" w:cs="Garamond"/>
          <w:vanish/>
          <w:sz w:val="24"/>
          <w:szCs w:val="24"/>
        </w:rPr>
      </w:pPr>
    </w:p>
    <w:p w14:paraId="6A8CC656" w14:textId="7BFAA951" w:rsidR="000F0B26" w:rsidRPr="009F00A5" w:rsidRDefault="000F0B26" w:rsidP="00CC3419">
      <w:pPr>
        <w:pStyle w:val="ListParagraph"/>
        <w:numPr>
          <w:ilvl w:val="0"/>
          <w:numId w:val="50"/>
        </w:numPr>
        <w:spacing w:after="0" w:line="276" w:lineRule="auto"/>
        <w:ind w:left="810" w:hanging="270"/>
        <w:jc w:val="both"/>
        <w:rPr>
          <w:rFonts w:ascii="Garamond" w:eastAsia="Garamond" w:hAnsi="Garamond" w:cs="Garamond"/>
          <w:sz w:val="24"/>
          <w:szCs w:val="24"/>
        </w:rPr>
      </w:pPr>
      <w:r w:rsidRPr="009F00A5">
        <w:rPr>
          <w:rFonts w:ascii="Garamond" w:eastAsia="Garamond" w:hAnsi="Garamond" w:cs="Garamond"/>
          <w:sz w:val="24"/>
          <w:szCs w:val="24"/>
        </w:rPr>
        <w:t xml:space="preserve">Provided that, </w:t>
      </w:r>
      <w:r w:rsidR="003207A4" w:rsidRPr="009F00A5">
        <w:rPr>
          <w:rFonts w:ascii="Garamond" w:eastAsia="Garamond" w:hAnsi="Garamond" w:cs="Garamond"/>
          <w:sz w:val="24"/>
          <w:szCs w:val="24"/>
        </w:rPr>
        <w:t xml:space="preserve">for any period of time in which </w:t>
      </w:r>
      <w:r w:rsidR="00595BF7" w:rsidRPr="009F00A5">
        <w:rPr>
          <w:rFonts w:ascii="Garamond" w:eastAsia="Garamond" w:hAnsi="Garamond" w:cs="Garamond"/>
          <w:sz w:val="24"/>
          <w:szCs w:val="24"/>
        </w:rPr>
        <w:t>the Incubator owns and/or holds the abovementioned Equity Shares, the Incubatee shall</w:t>
      </w:r>
      <w:r w:rsidR="003449FF" w:rsidRPr="009F00A5">
        <w:rPr>
          <w:rFonts w:ascii="Garamond" w:eastAsia="Garamond" w:hAnsi="Garamond" w:cs="Garamond"/>
          <w:sz w:val="24"/>
          <w:szCs w:val="24"/>
        </w:rPr>
        <w:t>, in the event</w:t>
      </w:r>
      <w:r w:rsidR="007E3426" w:rsidRPr="009F00A5">
        <w:rPr>
          <w:rFonts w:ascii="Garamond" w:eastAsia="Garamond" w:hAnsi="Garamond" w:cs="Garamond"/>
          <w:sz w:val="24"/>
          <w:szCs w:val="24"/>
        </w:rPr>
        <w:t xml:space="preserve"> any of</w:t>
      </w:r>
      <w:r w:rsidR="00832C65" w:rsidRPr="009F00A5">
        <w:rPr>
          <w:rFonts w:ascii="Garamond" w:eastAsia="Garamond" w:hAnsi="Garamond" w:cs="Garamond"/>
          <w:sz w:val="24"/>
          <w:szCs w:val="24"/>
        </w:rPr>
        <w:t xml:space="preserve"> the Promoters of the Incubatee increase or raise their</w:t>
      </w:r>
      <w:r w:rsidR="007E3426" w:rsidRPr="009F00A5">
        <w:rPr>
          <w:rFonts w:ascii="Garamond" w:eastAsia="Garamond" w:hAnsi="Garamond" w:cs="Garamond"/>
          <w:sz w:val="24"/>
          <w:szCs w:val="24"/>
        </w:rPr>
        <w:t xml:space="preserve"> individual</w:t>
      </w:r>
      <w:r w:rsidR="00832C65" w:rsidRPr="009F00A5">
        <w:rPr>
          <w:rFonts w:ascii="Garamond" w:eastAsia="Garamond" w:hAnsi="Garamond" w:cs="Garamond"/>
          <w:sz w:val="24"/>
          <w:szCs w:val="24"/>
        </w:rPr>
        <w:t xml:space="preserve"> shareholding</w:t>
      </w:r>
      <w:r w:rsidR="00A4554E" w:rsidRPr="009F00A5">
        <w:rPr>
          <w:rFonts w:ascii="Garamond" w:eastAsia="Garamond" w:hAnsi="Garamond" w:cs="Garamond"/>
          <w:sz w:val="24"/>
          <w:szCs w:val="24"/>
        </w:rPr>
        <w:t xml:space="preserve"> in the Incubatee</w:t>
      </w:r>
      <w:r w:rsidR="00832C65" w:rsidRPr="009F00A5">
        <w:rPr>
          <w:rFonts w:ascii="Garamond" w:eastAsia="Garamond" w:hAnsi="Garamond" w:cs="Garamond"/>
          <w:sz w:val="24"/>
          <w:szCs w:val="24"/>
        </w:rPr>
        <w:t>, whether by issue</w:t>
      </w:r>
      <w:r w:rsidR="00A4554E" w:rsidRPr="009F00A5">
        <w:rPr>
          <w:rFonts w:ascii="Garamond" w:eastAsia="Garamond" w:hAnsi="Garamond" w:cs="Garamond"/>
          <w:sz w:val="24"/>
          <w:szCs w:val="24"/>
        </w:rPr>
        <w:t xml:space="preserve"> and/or transfer</w:t>
      </w:r>
      <w:r w:rsidR="00832C65" w:rsidRPr="009F00A5">
        <w:rPr>
          <w:rFonts w:ascii="Garamond" w:eastAsia="Garamond" w:hAnsi="Garamond" w:cs="Garamond"/>
          <w:sz w:val="24"/>
          <w:szCs w:val="24"/>
        </w:rPr>
        <w:t xml:space="preserve"> of any new Equity Securities or otherwise</w:t>
      </w:r>
      <w:r w:rsidR="00A4554E" w:rsidRPr="009F00A5">
        <w:rPr>
          <w:rFonts w:ascii="Garamond" w:eastAsia="Garamond" w:hAnsi="Garamond" w:cs="Garamond"/>
          <w:sz w:val="24"/>
          <w:szCs w:val="24"/>
        </w:rPr>
        <w:t xml:space="preserve"> (“Proposed Increase”)</w:t>
      </w:r>
      <w:r w:rsidR="00832C65" w:rsidRPr="009F00A5">
        <w:rPr>
          <w:rFonts w:ascii="Garamond" w:eastAsia="Garamond" w:hAnsi="Garamond" w:cs="Garamond"/>
          <w:sz w:val="24"/>
          <w:szCs w:val="24"/>
        </w:rPr>
        <w:t>,</w:t>
      </w:r>
      <w:r w:rsidR="003449FF" w:rsidRPr="009F00A5">
        <w:rPr>
          <w:rFonts w:ascii="Garamond" w:eastAsia="Garamond" w:hAnsi="Garamond" w:cs="Garamond"/>
          <w:sz w:val="24"/>
          <w:szCs w:val="24"/>
        </w:rPr>
        <w:t>grant a right of non-dilution to the Incubator</w:t>
      </w:r>
      <w:r w:rsidR="007E3426" w:rsidRPr="009F00A5">
        <w:rPr>
          <w:rFonts w:ascii="Garamond" w:eastAsia="Garamond" w:hAnsi="Garamond" w:cs="Garamond"/>
          <w:sz w:val="24"/>
          <w:szCs w:val="24"/>
        </w:rPr>
        <w:t>;</w:t>
      </w:r>
      <w:r w:rsidR="00BC758B">
        <w:rPr>
          <w:rFonts w:ascii="Garamond" w:eastAsia="Garamond" w:hAnsi="Garamond" w:cs="Garamond"/>
          <w:sz w:val="24"/>
          <w:szCs w:val="24"/>
        </w:rPr>
        <w:t xml:space="preserve"> </w:t>
      </w:r>
      <w:r w:rsidR="00595BF7" w:rsidRPr="009F00A5">
        <w:rPr>
          <w:rFonts w:ascii="Garamond" w:eastAsia="Garamond" w:hAnsi="Garamond" w:cs="Garamond"/>
          <w:sz w:val="24"/>
          <w:szCs w:val="24"/>
        </w:rPr>
        <w:t>ensur</w:t>
      </w:r>
      <w:r w:rsidR="00A4554E" w:rsidRPr="009F00A5">
        <w:rPr>
          <w:rFonts w:ascii="Garamond" w:eastAsia="Garamond" w:hAnsi="Garamond" w:cs="Garamond"/>
          <w:sz w:val="24"/>
          <w:szCs w:val="24"/>
        </w:rPr>
        <w:t>ing</w:t>
      </w:r>
      <w:r w:rsidR="00595BF7" w:rsidRPr="009F00A5">
        <w:rPr>
          <w:rFonts w:ascii="Garamond" w:eastAsia="Garamond" w:hAnsi="Garamond" w:cs="Garamond"/>
          <w:sz w:val="24"/>
          <w:szCs w:val="24"/>
        </w:rPr>
        <w:t xml:space="preserve"> no</w:t>
      </w:r>
      <w:r w:rsidR="003449FF" w:rsidRPr="009F00A5">
        <w:rPr>
          <w:rFonts w:ascii="Garamond" w:eastAsia="Garamond" w:hAnsi="Garamond" w:cs="Garamond"/>
          <w:sz w:val="24"/>
          <w:szCs w:val="24"/>
        </w:rPr>
        <w:t xml:space="preserve"> dilution to the Equity Shares owned/held by the Incubator,</w:t>
      </w:r>
      <w:r w:rsidR="00832C65" w:rsidRPr="009F00A5">
        <w:rPr>
          <w:rFonts w:ascii="Garamond" w:eastAsia="Garamond" w:hAnsi="Garamond" w:cs="Garamond"/>
          <w:sz w:val="24"/>
          <w:szCs w:val="24"/>
        </w:rPr>
        <w:t xml:space="preserve"> whereby the Incubatee</w:t>
      </w:r>
      <w:r w:rsidR="00BC758B">
        <w:rPr>
          <w:rFonts w:ascii="Garamond" w:eastAsia="Garamond" w:hAnsi="Garamond" w:cs="Garamond"/>
          <w:sz w:val="24"/>
          <w:szCs w:val="24"/>
        </w:rPr>
        <w:t xml:space="preserve"> </w:t>
      </w:r>
      <w:r w:rsidR="00A4554E" w:rsidRPr="009F00A5">
        <w:rPr>
          <w:rFonts w:ascii="Garamond" w:eastAsia="Garamond" w:hAnsi="Garamond" w:cs="Garamond"/>
          <w:sz w:val="24"/>
          <w:szCs w:val="24"/>
        </w:rPr>
        <w:t>shall provide</w:t>
      </w:r>
      <w:r w:rsidR="00160891" w:rsidRPr="009F00A5">
        <w:rPr>
          <w:rFonts w:ascii="Garamond" w:eastAsia="Garamond" w:hAnsi="Garamond" w:cs="Garamond"/>
          <w:sz w:val="24"/>
          <w:szCs w:val="24"/>
        </w:rPr>
        <w:t xml:space="preserve"> </w:t>
      </w:r>
      <w:r w:rsidR="00A4554E" w:rsidRPr="009F00A5">
        <w:rPr>
          <w:rFonts w:ascii="Garamond" w:eastAsia="Garamond" w:hAnsi="Garamond" w:cs="Garamond"/>
          <w:sz w:val="24"/>
          <w:szCs w:val="24"/>
        </w:rPr>
        <w:t>such number</w:t>
      </w:r>
      <w:r w:rsidR="007E3426" w:rsidRPr="009F00A5">
        <w:rPr>
          <w:rFonts w:ascii="Garamond" w:eastAsia="Garamond" w:hAnsi="Garamond" w:cs="Garamond"/>
          <w:sz w:val="24"/>
          <w:szCs w:val="24"/>
        </w:rPr>
        <w:t xml:space="preserve"> of Equity Shares</w:t>
      </w:r>
      <w:r w:rsidR="00160891" w:rsidRPr="009F00A5">
        <w:rPr>
          <w:rFonts w:ascii="Garamond" w:eastAsia="Garamond" w:hAnsi="Garamond" w:cs="Garamond"/>
          <w:sz w:val="24"/>
          <w:szCs w:val="24"/>
        </w:rPr>
        <w:t xml:space="preserve">, </w:t>
      </w:r>
      <w:r w:rsidR="007E3426" w:rsidRPr="009F00A5">
        <w:rPr>
          <w:rFonts w:ascii="Garamond" w:eastAsia="Garamond" w:hAnsi="Garamond" w:cs="Garamond"/>
          <w:sz w:val="24"/>
          <w:szCs w:val="24"/>
        </w:rPr>
        <w:t>so as to correspondingly increase the amount of Equity</w:t>
      </w:r>
      <w:r w:rsidR="00160891" w:rsidRPr="009F00A5">
        <w:rPr>
          <w:rFonts w:ascii="Garamond" w:eastAsia="Garamond" w:hAnsi="Garamond" w:cs="Garamond"/>
          <w:sz w:val="24"/>
          <w:szCs w:val="24"/>
        </w:rPr>
        <w:t xml:space="preserve"> Shares held by the Incubator so that the Incubator’s proportionate ownership in the Incubatee, on happening of the </w:t>
      </w:r>
      <w:r w:rsidR="0087229C" w:rsidRPr="009F00A5">
        <w:rPr>
          <w:rFonts w:ascii="Garamond" w:eastAsia="Garamond" w:hAnsi="Garamond" w:cs="Garamond"/>
          <w:sz w:val="24"/>
          <w:szCs w:val="24"/>
        </w:rPr>
        <w:t>Proposed Increase</w:t>
      </w:r>
      <w:r w:rsidR="00160891" w:rsidRPr="009F00A5">
        <w:rPr>
          <w:rFonts w:ascii="Garamond" w:eastAsia="Garamond" w:hAnsi="Garamond" w:cs="Garamond"/>
          <w:sz w:val="24"/>
          <w:szCs w:val="24"/>
        </w:rPr>
        <w:t>, is not decreased.</w:t>
      </w:r>
    </w:p>
    <w:p w14:paraId="35A1BF17" w14:textId="77777777" w:rsidR="00AE73A4" w:rsidRPr="009F00A5" w:rsidRDefault="00AE73A4" w:rsidP="00890D06">
      <w:pPr>
        <w:pStyle w:val="NoSpacing"/>
        <w:ind w:left="810"/>
        <w:rPr>
          <w:rFonts w:ascii="Garamond" w:hAnsi="Garamond"/>
          <w:sz w:val="24"/>
          <w:szCs w:val="24"/>
        </w:rPr>
      </w:pPr>
    </w:p>
    <w:p w14:paraId="192C93C6" w14:textId="77777777" w:rsidR="00B40BFD" w:rsidRPr="009F00A5" w:rsidRDefault="001E2AE9" w:rsidP="00CC3419">
      <w:pPr>
        <w:pStyle w:val="ListParagraph"/>
        <w:numPr>
          <w:ilvl w:val="0"/>
          <w:numId w:val="50"/>
        </w:numPr>
        <w:spacing w:after="0" w:line="276" w:lineRule="auto"/>
        <w:ind w:left="810" w:hanging="270"/>
        <w:jc w:val="both"/>
        <w:rPr>
          <w:rFonts w:ascii="Garamond" w:eastAsia="Garamond" w:hAnsi="Garamond" w:cs="Garamond"/>
          <w:sz w:val="24"/>
          <w:szCs w:val="24"/>
        </w:rPr>
      </w:pPr>
      <w:r>
        <w:rPr>
          <w:rFonts w:ascii="Garamond" w:eastAsia="Garamond" w:hAnsi="Garamond" w:cs="Garamond"/>
          <w:sz w:val="24"/>
          <w:szCs w:val="24"/>
        </w:rPr>
        <w:t>F</w:t>
      </w:r>
      <w:r w:rsidR="00B40BFD" w:rsidRPr="009F00A5">
        <w:rPr>
          <w:rFonts w:ascii="Garamond" w:eastAsia="Garamond" w:hAnsi="Garamond" w:cs="Garamond"/>
          <w:sz w:val="24"/>
          <w:szCs w:val="24"/>
        </w:rPr>
        <w:t>or purposes of implementing the provisions of this clause 6(a), the obligations of the Incubatee for allotment of the Equity Shares (Equity Compensation) are set forth below:</w:t>
      </w:r>
    </w:p>
    <w:p w14:paraId="5E2DD22B" w14:textId="77777777" w:rsidR="00B40BFD" w:rsidRPr="009F00A5" w:rsidRDefault="00B40BFD" w:rsidP="00B40BFD">
      <w:pPr>
        <w:pStyle w:val="ListParagraph"/>
        <w:spacing w:after="0" w:line="276" w:lineRule="auto"/>
        <w:ind w:left="426"/>
        <w:jc w:val="both"/>
        <w:rPr>
          <w:rFonts w:ascii="Garamond" w:eastAsia="Times New Roman" w:hAnsi="Garamond" w:cstheme="minorHAnsi"/>
          <w:b/>
          <w:sz w:val="24"/>
          <w:szCs w:val="24"/>
          <w:u w:val="single"/>
          <w:lang w:val="en-US"/>
        </w:rPr>
      </w:pPr>
    </w:p>
    <w:p w14:paraId="1EE4A127" w14:textId="77777777" w:rsidR="00B40BFD" w:rsidRPr="00F96FF1" w:rsidRDefault="00B40BFD" w:rsidP="00CC3419">
      <w:pPr>
        <w:pStyle w:val="ListParagraph1"/>
        <w:numPr>
          <w:ilvl w:val="0"/>
          <w:numId w:val="51"/>
        </w:numPr>
        <w:spacing w:after="0"/>
        <w:ind w:left="1170"/>
        <w:jc w:val="both"/>
        <w:rPr>
          <w:rFonts w:ascii="Garamond" w:hAnsi="Garamond" w:cs="Cambria"/>
          <w:b/>
          <w:bCs/>
          <w:sz w:val="24"/>
          <w:szCs w:val="24"/>
        </w:rPr>
      </w:pPr>
      <w:r w:rsidRPr="009F00A5">
        <w:rPr>
          <w:rFonts w:ascii="Garamond" w:hAnsi="Garamond" w:cs="Cambria"/>
          <w:bCs/>
          <w:sz w:val="24"/>
          <w:szCs w:val="24"/>
        </w:rPr>
        <w:t xml:space="preserve">Where required, the shareholders of the Company shall, at a duly conveyed general meeting, have approved the issuance of the Equity Shares to the </w:t>
      </w:r>
      <w:r w:rsidRPr="009F00A5">
        <w:rPr>
          <w:rFonts w:ascii="Garamond" w:hAnsi="Garamond" w:cstheme="minorHAnsi"/>
          <w:sz w:val="24"/>
          <w:szCs w:val="24"/>
        </w:rPr>
        <w:t>Incubator</w:t>
      </w:r>
      <w:r w:rsidRPr="009F00A5">
        <w:rPr>
          <w:rFonts w:ascii="Garamond" w:hAnsi="Garamond" w:cs="Cambria"/>
          <w:bCs/>
          <w:sz w:val="24"/>
          <w:szCs w:val="24"/>
        </w:rPr>
        <w:t xml:space="preserve"> by way of a special resolution in accordance with the applicable provisions of the Act, the </w:t>
      </w:r>
      <w:r w:rsidRPr="009F00A5">
        <w:rPr>
          <w:rFonts w:ascii="Garamond" w:hAnsi="Garamond" w:cs="Cambria"/>
          <w:bCs/>
          <w:sz w:val="24"/>
          <w:szCs w:val="24"/>
        </w:rPr>
        <w:lastRenderedPageBreak/>
        <w:t>Companies (Share Capital and Debentures) Rules, 2014 and the Companies (Prospectus and Allotment of Securities) Rules, 2014.</w:t>
      </w:r>
    </w:p>
    <w:p w14:paraId="652F81B8" w14:textId="77777777" w:rsidR="00F96FF1" w:rsidRPr="00F96FF1" w:rsidRDefault="00F96FF1" w:rsidP="00F96FF1">
      <w:pPr>
        <w:pStyle w:val="ListParagraph1"/>
        <w:spacing w:after="0"/>
        <w:ind w:left="1170"/>
        <w:jc w:val="both"/>
        <w:rPr>
          <w:rFonts w:ascii="Garamond" w:hAnsi="Garamond" w:cs="Cambria"/>
          <w:b/>
          <w:bCs/>
          <w:sz w:val="24"/>
          <w:szCs w:val="24"/>
        </w:rPr>
      </w:pPr>
    </w:p>
    <w:p w14:paraId="5A3E7E36" w14:textId="6A905811" w:rsidR="00F96FF1" w:rsidRPr="009F00A5" w:rsidRDefault="00F96FF1" w:rsidP="00CC3419">
      <w:pPr>
        <w:pStyle w:val="ListParagraph1"/>
        <w:numPr>
          <w:ilvl w:val="0"/>
          <w:numId w:val="51"/>
        </w:numPr>
        <w:spacing w:after="0"/>
        <w:ind w:left="1170"/>
        <w:jc w:val="both"/>
        <w:rPr>
          <w:rFonts w:ascii="Garamond" w:hAnsi="Garamond" w:cs="Cambria"/>
          <w:b/>
          <w:bCs/>
          <w:sz w:val="24"/>
          <w:szCs w:val="24"/>
        </w:rPr>
      </w:pPr>
      <w:r>
        <w:rPr>
          <w:rFonts w:ascii="Garamond" w:hAnsi="Garamond" w:cs="Cambria"/>
          <w:bCs/>
          <w:sz w:val="24"/>
          <w:szCs w:val="24"/>
        </w:rPr>
        <w:t>The Incubatee shall have followed all the rules, regulations, provisions, sections of Companies Act 2013 for the issuance of the Equity Shares to the Incubator.</w:t>
      </w:r>
    </w:p>
    <w:p w14:paraId="44070D5D" w14:textId="77777777" w:rsidR="00FD5BB1" w:rsidRPr="009F00A5" w:rsidRDefault="00FD5BB1" w:rsidP="00890D06">
      <w:pPr>
        <w:pStyle w:val="ListParagraph1"/>
        <w:spacing w:after="0"/>
        <w:ind w:left="1170"/>
        <w:jc w:val="both"/>
        <w:rPr>
          <w:rFonts w:ascii="Garamond" w:hAnsi="Garamond" w:cs="Cambria"/>
          <w:b/>
          <w:bCs/>
          <w:sz w:val="24"/>
          <w:szCs w:val="24"/>
        </w:rPr>
      </w:pPr>
    </w:p>
    <w:p w14:paraId="5D988B77" w14:textId="77777777" w:rsidR="00B40BFD" w:rsidRPr="009F00A5" w:rsidRDefault="00B40BFD" w:rsidP="00CC3419">
      <w:pPr>
        <w:pStyle w:val="ListParagraph1"/>
        <w:numPr>
          <w:ilvl w:val="0"/>
          <w:numId w:val="51"/>
        </w:numPr>
        <w:spacing w:after="0"/>
        <w:ind w:left="1170"/>
        <w:jc w:val="both"/>
        <w:rPr>
          <w:rFonts w:ascii="Garamond" w:hAnsi="Garamond" w:cs="Cambria"/>
          <w:bCs/>
          <w:sz w:val="24"/>
          <w:szCs w:val="24"/>
        </w:rPr>
      </w:pPr>
      <w:r w:rsidRPr="009F00A5">
        <w:rPr>
          <w:rFonts w:ascii="Garamond" w:hAnsi="Garamond" w:cs="Cambria"/>
          <w:bCs/>
          <w:sz w:val="24"/>
          <w:szCs w:val="24"/>
        </w:rPr>
        <w:t>The Company shall ensure that the authorized capital of the Company is sufficient for the issue and allotment of the Equity Shares to the Incubator or shall, at a duly conveyed general meeting, have approved the increase in the authorized capital accordingly to permit and support the issue and allotment of the Equity Shares by way of an ordinary resolution in accordance with the provisions of Section 13, 61 and 64 of the Act.</w:t>
      </w:r>
    </w:p>
    <w:p w14:paraId="402B3689" w14:textId="77777777" w:rsidR="00B40BFD" w:rsidRPr="009F00A5" w:rsidRDefault="00B40BFD" w:rsidP="00890D06">
      <w:pPr>
        <w:pStyle w:val="ListParagraph1"/>
        <w:spacing w:after="0"/>
        <w:ind w:left="1170" w:hanging="360"/>
        <w:jc w:val="both"/>
        <w:rPr>
          <w:rFonts w:ascii="Garamond" w:hAnsi="Garamond" w:cs="Cambria"/>
          <w:bCs/>
          <w:sz w:val="24"/>
          <w:szCs w:val="24"/>
        </w:rPr>
      </w:pPr>
    </w:p>
    <w:p w14:paraId="54D80B99" w14:textId="77777777" w:rsidR="00B40BFD" w:rsidRPr="009F00A5" w:rsidRDefault="00B40BFD" w:rsidP="00CC3419">
      <w:pPr>
        <w:pStyle w:val="ListParagraph1"/>
        <w:numPr>
          <w:ilvl w:val="0"/>
          <w:numId w:val="51"/>
        </w:numPr>
        <w:spacing w:after="0"/>
        <w:ind w:left="1170"/>
        <w:jc w:val="both"/>
        <w:rPr>
          <w:rFonts w:ascii="Garamond" w:hAnsi="Garamond" w:cs="Cambria"/>
          <w:bCs/>
          <w:sz w:val="24"/>
          <w:szCs w:val="24"/>
        </w:rPr>
      </w:pPr>
      <w:r w:rsidRPr="009F00A5">
        <w:rPr>
          <w:rFonts w:ascii="Garamond" w:hAnsi="Garamond" w:cs="Cambria"/>
          <w:bCs/>
          <w:sz w:val="24"/>
          <w:szCs w:val="24"/>
        </w:rPr>
        <w:t>The Board shall have passed appropriate resolutions for approving the execution of this Agreement, the Services to be availed off hereunder and the allotment of the Equity Shares to the Incubator in the Company;</w:t>
      </w:r>
    </w:p>
    <w:p w14:paraId="7F41C0A6" w14:textId="77777777" w:rsidR="00B40BFD" w:rsidRPr="009F00A5" w:rsidRDefault="00B40BFD" w:rsidP="00890D06">
      <w:pPr>
        <w:pStyle w:val="ListParagraph1"/>
        <w:spacing w:after="0"/>
        <w:ind w:left="1170" w:hanging="360"/>
        <w:jc w:val="both"/>
        <w:rPr>
          <w:rFonts w:ascii="Garamond" w:hAnsi="Garamond" w:cs="Cambria"/>
          <w:bCs/>
          <w:sz w:val="24"/>
          <w:szCs w:val="24"/>
        </w:rPr>
      </w:pPr>
    </w:p>
    <w:p w14:paraId="188898DE" w14:textId="77777777" w:rsidR="00B40BFD" w:rsidRPr="009F00A5" w:rsidRDefault="00B40BFD" w:rsidP="00CC3419">
      <w:pPr>
        <w:pStyle w:val="ListParagraph1"/>
        <w:numPr>
          <w:ilvl w:val="0"/>
          <w:numId w:val="51"/>
        </w:numPr>
        <w:spacing w:after="0"/>
        <w:ind w:left="1170"/>
        <w:jc w:val="both"/>
        <w:rPr>
          <w:rFonts w:ascii="Garamond" w:hAnsi="Garamond" w:cs="Cambria"/>
          <w:bCs/>
          <w:sz w:val="24"/>
          <w:szCs w:val="24"/>
        </w:rPr>
      </w:pPr>
      <w:r w:rsidRPr="009F00A5">
        <w:rPr>
          <w:rFonts w:ascii="Garamond" w:hAnsi="Garamond" w:cs="Cambria"/>
          <w:bCs/>
          <w:sz w:val="24"/>
          <w:szCs w:val="24"/>
        </w:rPr>
        <w:t>The Company shall have filed appropriate forms with the Registrar for the giving effect to the resolutions passed under this Clause and shall, where requested for by the Incubator, deliver to the Incubator, within 30 (thirty) days of such request, certified true copies thereof along with the receipt in respect of such forms;</w:t>
      </w:r>
    </w:p>
    <w:p w14:paraId="4B5D3A2A" w14:textId="77777777" w:rsidR="00B40BFD" w:rsidRPr="009F00A5" w:rsidRDefault="00B40BFD" w:rsidP="00890D06">
      <w:pPr>
        <w:pStyle w:val="NoSpacing"/>
      </w:pPr>
    </w:p>
    <w:p w14:paraId="528D3BF7" w14:textId="77777777" w:rsidR="00B40BFD" w:rsidRPr="009F00A5" w:rsidRDefault="00B40BFD" w:rsidP="00CC3419">
      <w:pPr>
        <w:pStyle w:val="ListParagraph1"/>
        <w:numPr>
          <w:ilvl w:val="0"/>
          <w:numId w:val="51"/>
        </w:numPr>
        <w:spacing w:after="0"/>
        <w:ind w:left="1170"/>
        <w:jc w:val="both"/>
        <w:rPr>
          <w:rFonts w:ascii="Garamond" w:hAnsi="Garamond" w:cs="Cambria"/>
          <w:bCs/>
          <w:sz w:val="24"/>
          <w:szCs w:val="24"/>
        </w:rPr>
      </w:pPr>
      <w:r w:rsidRPr="009F00A5">
        <w:rPr>
          <w:rFonts w:ascii="Garamond" w:hAnsi="Garamond" w:cs="Cambria"/>
          <w:bCs/>
          <w:sz w:val="24"/>
          <w:szCs w:val="24"/>
        </w:rPr>
        <w:t>The Company shall have sought the written approval of the holders of Equity Shares as may be required under any subsisting investment agreement for the issue of the allotment of the Equity Shares to the Incubator under this Agreement.</w:t>
      </w:r>
    </w:p>
    <w:p w14:paraId="0F42635A" w14:textId="77777777" w:rsidR="00B40BFD" w:rsidRPr="009F00A5" w:rsidRDefault="00B40BFD" w:rsidP="00890D06">
      <w:pPr>
        <w:pStyle w:val="ListParagraph1"/>
        <w:spacing w:after="0"/>
        <w:ind w:left="1170" w:hanging="360"/>
        <w:jc w:val="both"/>
        <w:rPr>
          <w:rFonts w:ascii="Garamond" w:hAnsi="Garamond" w:cs="Cambria"/>
          <w:bCs/>
          <w:sz w:val="24"/>
          <w:szCs w:val="24"/>
        </w:rPr>
      </w:pPr>
    </w:p>
    <w:p w14:paraId="00EA2766" w14:textId="77777777" w:rsidR="00B40BFD" w:rsidRPr="009F00A5" w:rsidDel="00237CC4" w:rsidRDefault="00B40BFD" w:rsidP="00CC3419">
      <w:pPr>
        <w:pStyle w:val="ListParagraph1"/>
        <w:numPr>
          <w:ilvl w:val="0"/>
          <w:numId w:val="51"/>
        </w:numPr>
        <w:spacing w:after="0"/>
        <w:ind w:left="1170"/>
        <w:jc w:val="both"/>
        <w:rPr>
          <w:rFonts w:ascii="Garamond" w:hAnsi="Garamond" w:cs="Cambria"/>
          <w:bCs/>
          <w:sz w:val="24"/>
          <w:szCs w:val="24"/>
        </w:rPr>
      </w:pPr>
      <w:r w:rsidRPr="009F00A5">
        <w:rPr>
          <w:rFonts w:ascii="Garamond" w:hAnsi="Garamond" w:cs="Cambria"/>
          <w:bCs/>
          <w:sz w:val="24"/>
          <w:szCs w:val="24"/>
        </w:rPr>
        <w:t xml:space="preserve">The Company shall, </w:t>
      </w:r>
      <w:r w:rsidRPr="009F00A5" w:rsidDel="00237CC4">
        <w:rPr>
          <w:rFonts w:ascii="Garamond" w:hAnsi="Garamond" w:cs="Cambria"/>
          <w:bCs/>
          <w:sz w:val="24"/>
          <w:szCs w:val="24"/>
        </w:rPr>
        <w:t xml:space="preserve">file, in accordance with the </w:t>
      </w:r>
      <w:r w:rsidRPr="009F00A5">
        <w:rPr>
          <w:rFonts w:ascii="Garamond" w:hAnsi="Garamond" w:cs="Cambria"/>
          <w:bCs/>
          <w:sz w:val="24"/>
          <w:szCs w:val="24"/>
        </w:rPr>
        <w:t xml:space="preserve">applicable laws </w:t>
      </w:r>
      <w:r w:rsidRPr="009F00A5" w:rsidDel="00237CC4">
        <w:rPr>
          <w:rFonts w:ascii="Garamond" w:hAnsi="Garamond" w:cs="Cambria"/>
          <w:bCs/>
          <w:sz w:val="24"/>
          <w:szCs w:val="24"/>
        </w:rPr>
        <w:t xml:space="preserve">in this regard, a return of allotment in Form PAS – 3 on </w:t>
      </w:r>
      <w:r w:rsidRPr="009F00A5">
        <w:rPr>
          <w:rFonts w:ascii="Garamond" w:hAnsi="Garamond" w:cs="Cambria"/>
          <w:bCs/>
          <w:sz w:val="24"/>
          <w:szCs w:val="24"/>
        </w:rPr>
        <w:t>the</w:t>
      </w:r>
      <w:r w:rsidRPr="009F00A5" w:rsidDel="00237CC4">
        <w:rPr>
          <w:rFonts w:ascii="Garamond" w:hAnsi="Garamond" w:cs="Cambria"/>
          <w:bCs/>
          <w:sz w:val="24"/>
          <w:szCs w:val="24"/>
        </w:rPr>
        <w:t xml:space="preserve"> allotment of the </w:t>
      </w:r>
      <w:r w:rsidRPr="009F00A5">
        <w:rPr>
          <w:rFonts w:ascii="Garamond" w:hAnsi="Garamond" w:cs="Cambria"/>
          <w:bCs/>
          <w:sz w:val="24"/>
          <w:szCs w:val="24"/>
        </w:rPr>
        <w:t>Equity Shares</w:t>
      </w:r>
      <w:r w:rsidRPr="009F00A5" w:rsidDel="00237CC4">
        <w:rPr>
          <w:rFonts w:ascii="Garamond" w:hAnsi="Garamond" w:cs="Cambria"/>
          <w:bCs/>
          <w:sz w:val="24"/>
          <w:szCs w:val="24"/>
        </w:rPr>
        <w:t xml:space="preserve"> with the Registrar of Companies (“Registrar”) within thirty days of such allotment </w:t>
      </w:r>
      <w:r w:rsidRPr="009F00A5">
        <w:rPr>
          <w:rFonts w:ascii="Garamond" w:hAnsi="Garamond" w:cs="Cambria"/>
          <w:bCs/>
          <w:sz w:val="24"/>
          <w:szCs w:val="24"/>
        </w:rPr>
        <w:t xml:space="preserve">to the Incubator. </w:t>
      </w:r>
    </w:p>
    <w:p w14:paraId="31F63445" w14:textId="77777777" w:rsidR="00B40BFD" w:rsidRPr="009F00A5" w:rsidRDefault="00B40BFD" w:rsidP="00890D06">
      <w:pPr>
        <w:pStyle w:val="ListParagraph1"/>
        <w:spacing w:after="0"/>
        <w:ind w:left="1170" w:hanging="360"/>
        <w:jc w:val="both"/>
        <w:rPr>
          <w:rFonts w:ascii="Garamond" w:hAnsi="Garamond" w:cs="Cambria"/>
          <w:bCs/>
          <w:sz w:val="24"/>
          <w:szCs w:val="24"/>
        </w:rPr>
      </w:pPr>
    </w:p>
    <w:p w14:paraId="4D400818" w14:textId="77777777" w:rsidR="00B40BFD" w:rsidRPr="009F00A5" w:rsidRDefault="00B40BFD" w:rsidP="00CC3419">
      <w:pPr>
        <w:pStyle w:val="ListParagraph1"/>
        <w:numPr>
          <w:ilvl w:val="0"/>
          <w:numId w:val="51"/>
        </w:numPr>
        <w:spacing w:after="0"/>
        <w:ind w:left="1170"/>
        <w:jc w:val="both"/>
        <w:rPr>
          <w:rFonts w:ascii="Garamond" w:hAnsi="Garamond" w:cs="Cambria"/>
          <w:bCs/>
          <w:sz w:val="24"/>
          <w:szCs w:val="24"/>
        </w:rPr>
      </w:pPr>
      <w:r w:rsidRPr="009F00A5" w:rsidDel="00237CC4">
        <w:rPr>
          <w:rFonts w:ascii="Garamond" w:hAnsi="Garamond" w:cs="Cambria"/>
          <w:bCs/>
          <w:sz w:val="24"/>
          <w:szCs w:val="24"/>
        </w:rPr>
        <w:t xml:space="preserve">Deliver to the </w:t>
      </w:r>
      <w:r w:rsidRPr="009F00A5">
        <w:rPr>
          <w:rFonts w:ascii="Garamond" w:hAnsi="Garamond" w:cs="Cambria"/>
          <w:bCs/>
          <w:sz w:val="24"/>
          <w:szCs w:val="24"/>
        </w:rPr>
        <w:t>Incubator</w:t>
      </w:r>
      <w:r w:rsidRPr="009F00A5" w:rsidDel="00237CC4">
        <w:rPr>
          <w:rFonts w:ascii="Garamond" w:hAnsi="Garamond" w:cs="Cambria"/>
          <w:bCs/>
          <w:sz w:val="24"/>
          <w:szCs w:val="24"/>
        </w:rPr>
        <w:t>, within 30 days of such a certified true copy of the Form PAS -3 duly filed with the Registrar along with the receipt in respect of such forms</w:t>
      </w:r>
      <w:r w:rsidRPr="009F00A5">
        <w:rPr>
          <w:rFonts w:ascii="Garamond" w:hAnsi="Garamond" w:cs="Cambria"/>
          <w:bCs/>
          <w:sz w:val="24"/>
          <w:szCs w:val="24"/>
        </w:rPr>
        <w:t>.</w:t>
      </w:r>
    </w:p>
    <w:p w14:paraId="2C835B92" w14:textId="77777777" w:rsidR="00B40BFD" w:rsidRPr="009F00A5" w:rsidRDefault="00B40BFD" w:rsidP="00890D06">
      <w:pPr>
        <w:pStyle w:val="ListParagraph1"/>
        <w:spacing w:after="0"/>
        <w:ind w:left="1170" w:hanging="360"/>
        <w:jc w:val="both"/>
        <w:rPr>
          <w:rFonts w:ascii="Garamond" w:hAnsi="Garamond" w:cs="Cambria"/>
          <w:bCs/>
          <w:sz w:val="24"/>
          <w:szCs w:val="24"/>
        </w:rPr>
      </w:pPr>
    </w:p>
    <w:p w14:paraId="465CBFEA" w14:textId="77777777" w:rsidR="00B40BFD" w:rsidRPr="009F00A5" w:rsidRDefault="00B40BFD" w:rsidP="00CC3419">
      <w:pPr>
        <w:pStyle w:val="ListParagraph1"/>
        <w:numPr>
          <w:ilvl w:val="0"/>
          <w:numId w:val="51"/>
        </w:numPr>
        <w:spacing w:after="0"/>
        <w:ind w:left="1170"/>
        <w:jc w:val="both"/>
        <w:rPr>
          <w:rFonts w:ascii="Garamond" w:hAnsi="Garamond" w:cs="Cambria"/>
          <w:bCs/>
          <w:sz w:val="24"/>
          <w:szCs w:val="24"/>
        </w:rPr>
      </w:pPr>
      <w:r w:rsidRPr="009F00A5">
        <w:rPr>
          <w:rFonts w:ascii="Garamond" w:hAnsi="Garamond" w:cs="Cambria"/>
          <w:bCs/>
          <w:sz w:val="24"/>
          <w:szCs w:val="24"/>
        </w:rPr>
        <w:t>The Company shall deliver to the Incubator duly stamped share certificates in relation to the Equity Shares allotted.</w:t>
      </w:r>
    </w:p>
    <w:p w14:paraId="6F3B3F9C" w14:textId="77777777" w:rsidR="00B40BFD" w:rsidRPr="009F00A5" w:rsidRDefault="00B40BFD" w:rsidP="00890D06">
      <w:pPr>
        <w:pStyle w:val="ListParagraph1"/>
        <w:spacing w:after="0"/>
        <w:ind w:left="1170" w:hanging="360"/>
        <w:jc w:val="both"/>
        <w:rPr>
          <w:rFonts w:ascii="Garamond" w:hAnsi="Garamond" w:cs="Cambria"/>
          <w:bCs/>
          <w:sz w:val="24"/>
          <w:szCs w:val="24"/>
        </w:rPr>
      </w:pPr>
    </w:p>
    <w:p w14:paraId="4F042813" w14:textId="77777777" w:rsidR="00B40BFD" w:rsidRPr="009F00A5" w:rsidRDefault="00B40BFD" w:rsidP="00CC3419">
      <w:pPr>
        <w:pStyle w:val="ListParagraph1"/>
        <w:numPr>
          <w:ilvl w:val="0"/>
          <w:numId w:val="51"/>
        </w:numPr>
        <w:spacing w:after="0"/>
        <w:ind w:left="1170"/>
        <w:jc w:val="both"/>
        <w:rPr>
          <w:rFonts w:ascii="Garamond" w:hAnsi="Garamond" w:cs="Cambria"/>
          <w:bCs/>
          <w:sz w:val="24"/>
          <w:szCs w:val="24"/>
        </w:rPr>
      </w:pPr>
      <w:r w:rsidRPr="009F00A5">
        <w:rPr>
          <w:rFonts w:ascii="Garamond" w:hAnsi="Garamond" w:cs="Cambria"/>
          <w:bCs/>
          <w:sz w:val="24"/>
          <w:szCs w:val="24"/>
        </w:rPr>
        <w:t xml:space="preserve">The Company shall update the register of member so as to reflect the Incubator as the holder of the Equity Shares allotted to him under this Agreement. </w:t>
      </w:r>
    </w:p>
    <w:p w14:paraId="6D824A06" w14:textId="77777777" w:rsidR="00B40BFD" w:rsidRPr="009F00A5" w:rsidRDefault="00B40BFD" w:rsidP="00B40BFD">
      <w:pPr>
        <w:pStyle w:val="ListParagraph"/>
        <w:spacing w:after="0" w:line="276" w:lineRule="auto"/>
        <w:ind w:left="1276" w:hanging="850"/>
        <w:jc w:val="both"/>
        <w:rPr>
          <w:rFonts w:ascii="Garamond" w:hAnsi="Garamond" w:cs="Cambria"/>
          <w:b/>
          <w:bCs/>
          <w:sz w:val="24"/>
          <w:szCs w:val="24"/>
        </w:rPr>
      </w:pPr>
    </w:p>
    <w:p w14:paraId="3A5EC250" w14:textId="77777777" w:rsidR="00B40BFD" w:rsidRPr="009F00A5" w:rsidRDefault="00B40BFD" w:rsidP="00CC3419">
      <w:pPr>
        <w:pStyle w:val="ListParagraph"/>
        <w:numPr>
          <w:ilvl w:val="0"/>
          <w:numId w:val="50"/>
        </w:numPr>
        <w:spacing w:after="0" w:line="276" w:lineRule="auto"/>
        <w:ind w:left="810" w:hanging="270"/>
        <w:jc w:val="both"/>
        <w:rPr>
          <w:rFonts w:ascii="Garamond" w:eastAsia="Garamond" w:hAnsi="Garamond" w:cs="Garamond"/>
          <w:sz w:val="24"/>
          <w:szCs w:val="24"/>
        </w:rPr>
      </w:pPr>
      <w:r w:rsidRPr="009F00A5">
        <w:rPr>
          <w:rFonts w:ascii="Garamond" w:eastAsia="Garamond" w:hAnsi="Garamond" w:cs="Garamond"/>
          <w:sz w:val="24"/>
          <w:szCs w:val="24"/>
        </w:rPr>
        <w:lastRenderedPageBreak/>
        <w:t xml:space="preserve">All of the obligations set forth in </w:t>
      </w:r>
      <w:r w:rsidR="006A6A2D" w:rsidRPr="009F00A5">
        <w:rPr>
          <w:rFonts w:ascii="Garamond" w:eastAsia="Garamond" w:hAnsi="Garamond" w:cs="Garamond"/>
          <w:sz w:val="24"/>
          <w:szCs w:val="24"/>
        </w:rPr>
        <w:t>c</w:t>
      </w:r>
      <w:r w:rsidRPr="009F00A5">
        <w:rPr>
          <w:rFonts w:ascii="Garamond" w:eastAsia="Garamond" w:hAnsi="Garamond" w:cs="Garamond"/>
          <w:sz w:val="24"/>
          <w:szCs w:val="24"/>
        </w:rPr>
        <w:t xml:space="preserve">lause </w:t>
      </w:r>
      <w:r w:rsidR="006A6A2D" w:rsidRPr="009F00A5">
        <w:rPr>
          <w:rFonts w:ascii="Garamond" w:eastAsia="Garamond" w:hAnsi="Garamond" w:cs="Garamond"/>
          <w:sz w:val="24"/>
          <w:szCs w:val="24"/>
        </w:rPr>
        <w:t>6.1(a)(iii)</w:t>
      </w:r>
      <w:r w:rsidRPr="009F00A5">
        <w:rPr>
          <w:rFonts w:ascii="Garamond" w:eastAsia="Garamond" w:hAnsi="Garamond" w:cs="Garamond"/>
          <w:sz w:val="24"/>
          <w:szCs w:val="24"/>
        </w:rPr>
        <w:t xml:space="preserve"> above, shall be satisfied no later than 60 (sixty) days from the date of execution of this Agreement or such later date as may be mutually decided between the Parties. </w:t>
      </w:r>
    </w:p>
    <w:p w14:paraId="605153E6" w14:textId="77777777" w:rsidR="00B40BFD" w:rsidRPr="009F00A5" w:rsidRDefault="00B40BFD" w:rsidP="00890D06">
      <w:pPr>
        <w:pStyle w:val="ListParagraph"/>
        <w:spacing w:after="0" w:line="276" w:lineRule="auto"/>
        <w:ind w:left="810"/>
        <w:jc w:val="both"/>
        <w:rPr>
          <w:rFonts w:ascii="Garamond" w:eastAsia="Garamond" w:hAnsi="Garamond" w:cs="Garamond"/>
          <w:sz w:val="24"/>
          <w:szCs w:val="24"/>
        </w:rPr>
      </w:pPr>
    </w:p>
    <w:p w14:paraId="2B0C7A6B" w14:textId="1BC7666B" w:rsidR="006A6A2D" w:rsidRPr="009F00A5" w:rsidRDefault="006A6A2D" w:rsidP="00CC3419">
      <w:pPr>
        <w:pStyle w:val="ListParagraph"/>
        <w:numPr>
          <w:ilvl w:val="0"/>
          <w:numId w:val="50"/>
        </w:numPr>
        <w:spacing w:after="0" w:line="276" w:lineRule="auto"/>
        <w:ind w:left="810" w:hanging="270"/>
        <w:jc w:val="both"/>
        <w:rPr>
          <w:rFonts w:ascii="Garamond" w:eastAsia="Garamond" w:hAnsi="Garamond" w:cs="Garamond"/>
          <w:sz w:val="24"/>
          <w:szCs w:val="24"/>
        </w:rPr>
      </w:pPr>
      <w:r w:rsidRPr="009F00A5">
        <w:rPr>
          <w:rFonts w:ascii="Garamond" w:eastAsia="Garamond" w:hAnsi="Garamond" w:cs="Garamond"/>
          <w:sz w:val="24"/>
          <w:szCs w:val="24"/>
        </w:rPr>
        <w:t>The Incubator shall not be required to pay any consideration for the Equity Shares</w:t>
      </w:r>
      <w:r w:rsidR="00F96FF1">
        <w:rPr>
          <w:rFonts w:ascii="Garamond" w:eastAsia="Garamond" w:hAnsi="Garamond" w:cs="Garamond"/>
          <w:sz w:val="24"/>
          <w:szCs w:val="24"/>
        </w:rPr>
        <w:t xml:space="preserve"> </w:t>
      </w:r>
      <w:r w:rsidRPr="009F00A5">
        <w:rPr>
          <w:rFonts w:ascii="Garamond" w:eastAsia="Garamond" w:hAnsi="Garamond" w:cs="Garamond"/>
          <w:sz w:val="24"/>
          <w:szCs w:val="24"/>
        </w:rPr>
        <w:t>and the Equity Shares</w:t>
      </w:r>
      <w:r w:rsidR="00F96FF1">
        <w:rPr>
          <w:rFonts w:ascii="Garamond" w:eastAsia="Garamond" w:hAnsi="Garamond" w:cs="Garamond"/>
          <w:sz w:val="24"/>
          <w:szCs w:val="24"/>
        </w:rPr>
        <w:t xml:space="preserve"> </w:t>
      </w:r>
      <w:r w:rsidRPr="009F00A5">
        <w:rPr>
          <w:rFonts w:ascii="Garamond" w:eastAsia="Garamond" w:hAnsi="Garamond" w:cs="Garamond"/>
          <w:sz w:val="24"/>
          <w:szCs w:val="24"/>
        </w:rPr>
        <w:t>shall be issued in lieu of performance of the Services for the Company.</w:t>
      </w:r>
    </w:p>
    <w:p w14:paraId="18C128E0" w14:textId="77777777" w:rsidR="006A6A2D" w:rsidRPr="009F00A5" w:rsidRDefault="006A6A2D" w:rsidP="00890D06">
      <w:pPr>
        <w:pStyle w:val="ListParagraph"/>
        <w:spacing w:after="0" w:line="276" w:lineRule="auto"/>
        <w:ind w:left="810"/>
        <w:jc w:val="both"/>
        <w:rPr>
          <w:rFonts w:ascii="Garamond" w:eastAsia="Garamond" w:hAnsi="Garamond" w:cs="Garamond"/>
          <w:sz w:val="24"/>
          <w:szCs w:val="24"/>
        </w:rPr>
      </w:pPr>
    </w:p>
    <w:p w14:paraId="4549D039" w14:textId="77777777" w:rsidR="006A6A2D" w:rsidRPr="009F00A5" w:rsidRDefault="006A6A2D" w:rsidP="00CC3419">
      <w:pPr>
        <w:pStyle w:val="ListParagraph"/>
        <w:numPr>
          <w:ilvl w:val="0"/>
          <w:numId w:val="50"/>
        </w:numPr>
        <w:spacing w:after="0" w:line="276" w:lineRule="auto"/>
        <w:ind w:left="810" w:hanging="270"/>
        <w:jc w:val="both"/>
        <w:rPr>
          <w:rFonts w:ascii="Garamond" w:eastAsia="Garamond" w:hAnsi="Garamond" w:cs="Garamond"/>
          <w:sz w:val="24"/>
          <w:szCs w:val="24"/>
        </w:rPr>
      </w:pPr>
      <w:r w:rsidRPr="009F00A5">
        <w:rPr>
          <w:rFonts w:ascii="Garamond" w:eastAsia="Garamond" w:hAnsi="Garamond" w:cs="Garamond"/>
          <w:sz w:val="24"/>
          <w:szCs w:val="24"/>
        </w:rPr>
        <w:t>The Incubator shall be responsible for and shall pay extra costs directly occasioned by any discrepancies, errors or omissions in documentation or other information supplied in writing by it, whether they have been approved by the Company or not, provided that such discrepancies, errors or omissions are not due to inaccurate documentation and information supplied or decisions made in writing to the Company to the Incubator.</w:t>
      </w:r>
    </w:p>
    <w:p w14:paraId="3BC5F30C" w14:textId="77777777" w:rsidR="006A6A2D" w:rsidRPr="009F00A5" w:rsidRDefault="006A6A2D" w:rsidP="00F12B30">
      <w:pPr>
        <w:pStyle w:val="NoSpacing"/>
        <w:rPr>
          <w:rFonts w:ascii="Garamond" w:hAnsi="Garamond"/>
          <w:sz w:val="24"/>
          <w:szCs w:val="24"/>
        </w:rPr>
      </w:pPr>
    </w:p>
    <w:p w14:paraId="3409F31E" w14:textId="77777777" w:rsidR="003449FF" w:rsidRPr="009F00A5" w:rsidRDefault="003449FF" w:rsidP="00F12B30">
      <w:pPr>
        <w:pStyle w:val="NoSpacing"/>
        <w:rPr>
          <w:rFonts w:ascii="Garamond" w:hAnsi="Garamond"/>
          <w:sz w:val="24"/>
          <w:szCs w:val="24"/>
        </w:rPr>
      </w:pPr>
    </w:p>
    <w:p w14:paraId="7CC0A4FB" w14:textId="77777777" w:rsidR="00E84FF1" w:rsidRPr="009F00A5" w:rsidRDefault="00E84FF1" w:rsidP="004842AB">
      <w:pPr>
        <w:pStyle w:val="ListParagraph"/>
        <w:numPr>
          <w:ilvl w:val="0"/>
          <w:numId w:val="7"/>
        </w:numPr>
        <w:spacing w:after="0" w:line="276" w:lineRule="auto"/>
        <w:ind w:hanging="270"/>
        <w:jc w:val="both"/>
        <w:rPr>
          <w:rFonts w:ascii="Garamond" w:eastAsia="Garamond" w:hAnsi="Garamond" w:cs="Garamond"/>
          <w:b/>
          <w:sz w:val="24"/>
          <w:szCs w:val="24"/>
        </w:rPr>
      </w:pPr>
      <w:r w:rsidRPr="009F00A5">
        <w:rPr>
          <w:rFonts w:ascii="Garamond" w:eastAsia="Garamond" w:hAnsi="Garamond" w:cs="Garamond"/>
          <w:b/>
          <w:sz w:val="24"/>
          <w:szCs w:val="24"/>
        </w:rPr>
        <w:t>Fees</w:t>
      </w:r>
    </w:p>
    <w:p w14:paraId="05861E48" w14:textId="77777777" w:rsidR="00E85B5B" w:rsidRPr="009F00A5" w:rsidRDefault="00E85B5B" w:rsidP="00F12B30">
      <w:pPr>
        <w:pStyle w:val="NoSpacing"/>
        <w:rPr>
          <w:rFonts w:ascii="Garamond" w:hAnsi="Garamond"/>
          <w:sz w:val="24"/>
          <w:szCs w:val="24"/>
        </w:rPr>
      </w:pPr>
    </w:p>
    <w:p w14:paraId="0544759E" w14:textId="77777777" w:rsidR="00E84FF1" w:rsidRPr="009F00A5" w:rsidRDefault="00E84FF1" w:rsidP="006F725A">
      <w:pPr>
        <w:pStyle w:val="ListParagraph"/>
        <w:spacing w:after="0" w:line="276" w:lineRule="auto"/>
        <w:ind w:left="810"/>
        <w:jc w:val="both"/>
        <w:rPr>
          <w:rFonts w:ascii="Garamond" w:eastAsia="Garamond" w:hAnsi="Garamond" w:cs="Garamond"/>
          <w:b/>
          <w:sz w:val="24"/>
          <w:szCs w:val="24"/>
        </w:rPr>
      </w:pPr>
      <w:r w:rsidRPr="009F00A5">
        <w:rPr>
          <w:rFonts w:ascii="Garamond" w:eastAsia="Garamond" w:hAnsi="Garamond" w:cs="Garamond"/>
          <w:b/>
          <w:sz w:val="24"/>
          <w:szCs w:val="24"/>
        </w:rPr>
        <w:t>Infrastructure and Facility Charges</w:t>
      </w:r>
    </w:p>
    <w:p w14:paraId="2E60F07D" w14:textId="77777777" w:rsidR="00E84FF1" w:rsidRPr="009F00A5" w:rsidRDefault="00E84FF1" w:rsidP="0087482A">
      <w:pPr>
        <w:pStyle w:val="NoSpacing"/>
        <w:spacing w:line="276" w:lineRule="auto"/>
        <w:jc w:val="both"/>
        <w:rPr>
          <w:rFonts w:ascii="Garamond" w:hAnsi="Garamond"/>
          <w:sz w:val="24"/>
          <w:szCs w:val="24"/>
        </w:rPr>
      </w:pPr>
    </w:p>
    <w:p w14:paraId="57F6A6D4" w14:textId="77777777" w:rsidR="003F6862" w:rsidRPr="009F00A5" w:rsidRDefault="003F6862" w:rsidP="0087482A">
      <w:pPr>
        <w:spacing w:after="0" w:line="276" w:lineRule="auto"/>
        <w:ind w:left="810"/>
        <w:jc w:val="both"/>
        <w:rPr>
          <w:rFonts w:ascii="Garamond" w:eastAsia="Garamond" w:hAnsi="Garamond" w:cs="Garamond"/>
          <w:sz w:val="24"/>
          <w:szCs w:val="24"/>
        </w:rPr>
      </w:pPr>
      <w:r w:rsidRPr="009F00A5">
        <w:rPr>
          <w:rFonts w:ascii="Garamond" w:eastAsia="Garamond" w:hAnsi="Garamond" w:cs="Garamond"/>
          <w:sz w:val="24"/>
          <w:szCs w:val="24"/>
        </w:rPr>
        <w:t xml:space="preserve">The </w:t>
      </w:r>
      <w:r w:rsidR="001B2D60" w:rsidRPr="009F00A5">
        <w:rPr>
          <w:rFonts w:ascii="Garamond" w:eastAsia="Garamond" w:hAnsi="Garamond" w:cs="Garamond"/>
          <w:sz w:val="24"/>
          <w:szCs w:val="24"/>
        </w:rPr>
        <w:t>Incubator</w:t>
      </w:r>
      <w:r w:rsidRPr="009F00A5">
        <w:rPr>
          <w:rFonts w:ascii="Garamond" w:eastAsia="Garamond" w:hAnsi="Garamond" w:cs="Garamond"/>
          <w:sz w:val="24"/>
          <w:szCs w:val="24"/>
        </w:rPr>
        <w:t xml:space="preserve"> shall levy</w:t>
      </w:r>
      <w:r w:rsidR="001B2D60" w:rsidRPr="009F00A5">
        <w:rPr>
          <w:rFonts w:ascii="Garamond" w:eastAsia="Garamond" w:hAnsi="Garamond" w:cs="Garamond"/>
          <w:sz w:val="24"/>
          <w:szCs w:val="24"/>
        </w:rPr>
        <w:t xml:space="preserve"> a</w:t>
      </w:r>
      <w:r w:rsidRPr="009F00A5">
        <w:rPr>
          <w:rFonts w:ascii="Garamond" w:eastAsia="Garamond" w:hAnsi="Garamond" w:cs="Garamond"/>
          <w:sz w:val="24"/>
          <w:szCs w:val="24"/>
        </w:rPr>
        <w:t xml:space="preserve"> charge on the </w:t>
      </w:r>
      <w:r w:rsidR="001B2D60" w:rsidRPr="009F00A5">
        <w:rPr>
          <w:rFonts w:ascii="Garamond" w:eastAsia="Garamond" w:hAnsi="Garamond" w:cs="Garamond"/>
          <w:sz w:val="24"/>
          <w:szCs w:val="24"/>
        </w:rPr>
        <w:t>I</w:t>
      </w:r>
      <w:r w:rsidRPr="009F00A5">
        <w:rPr>
          <w:rFonts w:ascii="Garamond" w:eastAsia="Garamond" w:hAnsi="Garamond" w:cs="Garamond"/>
          <w:sz w:val="24"/>
          <w:szCs w:val="24"/>
        </w:rPr>
        <w:t xml:space="preserve">ncubatee for infrastructure and </w:t>
      </w:r>
      <w:r w:rsidR="00A7798C" w:rsidRPr="009F00A5">
        <w:rPr>
          <w:rFonts w:ascii="Garamond" w:eastAsia="Garamond" w:hAnsi="Garamond" w:cs="Garamond"/>
          <w:sz w:val="24"/>
          <w:szCs w:val="24"/>
        </w:rPr>
        <w:t>Facilities, including charges for the Incubation Unit,</w:t>
      </w:r>
      <w:r w:rsidR="001B2D60" w:rsidRPr="009F00A5">
        <w:rPr>
          <w:rFonts w:ascii="Garamond" w:eastAsia="Garamond" w:hAnsi="Garamond" w:cs="Garamond"/>
          <w:sz w:val="24"/>
          <w:szCs w:val="24"/>
        </w:rPr>
        <w:t>(“Facility Charges”)</w:t>
      </w:r>
      <w:r w:rsidRPr="009F00A5">
        <w:rPr>
          <w:rFonts w:ascii="Garamond" w:eastAsia="Garamond" w:hAnsi="Garamond" w:cs="Garamond"/>
          <w:sz w:val="24"/>
          <w:szCs w:val="24"/>
        </w:rPr>
        <w:t xml:space="preserve">, current rates </w:t>
      </w:r>
      <w:r w:rsidR="001B2D60" w:rsidRPr="009F00A5">
        <w:rPr>
          <w:rFonts w:ascii="Garamond" w:eastAsia="Garamond" w:hAnsi="Garamond" w:cs="Garamond"/>
          <w:sz w:val="24"/>
          <w:szCs w:val="24"/>
        </w:rPr>
        <w:t>as detailed in Schedule - “3”</w:t>
      </w:r>
      <w:r w:rsidR="003F05FA" w:rsidRPr="009F00A5">
        <w:rPr>
          <w:rFonts w:ascii="Garamond" w:eastAsia="Garamond" w:hAnsi="Garamond" w:cs="Garamond"/>
          <w:sz w:val="24"/>
          <w:szCs w:val="24"/>
        </w:rPr>
        <w:t xml:space="preserve"> (Incubation Charges)</w:t>
      </w:r>
      <w:r w:rsidR="001B2D60" w:rsidRPr="009F00A5">
        <w:rPr>
          <w:rFonts w:ascii="Garamond" w:eastAsia="Garamond" w:hAnsi="Garamond" w:cs="Garamond"/>
          <w:sz w:val="24"/>
          <w:szCs w:val="24"/>
        </w:rPr>
        <w:t xml:space="preserve"> to this Agreement. The Facility Charges shall be due and payable on or before the </w:t>
      </w:r>
      <w:r w:rsidR="00C606A5" w:rsidRPr="009F00A5">
        <w:rPr>
          <w:rFonts w:ascii="Garamond" w:eastAsia="Garamond" w:hAnsi="Garamond" w:cs="Garamond"/>
          <w:sz w:val="24"/>
          <w:szCs w:val="24"/>
        </w:rPr>
        <w:t>10</w:t>
      </w:r>
      <w:r w:rsidR="001B2D60" w:rsidRPr="009F00A5">
        <w:rPr>
          <w:rFonts w:ascii="Garamond" w:eastAsia="Garamond" w:hAnsi="Garamond" w:cs="Garamond"/>
          <w:sz w:val="24"/>
          <w:szCs w:val="24"/>
          <w:vertAlign w:val="superscript"/>
        </w:rPr>
        <w:t>th</w:t>
      </w:r>
      <w:r w:rsidR="001B2D60" w:rsidRPr="009F00A5">
        <w:rPr>
          <w:rFonts w:ascii="Garamond" w:eastAsia="Garamond" w:hAnsi="Garamond" w:cs="Garamond"/>
          <w:sz w:val="24"/>
          <w:szCs w:val="24"/>
        </w:rPr>
        <w:t xml:space="preserve"> (</w:t>
      </w:r>
      <w:r w:rsidR="00C606A5" w:rsidRPr="009F00A5">
        <w:rPr>
          <w:rFonts w:ascii="Garamond" w:eastAsia="Garamond" w:hAnsi="Garamond" w:cs="Garamond"/>
          <w:sz w:val="24"/>
          <w:szCs w:val="24"/>
        </w:rPr>
        <w:t>tenth</w:t>
      </w:r>
      <w:r w:rsidR="001B2D60" w:rsidRPr="009F00A5">
        <w:rPr>
          <w:rFonts w:ascii="Garamond" w:eastAsia="Garamond" w:hAnsi="Garamond" w:cs="Garamond"/>
          <w:sz w:val="24"/>
          <w:szCs w:val="24"/>
        </w:rPr>
        <w:t>) day of each month during the Incubation Period</w:t>
      </w:r>
      <w:r w:rsidR="00C606A5" w:rsidRPr="009F00A5">
        <w:rPr>
          <w:rFonts w:ascii="Garamond" w:eastAsia="Garamond" w:hAnsi="Garamond" w:cs="Garamond"/>
          <w:sz w:val="24"/>
          <w:szCs w:val="24"/>
        </w:rPr>
        <w:t>.</w:t>
      </w:r>
    </w:p>
    <w:p w14:paraId="2C6AEE6E" w14:textId="77777777" w:rsidR="00CC7FD0" w:rsidRPr="009F00A5" w:rsidRDefault="00CC7FD0" w:rsidP="00B815AB">
      <w:pPr>
        <w:pStyle w:val="NoSpacing"/>
      </w:pPr>
    </w:p>
    <w:p w14:paraId="1D49BC84" w14:textId="77777777" w:rsidR="00CC7FD0" w:rsidRPr="009F00A5" w:rsidRDefault="00CC7FD0" w:rsidP="004842AB">
      <w:pPr>
        <w:pStyle w:val="ListParagraph"/>
        <w:numPr>
          <w:ilvl w:val="0"/>
          <w:numId w:val="7"/>
        </w:numPr>
        <w:spacing w:after="0" w:line="276" w:lineRule="auto"/>
        <w:ind w:hanging="270"/>
        <w:jc w:val="both"/>
        <w:rPr>
          <w:rFonts w:ascii="Garamond" w:eastAsia="Garamond" w:hAnsi="Garamond" w:cs="Garamond"/>
          <w:b/>
          <w:sz w:val="24"/>
          <w:szCs w:val="24"/>
        </w:rPr>
      </w:pPr>
      <w:r w:rsidRPr="009F00A5">
        <w:rPr>
          <w:rFonts w:ascii="Garamond" w:eastAsia="Garamond" w:hAnsi="Garamond" w:cs="Garamond"/>
          <w:b/>
          <w:sz w:val="24"/>
          <w:szCs w:val="24"/>
        </w:rPr>
        <w:t xml:space="preserve">Additional Fees </w:t>
      </w:r>
    </w:p>
    <w:p w14:paraId="30D1E387" w14:textId="77777777" w:rsidR="00CC7FD0" w:rsidRPr="009F00A5" w:rsidRDefault="00CC7FD0" w:rsidP="00B815AB">
      <w:pPr>
        <w:pStyle w:val="NoSpacing"/>
      </w:pPr>
    </w:p>
    <w:p w14:paraId="7F128822" w14:textId="77777777" w:rsidR="00CC7FD0" w:rsidRPr="009F00A5" w:rsidRDefault="00CC7FD0" w:rsidP="0087482A">
      <w:pPr>
        <w:pStyle w:val="ListParagraph"/>
        <w:spacing w:after="0" w:line="276" w:lineRule="auto"/>
        <w:ind w:left="540"/>
        <w:jc w:val="both"/>
        <w:rPr>
          <w:rFonts w:ascii="Garamond" w:eastAsia="Garamond" w:hAnsi="Garamond" w:cs="Garamond"/>
          <w:sz w:val="24"/>
          <w:szCs w:val="24"/>
        </w:rPr>
      </w:pPr>
      <w:r w:rsidRPr="009F00A5">
        <w:rPr>
          <w:rFonts w:ascii="Garamond" w:eastAsia="Garamond" w:hAnsi="Garamond" w:cs="Garamond"/>
          <w:sz w:val="24"/>
          <w:szCs w:val="24"/>
        </w:rPr>
        <w:t xml:space="preserve">The Incubatee shall pay fees for any </w:t>
      </w:r>
      <w:r w:rsidR="002E04C1" w:rsidRPr="009F00A5">
        <w:rPr>
          <w:rFonts w:ascii="Garamond" w:eastAsia="Garamond" w:hAnsi="Garamond" w:cs="Garamond"/>
          <w:sz w:val="24"/>
          <w:szCs w:val="24"/>
        </w:rPr>
        <w:t>A</w:t>
      </w:r>
      <w:r w:rsidRPr="009F00A5">
        <w:rPr>
          <w:rFonts w:ascii="Garamond" w:eastAsia="Garamond" w:hAnsi="Garamond" w:cs="Garamond"/>
          <w:sz w:val="24"/>
          <w:szCs w:val="24"/>
        </w:rPr>
        <w:t xml:space="preserve">dditional </w:t>
      </w:r>
      <w:r w:rsidR="002E04C1" w:rsidRPr="009F00A5">
        <w:rPr>
          <w:rFonts w:ascii="Garamond" w:eastAsia="Garamond" w:hAnsi="Garamond" w:cs="Garamond"/>
          <w:sz w:val="24"/>
          <w:szCs w:val="24"/>
        </w:rPr>
        <w:t>S</w:t>
      </w:r>
      <w:r w:rsidRPr="009F00A5">
        <w:rPr>
          <w:rFonts w:ascii="Garamond" w:eastAsia="Garamond" w:hAnsi="Garamond" w:cs="Garamond"/>
          <w:sz w:val="24"/>
          <w:szCs w:val="24"/>
        </w:rPr>
        <w:t>ervices</w:t>
      </w:r>
      <w:r w:rsidR="005B63C3" w:rsidRPr="009F00A5">
        <w:rPr>
          <w:rFonts w:ascii="Garamond" w:eastAsia="Garamond" w:hAnsi="Garamond" w:cs="Garamond"/>
          <w:sz w:val="24"/>
          <w:szCs w:val="24"/>
        </w:rPr>
        <w:t xml:space="preserve"> and/or any Additional Fees</w:t>
      </w:r>
      <w:r w:rsidRPr="009F00A5">
        <w:rPr>
          <w:rFonts w:ascii="Garamond" w:eastAsia="Garamond" w:hAnsi="Garamond" w:cs="Garamond"/>
          <w:sz w:val="24"/>
          <w:szCs w:val="24"/>
        </w:rPr>
        <w:t xml:space="preserve"> requested by Incubatee and provided by Incubator in connection with the Program (“Additional Fees”). The Incubator will invoice the Incubatee on a monthly basis for Additional Fees incurred in the prior month.</w:t>
      </w:r>
    </w:p>
    <w:p w14:paraId="04FD753E" w14:textId="77777777" w:rsidR="00493BA6" w:rsidRPr="009F00A5" w:rsidRDefault="00493BA6" w:rsidP="00B815AB">
      <w:pPr>
        <w:pStyle w:val="NoSpacing"/>
      </w:pPr>
    </w:p>
    <w:p w14:paraId="0A878CCA" w14:textId="77777777" w:rsidR="00493BA6" w:rsidRPr="009F00A5" w:rsidRDefault="00493BA6" w:rsidP="004842AB">
      <w:pPr>
        <w:pStyle w:val="ListParagraph"/>
        <w:numPr>
          <w:ilvl w:val="0"/>
          <w:numId w:val="7"/>
        </w:numPr>
        <w:spacing w:after="0" w:line="276" w:lineRule="auto"/>
        <w:ind w:hanging="270"/>
        <w:jc w:val="both"/>
        <w:rPr>
          <w:rFonts w:ascii="Garamond" w:eastAsia="Garamond" w:hAnsi="Garamond" w:cs="Garamond"/>
          <w:b/>
          <w:sz w:val="24"/>
          <w:szCs w:val="24"/>
        </w:rPr>
      </w:pPr>
      <w:r w:rsidRPr="009F00A5">
        <w:rPr>
          <w:rFonts w:ascii="Garamond" w:eastAsia="Garamond" w:hAnsi="Garamond" w:cs="Garamond"/>
          <w:b/>
          <w:sz w:val="24"/>
          <w:szCs w:val="24"/>
        </w:rPr>
        <w:t>Taxes</w:t>
      </w:r>
    </w:p>
    <w:p w14:paraId="0D30DCE1" w14:textId="77777777" w:rsidR="00493BA6" w:rsidRPr="009F00A5" w:rsidRDefault="00493BA6" w:rsidP="00B815AB">
      <w:pPr>
        <w:pStyle w:val="NoSpacing"/>
      </w:pPr>
    </w:p>
    <w:p w14:paraId="26965FC2" w14:textId="77777777" w:rsidR="00493BA6" w:rsidRPr="009F00A5" w:rsidRDefault="00493BA6" w:rsidP="0087482A">
      <w:pPr>
        <w:pStyle w:val="ListParagraph"/>
        <w:spacing w:after="0" w:line="276" w:lineRule="auto"/>
        <w:ind w:left="540"/>
        <w:jc w:val="both"/>
        <w:rPr>
          <w:rFonts w:ascii="Garamond" w:eastAsia="Garamond" w:hAnsi="Garamond" w:cs="Garamond"/>
          <w:sz w:val="24"/>
          <w:szCs w:val="24"/>
        </w:rPr>
      </w:pPr>
      <w:r w:rsidRPr="009F00A5">
        <w:rPr>
          <w:rFonts w:ascii="Garamond" w:eastAsia="Garamond" w:hAnsi="Garamond" w:cs="Garamond"/>
          <w:sz w:val="24"/>
          <w:szCs w:val="24"/>
        </w:rPr>
        <w:t>Unless otherwise specified in the Agreement, the Incubator shall pay all such taxes, duties, fees and other impositions as may be levied under the applicable laws and the Incubatee shall perform such duties in regard to the deduction of such taxes as may be lawfully imposed on it</w:t>
      </w:r>
    </w:p>
    <w:p w14:paraId="71E45BE8" w14:textId="77777777" w:rsidR="00E84FF1" w:rsidRPr="009F00A5" w:rsidRDefault="00E84FF1" w:rsidP="0087482A">
      <w:pPr>
        <w:spacing w:after="0" w:line="276" w:lineRule="auto"/>
        <w:jc w:val="both"/>
        <w:rPr>
          <w:rFonts w:ascii="Garamond" w:eastAsia="Garamond" w:hAnsi="Garamond" w:cs="Garamond"/>
          <w:sz w:val="24"/>
          <w:szCs w:val="24"/>
        </w:rPr>
      </w:pPr>
    </w:p>
    <w:p w14:paraId="60A6C997" w14:textId="77777777" w:rsidR="00C606A5" w:rsidRPr="009F00A5" w:rsidRDefault="00C606A5" w:rsidP="0087482A">
      <w:pPr>
        <w:spacing w:after="0" w:line="276" w:lineRule="auto"/>
        <w:ind w:left="180"/>
        <w:jc w:val="both"/>
        <w:rPr>
          <w:rFonts w:ascii="Garamond" w:eastAsia="Garamond" w:hAnsi="Garamond" w:cs="Garamond"/>
          <w:sz w:val="24"/>
          <w:szCs w:val="24"/>
        </w:rPr>
      </w:pPr>
      <w:r w:rsidRPr="009F00A5">
        <w:rPr>
          <w:rFonts w:ascii="Garamond" w:eastAsia="Garamond" w:hAnsi="Garamond" w:cs="Garamond"/>
          <w:sz w:val="24"/>
          <w:szCs w:val="24"/>
        </w:rPr>
        <w:t>The Infrastructure and the Facility Charges, and the Additional Fees (if applicable) shall collectively be referred to as the “Incubation Charges”)</w:t>
      </w:r>
    </w:p>
    <w:p w14:paraId="79909EDD" w14:textId="77777777" w:rsidR="00C606A5" w:rsidRPr="009F00A5" w:rsidRDefault="00C606A5" w:rsidP="0087482A">
      <w:pPr>
        <w:spacing w:after="0" w:line="276" w:lineRule="auto"/>
        <w:jc w:val="both"/>
        <w:rPr>
          <w:rFonts w:ascii="Garamond" w:eastAsia="Garamond" w:hAnsi="Garamond" w:cs="Garamond"/>
          <w:sz w:val="24"/>
          <w:szCs w:val="24"/>
        </w:rPr>
      </w:pPr>
    </w:p>
    <w:p w14:paraId="3C2B6B89" w14:textId="77777777" w:rsidR="00612712" w:rsidRPr="009F00A5" w:rsidRDefault="00E44A3F" w:rsidP="0087482A">
      <w:pPr>
        <w:spacing w:after="0" w:line="276" w:lineRule="auto"/>
        <w:ind w:left="180"/>
        <w:jc w:val="both"/>
        <w:rPr>
          <w:rFonts w:ascii="Garamond" w:eastAsia="Garamond" w:hAnsi="Garamond" w:cs="Garamond"/>
          <w:sz w:val="24"/>
          <w:szCs w:val="24"/>
        </w:rPr>
      </w:pPr>
      <w:r w:rsidRPr="009F00A5">
        <w:rPr>
          <w:rFonts w:ascii="Garamond" w:eastAsia="Garamond" w:hAnsi="Garamond" w:cs="Garamond"/>
          <w:sz w:val="24"/>
          <w:szCs w:val="24"/>
        </w:rPr>
        <w:t>(</w:t>
      </w:r>
      <w:r w:rsidR="00612712" w:rsidRPr="009F00A5">
        <w:rPr>
          <w:rFonts w:ascii="Garamond" w:eastAsia="Garamond" w:hAnsi="Garamond" w:cs="Garamond"/>
          <w:sz w:val="24"/>
          <w:szCs w:val="24"/>
        </w:rPr>
        <w:t>The Equity Compensation,</w:t>
      </w:r>
      <w:r w:rsidR="00C606A5" w:rsidRPr="009F00A5">
        <w:rPr>
          <w:rFonts w:ascii="Garamond" w:eastAsia="Garamond" w:hAnsi="Garamond" w:cs="Garamond"/>
          <w:sz w:val="24"/>
          <w:szCs w:val="24"/>
        </w:rPr>
        <w:t xml:space="preserve"> the</w:t>
      </w:r>
      <w:r w:rsidR="00612712" w:rsidRPr="009F00A5">
        <w:rPr>
          <w:rFonts w:ascii="Garamond" w:eastAsia="Garamond" w:hAnsi="Garamond" w:cs="Garamond"/>
          <w:sz w:val="24"/>
          <w:szCs w:val="24"/>
        </w:rPr>
        <w:t xml:space="preserve"> Infrastructure and</w:t>
      </w:r>
      <w:r w:rsidR="00C606A5" w:rsidRPr="009F00A5">
        <w:rPr>
          <w:rFonts w:ascii="Garamond" w:eastAsia="Garamond" w:hAnsi="Garamond" w:cs="Garamond"/>
          <w:sz w:val="24"/>
          <w:szCs w:val="24"/>
        </w:rPr>
        <w:t xml:space="preserve"> the</w:t>
      </w:r>
      <w:r w:rsidR="00612712" w:rsidRPr="009F00A5">
        <w:rPr>
          <w:rFonts w:ascii="Garamond" w:eastAsia="Garamond" w:hAnsi="Garamond" w:cs="Garamond"/>
          <w:sz w:val="24"/>
          <w:szCs w:val="24"/>
        </w:rPr>
        <w:t xml:space="preserve"> Facility Charges,</w:t>
      </w:r>
      <w:r w:rsidR="00BC758B">
        <w:rPr>
          <w:rFonts w:ascii="Garamond" w:eastAsia="Garamond" w:hAnsi="Garamond" w:cs="Garamond"/>
          <w:sz w:val="24"/>
          <w:szCs w:val="24"/>
        </w:rPr>
        <w:t xml:space="preserve"> </w:t>
      </w:r>
      <w:r w:rsidR="00612712" w:rsidRPr="009F00A5">
        <w:rPr>
          <w:rFonts w:ascii="Garamond" w:eastAsia="Garamond" w:hAnsi="Garamond" w:cs="Garamond"/>
          <w:sz w:val="24"/>
          <w:szCs w:val="24"/>
        </w:rPr>
        <w:t xml:space="preserve">and the Additional Fees (if applicable) shall collectively be referred to as the “Incubation </w:t>
      </w:r>
      <w:r w:rsidR="00C606A5" w:rsidRPr="009F00A5">
        <w:rPr>
          <w:rFonts w:ascii="Garamond" w:eastAsia="Garamond" w:hAnsi="Garamond" w:cs="Garamond"/>
          <w:sz w:val="24"/>
          <w:szCs w:val="24"/>
        </w:rPr>
        <w:t>Fees</w:t>
      </w:r>
      <w:r w:rsidR="00612712" w:rsidRPr="009F00A5">
        <w:rPr>
          <w:rFonts w:ascii="Garamond" w:eastAsia="Garamond" w:hAnsi="Garamond" w:cs="Garamond"/>
          <w:sz w:val="24"/>
          <w:szCs w:val="24"/>
        </w:rPr>
        <w:t>”)</w:t>
      </w:r>
    </w:p>
    <w:p w14:paraId="68C94C4C" w14:textId="77777777" w:rsidR="00612712" w:rsidRPr="009F00A5" w:rsidRDefault="00612712" w:rsidP="0087482A">
      <w:pPr>
        <w:spacing w:after="0" w:line="276" w:lineRule="auto"/>
        <w:ind w:left="720"/>
        <w:jc w:val="both"/>
        <w:rPr>
          <w:rFonts w:ascii="Garamond" w:eastAsia="Garamond" w:hAnsi="Garamond" w:cs="Garamond"/>
          <w:sz w:val="24"/>
          <w:szCs w:val="24"/>
        </w:rPr>
      </w:pPr>
    </w:p>
    <w:p w14:paraId="0D80DE2C" w14:textId="77777777" w:rsidR="00CD1FDB" w:rsidRPr="009F00A5" w:rsidRDefault="00F07134" w:rsidP="0087482A">
      <w:pPr>
        <w:pStyle w:val="ListParagraph"/>
        <w:numPr>
          <w:ilvl w:val="1"/>
          <w:numId w:val="19"/>
        </w:numPr>
        <w:spacing w:after="0" w:line="276" w:lineRule="auto"/>
        <w:ind w:left="180"/>
        <w:jc w:val="both"/>
        <w:rPr>
          <w:rFonts w:ascii="Garamond" w:hAnsi="Garamond"/>
          <w:b/>
          <w:sz w:val="24"/>
          <w:szCs w:val="24"/>
          <w:lang w:val="en-US"/>
        </w:rPr>
      </w:pPr>
      <w:r w:rsidRPr="009F00A5">
        <w:rPr>
          <w:rFonts w:ascii="Garamond" w:hAnsi="Garamond"/>
          <w:b/>
          <w:sz w:val="24"/>
          <w:szCs w:val="24"/>
          <w:lang w:val="en-US"/>
        </w:rPr>
        <w:lastRenderedPageBreak/>
        <w:t>Security Deposit</w:t>
      </w:r>
    </w:p>
    <w:p w14:paraId="23D7FA4E" w14:textId="77777777" w:rsidR="00122B80" w:rsidRPr="009F00A5" w:rsidRDefault="00122B80" w:rsidP="0087482A">
      <w:pPr>
        <w:spacing w:after="0" w:line="276" w:lineRule="auto"/>
        <w:jc w:val="both"/>
        <w:rPr>
          <w:rFonts w:ascii="Garamond" w:eastAsia="Garamond" w:hAnsi="Garamond" w:cs="Garamond"/>
          <w:sz w:val="24"/>
          <w:szCs w:val="24"/>
        </w:rPr>
      </w:pPr>
    </w:p>
    <w:p w14:paraId="2FAA3E48" w14:textId="77777777" w:rsidR="00F07134" w:rsidRPr="009F00A5" w:rsidRDefault="00E402E3" w:rsidP="0087482A">
      <w:pPr>
        <w:pStyle w:val="ListParagraph"/>
        <w:numPr>
          <w:ilvl w:val="0"/>
          <w:numId w:val="9"/>
        </w:numPr>
        <w:autoSpaceDE w:val="0"/>
        <w:autoSpaceDN w:val="0"/>
        <w:adjustRightInd w:val="0"/>
        <w:spacing w:after="0" w:line="276" w:lineRule="auto"/>
        <w:ind w:left="540"/>
        <w:jc w:val="both"/>
        <w:rPr>
          <w:rFonts w:ascii="Garamond" w:eastAsia="Garamond" w:hAnsi="Garamond" w:cs="Garamond"/>
          <w:sz w:val="24"/>
          <w:szCs w:val="24"/>
        </w:rPr>
      </w:pPr>
      <w:r w:rsidRPr="009F00A5">
        <w:rPr>
          <w:rFonts w:ascii="Garamond" w:hAnsi="Garamond" w:cs="Times New Roman"/>
          <w:color w:val="070707"/>
          <w:sz w:val="24"/>
          <w:szCs w:val="24"/>
          <w:lang w:val="en-US"/>
        </w:rPr>
        <w:t xml:space="preserve">The Incubatee shall deposit with the </w:t>
      </w:r>
      <w:r w:rsidR="008A7B19" w:rsidRPr="009F00A5">
        <w:rPr>
          <w:rFonts w:ascii="Garamond" w:hAnsi="Garamond" w:cs="Times New Roman"/>
          <w:color w:val="070707"/>
          <w:sz w:val="24"/>
          <w:szCs w:val="24"/>
          <w:lang w:val="en-US"/>
        </w:rPr>
        <w:t>Incubator</w:t>
      </w:r>
      <w:r w:rsidRPr="009F00A5">
        <w:rPr>
          <w:rFonts w:ascii="Garamond" w:hAnsi="Garamond" w:cs="Times New Roman"/>
          <w:color w:val="070707"/>
          <w:sz w:val="24"/>
          <w:szCs w:val="24"/>
          <w:lang w:val="en-US"/>
        </w:rPr>
        <w:t xml:space="preserve"> a sum of Rs. 25,000 (Rupees Twenty Five Thousand only) as and by way of interest free security deposit</w:t>
      </w:r>
      <w:r w:rsidR="00122B41" w:rsidRPr="009F00A5">
        <w:rPr>
          <w:rFonts w:ascii="Garamond" w:hAnsi="Garamond" w:cs="Times New Roman"/>
          <w:color w:val="070707"/>
          <w:sz w:val="24"/>
          <w:szCs w:val="24"/>
          <w:lang w:val="en-US"/>
        </w:rPr>
        <w:t>, through a demand draft or a banker’s cheque</w:t>
      </w:r>
      <w:r w:rsidRPr="009F00A5">
        <w:rPr>
          <w:rFonts w:ascii="Garamond" w:hAnsi="Garamond" w:cs="Times New Roman"/>
          <w:color w:val="070707"/>
          <w:sz w:val="24"/>
          <w:szCs w:val="24"/>
          <w:lang w:val="en-US"/>
        </w:rPr>
        <w:t xml:space="preserve"> for due observance and performance by the Incubatee of the terms, conditions, provisions and covenants of this Agreement (“Security Deposit</w:t>
      </w:r>
      <w:r w:rsidR="005207E5" w:rsidRPr="009F00A5">
        <w:rPr>
          <w:rFonts w:ascii="Garamond" w:hAnsi="Garamond" w:cs="Times New Roman"/>
          <w:color w:val="070707"/>
          <w:sz w:val="24"/>
          <w:szCs w:val="24"/>
          <w:lang w:val="en-US"/>
        </w:rPr>
        <w:t>”</w:t>
      </w:r>
      <w:r w:rsidRPr="009F00A5">
        <w:rPr>
          <w:rFonts w:ascii="Garamond" w:hAnsi="Garamond" w:cs="Times New Roman"/>
          <w:color w:val="070707"/>
          <w:sz w:val="24"/>
          <w:szCs w:val="24"/>
          <w:lang w:val="en-US"/>
        </w:rPr>
        <w:t>). The Incubator shall upon receipt, admit and acknowledge the receipt of the said amount.</w:t>
      </w:r>
    </w:p>
    <w:p w14:paraId="31240F9F" w14:textId="77777777" w:rsidR="002559D7" w:rsidRPr="009F00A5" w:rsidRDefault="002559D7" w:rsidP="0087482A">
      <w:pPr>
        <w:pStyle w:val="ListParagraph"/>
        <w:autoSpaceDE w:val="0"/>
        <w:autoSpaceDN w:val="0"/>
        <w:adjustRightInd w:val="0"/>
        <w:spacing w:after="0" w:line="276" w:lineRule="auto"/>
        <w:ind w:left="540"/>
        <w:jc w:val="both"/>
        <w:rPr>
          <w:rFonts w:ascii="Garamond" w:eastAsia="Garamond" w:hAnsi="Garamond" w:cs="Garamond"/>
          <w:sz w:val="24"/>
          <w:szCs w:val="24"/>
        </w:rPr>
      </w:pPr>
    </w:p>
    <w:p w14:paraId="4F781AD5" w14:textId="77777777" w:rsidR="002559D7" w:rsidRPr="009F00A5" w:rsidRDefault="002559D7" w:rsidP="0087482A">
      <w:pPr>
        <w:pStyle w:val="ListParagraph"/>
        <w:numPr>
          <w:ilvl w:val="0"/>
          <w:numId w:val="9"/>
        </w:numPr>
        <w:autoSpaceDE w:val="0"/>
        <w:autoSpaceDN w:val="0"/>
        <w:adjustRightInd w:val="0"/>
        <w:spacing w:after="0" w:line="276" w:lineRule="auto"/>
        <w:ind w:left="540"/>
        <w:jc w:val="both"/>
        <w:rPr>
          <w:rFonts w:ascii="Garamond" w:hAnsi="Garamond" w:cs="Times New Roman"/>
          <w:color w:val="070707"/>
          <w:sz w:val="24"/>
          <w:szCs w:val="24"/>
          <w:lang w:val="en-US"/>
        </w:rPr>
      </w:pPr>
      <w:r w:rsidRPr="009F00A5">
        <w:rPr>
          <w:rFonts w:ascii="Garamond" w:hAnsi="Garamond" w:cs="Times New Roman"/>
          <w:color w:val="070707"/>
          <w:sz w:val="24"/>
          <w:szCs w:val="24"/>
          <w:lang w:val="en-US"/>
        </w:rPr>
        <w:t xml:space="preserve">On the expiry or earlier termination of this Agreement, as the case may be, the </w:t>
      </w:r>
      <w:r w:rsidR="00122B41" w:rsidRPr="009F00A5">
        <w:rPr>
          <w:rFonts w:ascii="Garamond" w:hAnsi="Garamond" w:cs="Times New Roman"/>
          <w:color w:val="070707"/>
          <w:sz w:val="24"/>
          <w:szCs w:val="24"/>
          <w:lang w:val="en-US"/>
        </w:rPr>
        <w:t>Incubatee</w:t>
      </w:r>
      <w:r w:rsidRPr="009F00A5">
        <w:rPr>
          <w:rFonts w:ascii="Garamond" w:hAnsi="Garamond" w:cs="Times New Roman"/>
          <w:color w:val="070707"/>
          <w:sz w:val="24"/>
          <w:szCs w:val="24"/>
          <w:lang w:val="en-US"/>
        </w:rPr>
        <w:t xml:space="preserve"> shall</w:t>
      </w:r>
      <w:r w:rsidR="000D2A4A" w:rsidRPr="009F00A5">
        <w:rPr>
          <w:rFonts w:ascii="Garamond" w:hAnsi="Garamond" w:cs="Times New Roman"/>
          <w:color w:val="070707"/>
          <w:sz w:val="24"/>
          <w:szCs w:val="24"/>
          <w:lang w:val="en-US"/>
        </w:rPr>
        <w:t>, upon exit,</w:t>
      </w:r>
      <w:r w:rsidRPr="009F00A5">
        <w:rPr>
          <w:rFonts w:ascii="Garamond" w:hAnsi="Garamond" w:cs="Times New Roman"/>
          <w:color w:val="070707"/>
          <w:sz w:val="24"/>
          <w:szCs w:val="24"/>
          <w:lang w:val="en-US"/>
        </w:rPr>
        <w:t xml:space="preserve"> hand over de-bonded, peaceful, vacant and reinstated occupation of the </w:t>
      </w:r>
      <w:r w:rsidR="00352542" w:rsidRPr="009F00A5">
        <w:rPr>
          <w:rFonts w:ascii="Garamond" w:hAnsi="Garamond" w:cs="Times New Roman"/>
          <w:color w:val="070707"/>
          <w:sz w:val="24"/>
          <w:szCs w:val="24"/>
          <w:lang w:val="en-US"/>
        </w:rPr>
        <w:t>Incubation Unit</w:t>
      </w:r>
      <w:r w:rsidRPr="009F00A5">
        <w:rPr>
          <w:rFonts w:ascii="Garamond" w:hAnsi="Garamond" w:cs="Times New Roman"/>
          <w:color w:val="070707"/>
          <w:sz w:val="24"/>
          <w:szCs w:val="24"/>
          <w:lang w:val="en-US"/>
        </w:rPr>
        <w:t xml:space="preserve"> to the </w:t>
      </w:r>
      <w:r w:rsidR="00352542" w:rsidRPr="009F00A5">
        <w:rPr>
          <w:rFonts w:ascii="Garamond" w:hAnsi="Garamond" w:cs="Times New Roman"/>
          <w:color w:val="070707"/>
          <w:sz w:val="24"/>
          <w:szCs w:val="24"/>
          <w:lang w:val="en-US"/>
        </w:rPr>
        <w:t>Incubator</w:t>
      </w:r>
      <w:r w:rsidRPr="009F00A5">
        <w:rPr>
          <w:rFonts w:ascii="Garamond" w:hAnsi="Garamond" w:cs="Times New Roman"/>
          <w:color w:val="070707"/>
          <w:sz w:val="24"/>
          <w:szCs w:val="24"/>
          <w:lang w:val="en-US"/>
        </w:rPr>
        <w:t xml:space="preserve"> and the </w:t>
      </w:r>
      <w:r w:rsidR="00352542" w:rsidRPr="009F00A5">
        <w:rPr>
          <w:rFonts w:ascii="Garamond" w:hAnsi="Garamond" w:cs="Times New Roman"/>
          <w:color w:val="070707"/>
          <w:sz w:val="24"/>
          <w:szCs w:val="24"/>
          <w:lang w:val="en-US"/>
        </w:rPr>
        <w:t>Incubator</w:t>
      </w:r>
      <w:r w:rsidRPr="009F00A5">
        <w:rPr>
          <w:rFonts w:ascii="Garamond" w:hAnsi="Garamond" w:cs="Times New Roman"/>
          <w:color w:val="070707"/>
          <w:sz w:val="24"/>
          <w:szCs w:val="24"/>
          <w:lang w:val="en-US"/>
        </w:rPr>
        <w:t xml:space="preserve"> shall within 14 (fourteen) calendar days of receiving the occupation of the </w:t>
      </w:r>
      <w:r w:rsidR="003F6661" w:rsidRPr="009F00A5">
        <w:rPr>
          <w:rFonts w:ascii="Garamond" w:hAnsi="Garamond" w:cs="Times New Roman"/>
          <w:color w:val="070707"/>
          <w:sz w:val="24"/>
          <w:szCs w:val="24"/>
          <w:lang w:val="en-US"/>
        </w:rPr>
        <w:t>Incubation Unit</w:t>
      </w:r>
      <w:r w:rsidRPr="009F00A5">
        <w:rPr>
          <w:rFonts w:ascii="Garamond" w:hAnsi="Garamond" w:cs="Times New Roman"/>
          <w:color w:val="070707"/>
          <w:sz w:val="24"/>
          <w:szCs w:val="24"/>
          <w:lang w:val="en-US"/>
        </w:rPr>
        <w:t>, in the manner aforementioned, refund the interest free Security Deposit, subject to deductions of</w:t>
      </w:r>
      <w:r w:rsidR="00BC758B">
        <w:rPr>
          <w:rFonts w:ascii="Garamond" w:hAnsi="Garamond" w:cs="Times New Roman"/>
          <w:color w:val="070707"/>
          <w:sz w:val="24"/>
          <w:szCs w:val="24"/>
          <w:lang w:val="en-US"/>
        </w:rPr>
        <w:t xml:space="preserve"> </w:t>
      </w:r>
      <w:r w:rsidRPr="009F00A5">
        <w:rPr>
          <w:rFonts w:ascii="Garamond" w:hAnsi="Garamond" w:cs="Times New Roman"/>
          <w:color w:val="070707"/>
          <w:sz w:val="24"/>
          <w:szCs w:val="24"/>
          <w:lang w:val="en-US"/>
        </w:rPr>
        <w:t>any outstand</w:t>
      </w:r>
      <w:r w:rsidR="00352542" w:rsidRPr="009F00A5">
        <w:rPr>
          <w:rFonts w:ascii="Garamond" w:hAnsi="Garamond" w:cs="Times New Roman"/>
          <w:color w:val="070707"/>
          <w:sz w:val="24"/>
          <w:szCs w:val="24"/>
          <w:lang w:val="en-US"/>
        </w:rPr>
        <w:t xml:space="preserve">ing and/or </w:t>
      </w:r>
      <w:r w:rsidRPr="009F00A5">
        <w:rPr>
          <w:rFonts w:ascii="Garamond" w:hAnsi="Garamond" w:cs="Times New Roman"/>
          <w:color w:val="070707"/>
          <w:sz w:val="24"/>
          <w:szCs w:val="24"/>
          <w:lang w:val="en-US"/>
        </w:rPr>
        <w:t xml:space="preserve">unpaid </w:t>
      </w:r>
      <w:r w:rsidR="001C625C" w:rsidRPr="009F00A5">
        <w:rPr>
          <w:rFonts w:ascii="Garamond" w:hAnsi="Garamond" w:cs="Times New Roman"/>
          <w:color w:val="070707"/>
          <w:sz w:val="24"/>
          <w:szCs w:val="24"/>
          <w:lang w:val="en-US"/>
        </w:rPr>
        <w:t>Incubation Charges</w:t>
      </w:r>
      <w:r w:rsidR="003F6661" w:rsidRPr="009F00A5">
        <w:rPr>
          <w:rFonts w:ascii="Garamond" w:hAnsi="Garamond" w:cs="Times New Roman"/>
          <w:color w:val="070707"/>
          <w:sz w:val="24"/>
          <w:szCs w:val="24"/>
          <w:lang w:val="en-US"/>
        </w:rPr>
        <w:t xml:space="preserve"> and/</w:t>
      </w:r>
      <w:r w:rsidRPr="009F00A5">
        <w:rPr>
          <w:rFonts w:ascii="Garamond" w:hAnsi="Garamond" w:cs="Times New Roman"/>
          <w:color w:val="070707"/>
          <w:sz w:val="24"/>
          <w:szCs w:val="24"/>
          <w:lang w:val="en-US"/>
        </w:rPr>
        <w:t>or any amounts required to repair the</w:t>
      </w:r>
      <w:r w:rsidR="00BC758B">
        <w:rPr>
          <w:rFonts w:ascii="Garamond" w:hAnsi="Garamond" w:cs="Times New Roman"/>
          <w:color w:val="070707"/>
          <w:sz w:val="24"/>
          <w:szCs w:val="24"/>
          <w:lang w:val="en-US"/>
        </w:rPr>
        <w:t xml:space="preserve"> </w:t>
      </w:r>
      <w:r w:rsidRPr="009F00A5">
        <w:rPr>
          <w:rFonts w:ascii="Garamond" w:hAnsi="Garamond" w:cs="Times New Roman"/>
          <w:color w:val="070707"/>
          <w:sz w:val="24"/>
          <w:szCs w:val="24"/>
          <w:lang w:val="en-US"/>
        </w:rPr>
        <w:t xml:space="preserve">damages if any caused, to the </w:t>
      </w:r>
      <w:r w:rsidR="003F6661" w:rsidRPr="009F00A5">
        <w:rPr>
          <w:rFonts w:ascii="Garamond" w:hAnsi="Garamond" w:cs="Times New Roman"/>
          <w:color w:val="070707"/>
          <w:sz w:val="24"/>
          <w:szCs w:val="24"/>
          <w:lang w:val="en-US"/>
        </w:rPr>
        <w:t>Incubation Unit</w:t>
      </w:r>
      <w:r w:rsidR="00CC7FD0" w:rsidRPr="009F00A5">
        <w:rPr>
          <w:rFonts w:ascii="Garamond" w:hAnsi="Garamond" w:cs="Times New Roman"/>
          <w:color w:val="070707"/>
          <w:sz w:val="24"/>
          <w:szCs w:val="24"/>
          <w:lang w:val="en-US"/>
        </w:rPr>
        <w:t xml:space="preserve"> and other Facilities</w:t>
      </w:r>
      <w:r w:rsidR="001C625C" w:rsidRPr="009F00A5">
        <w:rPr>
          <w:rFonts w:ascii="Garamond" w:hAnsi="Garamond" w:cs="Times New Roman"/>
          <w:color w:val="070707"/>
          <w:sz w:val="24"/>
          <w:szCs w:val="24"/>
          <w:lang w:val="en-US"/>
        </w:rPr>
        <w:t>/Additional Facilities</w:t>
      </w:r>
      <w:r w:rsidR="003F6661" w:rsidRPr="009F00A5">
        <w:rPr>
          <w:rFonts w:ascii="Garamond" w:hAnsi="Garamond" w:cs="Times New Roman"/>
          <w:color w:val="070707"/>
          <w:sz w:val="24"/>
          <w:szCs w:val="24"/>
          <w:lang w:val="en-US"/>
        </w:rPr>
        <w:t xml:space="preserve"> and/</w:t>
      </w:r>
      <w:r w:rsidRPr="009F00A5">
        <w:rPr>
          <w:rFonts w:ascii="Garamond" w:hAnsi="Garamond" w:cs="Times New Roman"/>
          <w:color w:val="070707"/>
          <w:sz w:val="24"/>
          <w:szCs w:val="24"/>
          <w:lang w:val="en-US"/>
        </w:rPr>
        <w:t xml:space="preserve">or any amounts payable by the </w:t>
      </w:r>
      <w:r w:rsidR="00122B41" w:rsidRPr="009F00A5">
        <w:rPr>
          <w:rFonts w:ascii="Garamond" w:hAnsi="Garamond" w:cs="Times New Roman"/>
          <w:color w:val="070707"/>
          <w:sz w:val="24"/>
          <w:szCs w:val="24"/>
          <w:lang w:val="en-US"/>
        </w:rPr>
        <w:t>Incubatee</w:t>
      </w:r>
      <w:r w:rsidR="00BC758B">
        <w:rPr>
          <w:rFonts w:ascii="Garamond" w:hAnsi="Garamond" w:cs="Times New Roman"/>
          <w:color w:val="070707"/>
          <w:sz w:val="24"/>
          <w:szCs w:val="24"/>
          <w:lang w:val="en-US"/>
        </w:rPr>
        <w:t xml:space="preserve"> </w:t>
      </w:r>
      <w:r w:rsidRPr="009F00A5">
        <w:rPr>
          <w:rFonts w:ascii="Garamond" w:hAnsi="Garamond" w:cs="Times New Roman"/>
          <w:color w:val="070707"/>
          <w:sz w:val="24"/>
          <w:szCs w:val="24"/>
          <w:lang w:val="en-US"/>
        </w:rPr>
        <w:t>under the Agreement, if any.</w:t>
      </w:r>
    </w:p>
    <w:p w14:paraId="4DAA2F93" w14:textId="77777777" w:rsidR="000D2A4A" w:rsidRPr="009F00A5" w:rsidRDefault="000D2A4A" w:rsidP="0087482A">
      <w:pPr>
        <w:pStyle w:val="ListParagraph"/>
        <w:spacing w:line="276" w:lineRule="auto"/>
        <w:jc w:val="both"/>
        <w:rPr>
          <w:rFonts w:ascii="Garamond" w:hAnsi="Garamond" w:cs="Times New Roman"/>
          <w:color w:val="070707"/>
          <w:sz w:val="24"/>
          <w:szCs w:val="24"/>
          <w:lang w:val="en-US"/>
        </w:rPr>
      </w:pPr>
    </w:p>
    <w:p w14:paraId="14EFFE36" w14:textId="77777777" w:rsidR="00CC6992" w:rsidRPr="009F00A5" w:rsidRDefault="00CC6992" w:rsidP="00890D06">
      <w:pPr>
        <w:pStyle w:val="ListParagraph"/>
        <w:numPr>
          <w:ilvl w:val="0"/>
          <w:numId w:val="9"/>
        </w:numPr>
        <w:autoSpaceDE w:val="0"/>
        <w:autoSpaceDN w:val="0"/>
        <w:adjustRightInd w:val="0"/>
        <w:spacing w:after="0" w:line="276" w:lineRule="auto"/>
        <w:ind w:left="540"/>
        <w:jc w:val="both"/>
        <w:rPr>
          <w:rFonts w:ascii="Garamond" w:hAnsi="Garamond" w:cs="Times New Roman"/>
          <w:color w:val="070707"/>
          <w:sz w:val="24"/>
          <w:szCs w:val="24"/>
          <w:lang w:val="en-US"/>
        </w:rPr>
      </w:pPr>
      <w:r w:rsidRPr="009F00A5">
        <w:rPr>
          <w:rFonts w:ascii="Garamond" w:hAnsi="Garamond" w:cs="Times New Roman"/>
          <w:color w:val="070707"/>
          <w:sz w:val="24"/>
          <w:szCs w:val="24"/>
          <w:lang w:val="en-US"/>
        </w:rPr>
        <w:t>If the Incubator uses, applies, or retains the whole or any part of the Security Deposit in accordance with this clause 6.2., the</w:t>
      </w:r>
      <w:r w:rsidR="00BC758B">
        <w:rPr>
          <w:rFonts w:ascii="Garamond" w:hAnsi="Garamond" w:cs="Times New Roman"/>
          <w:color w:val="070707"/>
          <w:sz w:val="24"/>
          <w:szCs w:val="24"/>
          <w:lang w:val="en-US"/>
        </w:rPr>
        <w:t xml:space="preserve"> </w:t>
      </w:r>
      <w:r w:rsidRPr="009F00A5">
        <w:rPr>
          <w:rFonts w:ascii="Garamond" w:hAnsi="Garamond" w:cs="Times New Roman"/>
          <w:color w:val="070707"/>
          <w:sz w:val="24"/>
          <w:szCs w:val="24"/>
          <w:lang w:val="en-US"/>
        </w:rPr>
        <w:t>Incubatee shall deliver to Incubator the amount necessary to replenish the Security Deposit to its original sum within 5(five) days after notification from the Incubator of the amount due. Failure to pay the amount due within the required time period shall constitute a material default under this Agreement.</w:t>
      </w:r>
    </w:p>
    <w:p w14:paraId="236D1BC8" w14:textId="4BB0DE0D" w:rsidR="00BC758B" w:rsidRDefault="00BC758B">
      <w:pPr>
        <w:rPr>
          <w:rFonts w:ascii="Garamond" w:hAnsi="Garamond" w:cs="Times New Roman"/>
          <w:color w:val="070707"/>
          <w:sz w:val="24"/>
          <w:szCs w:val="24"/>
          <w:lang w:val="en-US"/>
        </w:rPr>
      </w:pPr>
    </w:p>
    <w:p w14:paraId="2BCF8B65" w14:textId="77777777" w:rsidR="000D2A4A" w:rsidRPr="009F00A5" w:rsidRDefault="000D2A4A" w:rsidP="00BC758B">
      <w:pPr>
        <w:pStyle w:val="ListParagraph"/>
        <w:autoSpaceDE w:val="0"/>
        <w:autoSpaceDN w:val="0"/>
        <w:adjustRightInd w:val="0"/>
        <w:spacing w:after="0" w:line="276" w:lineRule="auto"/>
        <w:ind w:left="540"/>
        <w:jc w:val="both"/>
        <w:rPr>
          <w:rFonts w:ascii="Garamond" w:hAnsi="Garamond" w:cs="Times New Roman"/>
          <w:color w:val="070707"/>
          <w:sz w:val="24"/>
          <w:szCs w:val="24"/>
          <w:lang w:val="en-US"/>
        </w:rPr>
      </w:pPr>
    </w:p>
    <w:p w14:paraId="54235CF5" w14:textId="77777777" w:rsidR="003601AB" w:rsidRPr="009F00A5" w:rsidRDefault="003601AB" w:rsidP="0087482A">
      <w:pPr>
        <w:pStyle w:val="NoSpacing"/>
        <w:spacing w:line="276" w:lineRule="auto"/>
        <w:jc w:val="both"/>
        <w:rPr>
          <w:rFonts w:ascii="Garamond" w:hAnsi="Garamond"/>
          <w:sz w:val="24"/>
          <w:szCs w:val="24"/>
        </w:rPr>
      </w:pPr>
    </w:p>
    <w:p w14:paraId="6BB216D7" w14:textId="77777777" w:rsidR="003601AB" w:rsidRPr="009F00A5" w:rsidRDefault="003601AB" w:rsidP="0087482A">
      <w:pPr>
        <w:pStyle w:val="ListParagraph"/>
        <w:numPr>
          <w:ilvl w:val="0"/>
          <w:numId w:val="2"/>
        </w:numPr>
        <w:spacing w:after="0" w:line="276" w:lineRule="auto"/>
        <w:ind w:left="270" w:hanging="270"/>
        <w:jc w:val="both"/>
        <w:rPr>
          <w:rFonts w:ascii="Garamond" w:hAnsi="Garamond"/>
          <w:b/>
          <w:sz w:val="24"/>
          <w:szCs w:val="24"/>
          <w:lang w:val="en-US"/>
        </w:rPr>
      </w:pPr>
      <w:r w:rsidRPr="009F00A5">
        <w:rPr>
          <w:rFonts w:ascii="Garamond" w:hAnsi="Garamond"/>
          <w:b/>
          <w:sz w:val="24"/>
          <w:szCs w:val="24"/>
          <w:lang w:val="en-US"/>
        </w:rPr>
        <w:t>INVOICING</w:t>
      </w:r>
    </w:p>
    <w:p w14:paraId="2A232F44" w14:textId="77777777" w:rsidR="006C50CD" w:rsidRPr="009F00A5" w:rsidRDefault="006C50CD" w:rsidP="0087482A">
      <w:pPr>
        <w:pStyle w:val="NoSpacing"/>
        <w:spacing w:line="276" w:lineRule="auto"/>
        <w:jc w:val="both"/>
        <w:rPr>
          <w:rFonts w:ascii="Garamond" w:hAnsi="Garamond"/>
          <w:sz w:val="24"/>
          <w:szCs w:val="24"/>
        </w:rPr>
      </w:pPr>
    </w:p>
    <w:p w14:paraId="22D9129B" w14:textId="77777777" w:rsidR="0099217C" w:rsidRPr="009F00A5" w:rsidRDefault="0099217C" w:rsidP="0099217C">
      <w:pPr>
        <w:pStyle w:val="ListParagraph"/>
        <w:widowControl w:val="0"/>
        <w:numPr>
          <w:ilvl w:val="0"/>
          <w:numId w:val="10"/>
        </w:numPr>
        <w:spacing w:after="0" w:line="276" w:lineRule="auto"/>
        <w:jc w:val="both"/>
        <w:rPr>
          <w:rFonts w:ascii="Garamond" w:eastAsia="Garamond" w:hAnsi="Garamond" w:cs="Garamond"/>
          <w:vanish/>
          <w:sz w:val="24"/>
          <w:szCs w:val="24"/>
        </w:rPr>
      </w:pPr>
    </w:p>
    <w:p w14:paraId="7CAB820C" w14:textId="77777777" w:rsidR="0099217C" w:rsidRPr="009F00A5" w:rsidRDefault="0099217C" w:rsidP="0099217C">
      <w:pPr>
        <w:pStyle w:val="ListParagraph"/>
        <w:widowControl w:val="0"/>
        <w:numPr>
          <w:ilvl w:val="0"/>
          <w:numId w:val="10"/>
        </w:numPr>
        <w:spacing w:after="0" w:line="276" w:lineRule="auto"/>
        <w:jc w:val="both"/>
        <w:rPr>
          <w:rFonts w:ascii="Garamond" w:eastAsia="Garamond" w:hAnsi="Garamond" w:cs="Garamond"/>
          <w:vanish/>
          <w:sz w:val="24"/>
          <w:szCs w:val="24"/>
        </w:rPr>
      </w:pPr>
    </w:p>
    <w:p w14:paraId="5AA8F9F9" w14:textId="77777777" w:rsidR="006C50CD" w:rsidRPr="009F00A5" w:rsidRDefault="006C50CD" w:rsidP="009C1412">
      <w:pPr>
        <w:pStyle w:val="ListParagraph"/>
        <w:widowControl w:val="0"/>
        <w:numPr>
          <w:ilvl w:val="1"/>
          <w:numId w:val="10"/>
        </w:numPr>
        <w:spacing w:after="0" w:line="276" w:lineRule="auto"/>
        <w:ind w:left="270" w:hanging="450"/>
        <w:jc w:val="both"/>
        <w:rPr>
          <w:rFonts w:ascii="Garamond" w:eastAsia="Garamond" w:hAnsi="Garamond" w:cs="Garamond"/>
          <w:sz w:val="24"/>
          <w:szCs w:val="24"/>
        </w:rPr>
      </w:pPr>
      <w:r w:rsidRPr="009F00A5">
        <w:rPr>
          <w:rFonts w:ascii="Garamond" w:eastAsia="Garamond" w:hAnsi="Garamond" w:cs="Garamond"/>
          <w:sz w:val="24"/>
          <w:szCs w:val="24"/>
        </w:rPr>
        <w:t>The Incubation Charges shall be inclusive of all payments and shall not, under any circumstances, be revised during the subsistence of this Agreement. The Incubation Charges shall be inclusive of all taxes payable and shall be subject to deduction of tax at source and other statutory deductions, wherever applicable.</w:t>
      </w:r>
    </w:p>
    <w:p w14:paraId="1F8AA9CA" w14:textId="77777777" w:rsidR="00C606A5" w:rsidRPr="009F00A5" w:rsidRDefault="00C606A5" w:rsidP="0087482A">
      <w:pPr>
        <w:pStyle w:val="NoSpacing"/>
        <w:spacing w:line="276" w:lineRule="auto"/>
        <w:jc w:val="both"/>
        <w:rPr>
          <w:rFonts w:ascii="Garamond" w:hAnsi="Garamond"/>
          <w:sz w:val="24"/>
          <w:szCs w:val="24"/>
        </w:rPr>
      </w:pPr>
    </w:p>
    <w:p w14:paraId="25A0662D" w14:textId="77777777" w:rsidR="00231780" w:rsidRPr="00420A00" w:rsidRDefault="009B155A" w:rsidP="00890D06">
      <w:pPr>
        <w:pStyle w:val="ListParagraph"/>
        <w:widowControl w:val="0"/>
        <w:numPr>
          <w:ilvl w:val="1"/>
          <w:numId w:val="10"/>
        </w:numPr>
        <w:spacing w:after="0" w:line="276" w:lineRule="auto"/>
        <w:ind w:left="270" w:hanging="450"/>
        <w:jc w:val="both"/>
        <w:rPr>
          <w:rFonts w:ascii="Garamond" w:hAnsi="Garamond" w:cs="Times New Roman"/>
          <w:color w:val="070707"/>
          <w:sz w:val="24"/>
          <w:szCs w:val="24"/>
        </w:rPr>
      </w:pPr>
      <w:r w:rsidRPr="00420A00">
        <w:rPr>
          <w:rFonts w:ascii="Garamond" w:hAnsi="Garamond" w:cs="Times New Roman"/>
          <w:color w:val="070707"/>
          <w:sz w:val="24"/>
          <w:szCs w:val="24"/>
          <w:lang w:val="en-US"/>
        </w:rPr>
        <w:t>Unless mutually agreed upon otherwise</w:t>
      </w:r>
      <w:r w:rsidR="00F75352" w:rsidRPr="00420A00">
        <w:rPr>
          <w:rFonts w:ascii="Garamond" w:hAnsi="Garamond" w:cs="Times New Roman"/>
          <w:color w:val="070707"/>
          <w:sz w:val="24"/>
          <w:szCs w:val="24"/>
          <w:lang w:val="en-US"/>
        </w:rPr>
        <w:t xml:space="preserve"> and subject to the terms and conditions of this Agreement</w:t>
      </w:r>
      <w:r w:rsidRPr="00420A00">
        <w:rPr>
          <w:rFonts w:ascii="Garamond" w:hAnsi="Garamond" w:cs="Times New Roman"/>
          <w:color w:val="070707"/>
          <w:sz w:val="24"/>
          <w:szCs w:val="24"/>
          <w:lang w:val="en-US"/>
        </w:rPr>
        <w:t>,</w:t>
      </w:r>
      <w:r w:rsidR="008C7A65" w:rsidRPr="00420A00">
        <w:rPr>
          <w:rFonts w:ascii="Garamond" w:hAnsi="Garamond" w:cs="Times New Roman"/>
          <w:color w:val="070707"/>
          <w:sz w:val="24"/>
          <w:szCs w:val="24"/>
          <w:lang w:val="en-US"/>
        </w:rPr>
        <w:t xml:space="preserve"> monthly</w:t>
      </w:r>
      <w:r w:rsidRPr="00420A00">
        <w:rPr>
          <w:rFonts w:ascii="Garamond" w:hAnsi="Garamond" w:cs="Times New Roman"/>
          <w:color w:val="070707"/>
          <w:sz w:val="24"/>
          <w:szCs w:val="24"/>
          <w:lang w:val="en-US"/>
        </w:rPr>
        <w:t xml:space="preserve"> invoices</w:t>
      </w:r>
      <w:r w:rsidR="008C7A65" w:rsidRPr="00420A00">
        <w:rPr>
          <w:rFonts w:ascii="Garamond" w:hAnsi="Garamond" w:cs="Times New Roman"/>
          <w:color w:val="070707"/>
          <w:sz w:val="24"/>
          <w:szCs w:val="24"/>
          <w:lang w:val="en-US"/>
        </w:rPr>
        <w:t xml:space="preserve"> (</w:t>
      </w:r>
      <w:r w:rsidR="008C7A65" w:rsidRPr="00420A00">
        <w:rPr>
          <w:rStyle w:val="hlt-add"/>
          <w:rFonts w:ascii="Garamond" w:hAnsi="Garamond"/>
        </w:rPr>
        <w:t xml:space="preserve">including itemized statements setting forth, in reasonable detail, the Incubation Charges </w:t>
      </w:r>
      <w:r w:rsidR="00231780" w:rsidRPr="00420A00">
        <w:rPr>
          <w:rStyle w:val="hlt-add"/>
          <w:rFonts w:ascii="Garamond" w:hAnsi="Garamond"/>
        </w:rPr>
        <w:t>and/or</w:t>
      </w:r>
      <w:r w:rsidR="0062634D" w:rsidRPr="00420A00">
        <w:rPr>
          <w:rStyle w:val="hlt-add"/>
          <w:rFonts w:ascii="Garamond" w:hAnsi="Garamond"/>
        </w:rPr>
        <w:t xml:space="preserve"> Additional Fees (if any</w:t>
      </w:r>
      <w:r w:rsidR="008C7A65" w:rsidRPr="00420A00">
        <w:rPr>
          <w:rStyle w:val="hlt-add"/>
          <w:rFonts w:ascii="Garamond" w:hAnsi="Garamond"/>
        </w:rPr>
        <w:t xml:space="preserve">) </w:t>
      </w:r>
      <w:r w:rsidRPr="00420A00">
        <w:rPr>
          <w:rFonts w:ascii="Garamond" w:hAnsi="Garamond" w:cs="Times New Roman"/>
          <w:color w:val="070707"/>
          <w:sz w:val="24"/>
          <w:szCs w:val="24"/>
          <w:lang w:val="en-US"/>
        </w:rPr>
        <w:t>will be issued</w:t>
      </w:r>
      <w:r w:rsidR="008C7A65" w:rsidRPr="00420A00">
        <w:rPr>
          <w:rFonts w:ascii="Garamond" w:hAnsi="Garamond" w:cs="Times New Roman"/>
          <w:color w:val="070707"/>
          <w:sz w:val="24"/>
          <w:szCs w:val="24"/>
          <w:lang w:val="en-US"/>
        </w:rPr>
        <w:t xml:space="preserve"> by the Incubator</w:t>
      </w:r>
      <w:r w:rsidR="00420A00" w:rsidRPr="00420A00">
        <w:rPr>
          <w:rFonts w:ascii="Garamond" w:hAnsi="Garamond" w:cs="Times New Roman"/>
          <w:color w:val="070707"/>
          <w:sz w:val="24"/>
          <w:szCs w:val="24"/>
          <w:lang w:val="en-US"/>
        </w:rPr>
        <w:t xml:space="preserve"> 3 </w:t>
      </w:r>
      <w:r w:rsidR="008C7A65" w:rsidRPr="00420A00">
        <w:rPr>
          <w:rFonts w:ascii="Garamond" w:hAnsi="Garamond" w:cs="Times New Roman"/>
          <w:color w:val="070707"/>
          <w:sz w:val="24"/>
          <w:szCs w:val="24"/>
          <w:lang w:val="en-US"/>
        </w:rPr>
        <w:t>days</w:t>
      </w:r>
      <w:r w:rsidRPr="00420A00">
        <w:rPr>
          <w:rFonts w:ascii="Garamond" w:hAnsi="Garamond" w:cs="Times New Roman"/>
          <w:color w:val="070707"/>
          <w:sz w:val="24"/>
          <w:szCs w:val="24"/>
          <w:lang w:val="en-US"/>
        </w:rPr>
        <w:t xml:space="preserve"> in advance of the month in which Service</w:t>
      </w:r>
      <w:r w:rsidR="00F75352" w:rsidRPr="00420A00">
        <w:rPr>
          <w:rFonts w:ascii="Garamond" w:hAnsi="Garamond" w:cs="Times New Roman"/>
          <w:color w:val="070707"/>
          <w:sz w:val="24"/>
          <w:szCs w:val="24"/>
          <w:lang w:val="en-US"/>
        </w:rPr>
        <w:t xml:space="preserve"> and Facilities/Additional Facilities</w:t>
      </w:r>
      <w:r w:rsidRPr="00420A00">
        <w:rPr>
          <w:rFonts w:ascii="Garamond" w:hAnsi="Garamond" w:cs="Times New Roman"/>
          <w:color w:val="070707"/>
          <w:sz w:val="24"/>
          <w:szCs w:val="24"/>
          <w:lang w:val="en-US"/>
        </w:rPr>
        <w:t xml:space="preserve"> is to be provided and are payable</w:t>
      </w:r>
      <w:r w:rsidR="00B4633B" w:rsidRPr="00420A00">
        <w:rPr>
          <w:rFonts w:ascii="Garamond" w:hAnsi="Garamond" w:cs="Times New Roman"/>
          <w:color w:val="070707"/>
          <w:sz w:val="24"/>
          <w:szCs w:val="24"/>
          <w:lang w:val="en-US"/>
        </w:rPr>
        <w:t xml:space="preserve"> and/or settled, where undisputed, by the Incubatee</w:t>
      </w:r>
      <w:r w:rsidRPr="00420A00">
        <w:rPr>
          <w:rFonts w:ascii="Garamond" w:hAnsi="Garamond" w:cs="Times New Roman"/>
          <w:color w:val="070707"/>
          <w:sz w:val="24"/>
          <w:szCs w:val="24"/>
          <w:lang w:val="en-US"/>
        </w:rPr>
        <w:t xml:space="preserve"> </w:t>
      </w:r>
      <w:r w:rsidR="00420A00" w:rsidRPr="00420A00">
        <w:rPr>
          <w:rFonts w:ascii="Garamond" w:hAnsi="Garamond" w:cs="Times New Roman"/>
          <w:color w:val="070707"/>
          <w:sz w:val="24"/>
          <w:szCs w:val="24"/>
          <w:lang w:val="en-US"/>
        </w:rPr>
        <w:t>7 days</w:t>
      </w:r>
      <w:r w:rsidRPr="00420A00">
        <w:rPr>
          <w:rFonts w:ascii="Garamond" w:hAnsi="Garamond" w:cs="Times New Roman"/>
          <w:color w:val="070707"/>
          <w:sz w:val="24"/>
          <w:szCs w:val="24"/>
          <w:lang w:val="en-US"/>
        </w:rPr>
        <w:t xml:space="preserve"> by wire transfer</w:t>
      </w:r>
      <w:r w:rsidR="008C7A65" w:rsidRPr="00420A00">
        <w:rPr>
          <w:rFonts w:ascii="Garamond" w:hAnsi="Garamond" w:cs="Times New Roman"/>
          <w:color w:val="070707"/>
          <w:sz w:val="24"/>
          <w:szCs w:val="24"/>
          <w:lang w:val="en-US"/>
        </w:rPr>
        <w:t xml:space="preserve"> (</w:t>
      </w:r>
      <w:r w:rsidR="00E010F3" w:rsidRPr="00420A00">
        <w:rPr>
          <w:rFonts w:ascii="Garamond" w:hAnsi="Garamond" w:cs="Times New Roman"/>
          <w:color w:val="070707"/>
          <w:sz w:val="24"/>
          <w:szCs w:val="24"/>
          <w:lang w:val="en-US"/>
        </w:rPr>
        <w:t>national electronic funds transfer (</w:t>
      </w:r>
      <w:r w:rsidR="00BC758B" w:rsidRPr="00420A00">
        <w:rPr>
          <w:rFonts w:ascii="Garamond" w:hAnsi="Garamond" w:cs="Times New Roman"/>
          <w:color w:val="070707"/>
          <w:sz w:val="24"/>
          <w:szCs w:val="24"/>
          <w:lang w:val="en-US"/>
        </w:rPr>
        <w:t>NEFT</w:t>
      </w:r>
      <w:r w:rsidR="00E010F3" w:rsidRPr="00420A00">
        <w:rPr>
          <w:rFonts w:ascii="Garamond" w:hAnsi="Garamond" w:cs="Times New Roman"/>
          <w:color w:val="070707"/>
          <w:sz w:val="24"/>
          <w:szCs w:val="24"/>
          <w:lang w:val="en-US"/>
        </w:rPr>
        <w:t>)</w:t>
      </w:r>
      <w:r w:rsidR="008C7A65" w:rsidRPr="00420A00">
        <w:rPr>
          <w:rFonts w:ascii="Garamond" w:hAnsi="Garamond" w:cs="Times New Roman"/>
          <w:color w:val="070707"/>
          <w:sz w:val="24"/>
          <w:szCs w:val="24"/>
          <w:lang w:val="en-US"/>
        </w:rPr>
        <w:t>/</w:t>
      </w:r>
      <w:r w:rsidR="00E010F3" w:rsidRPr="00420A00">
        <w:rPr>
          <w:rFonts w:ascii="Garamond" w:hAnsi="Garamond" w:cs="Times New Roman"/>
          <w:color w:val="070707"/>
          <w:sz w:val="24"/>
          <w:szCs w:val="24"/>
          <w:lang w:val="en-US"/>
        </w:rPr>
        <w:t>real time gross settlement (</w:t>
      </w:r>
      <w:r w:rsidR="00BC758B" w:rsidRPr="00420A00">
        <w:rPr>
          <w:rFonts w:ascii="Garamond" w:hAnsi="Garamond" w:cs="Times New Roman"/>
          <w:color w:val="070707"/>
          <w:sz w:val="24"/>
          <w:szCs w:val="24"/>
          <w:lang w:val="en-US"/>
        </w:rPr>
        <w:t>RTGS</w:t>
      </w:r>
      <w:r w:rsidR="008C7A65" w:rsidRPr="00420A00">
        <w:rPr>
          <w:rFonts w:ascii="Garamond" w:hAnsi="Garamond" w:cs="Times New Roman"/>
          <w:color w:val="070707"/>
          <w:sz w:val="24"/>
          <w:szCs w:val="24"/>
          <w:lang w:val="en-US"/>
        </w:rPr>
        <w:t>)/cheque</w:t>
      </w:r>
      <w:r w:rsidR="00E010F3" w:rsidRPr="00420A00">
        <w:rPr>
          <w:rFonts w:ascii="Garamond" w:hAnsi="Garamond" w:cs="Times New Roman"/>
          <w:color w:val="070707"/>
          <w:sz w:val="24"/>
          <w:szCs w:val="24"/>
          <w:lang w:val="en-US"/>
        </w:rPr>
        <w:t>/demand draft</w:t>
      </w:r>
      <w:r w:rsidRPr="00420A00">
        <w:rPr>
          <w:rFonts w:ascii="Garamond" w:hAnsi="Garamond" w:cs="Times New Roman"/>
          <w:color w:val="070707"/>
          <w:sz w:val="24"/>
          <w:szCs w:val="24"/>
          <w:lang w:val="en-US"/>
        </w:rPr>
        <w:t xml:space="preserve"> as per the remittance instructions on the respective monthly invoice. On payments not received by the due date (</w:t>
      </w:r>
      <w:r w:rsidR="00E010F3" w:rsidRPr="00420A00">
        <w:rPr>
          <w:rFonts w:ascii="Garamond" w:hAnsi="Garamond" w:cs="Times New Roman"/>
          <w:color w:val="070707"/>
          <w:sz w:val="24"/>
          <w:szCs w:val="24"/>
          <w:lang w:val="en-US"/>
        </w:rPr>
        <w:t>“Delayed</w:t>
      </w:r>
      <w:r w:rsidRPr="00420A00">
        <w:rPr>
          <w:rFonts w:ascii="Garamond" w:hAnsi="Garamond" w:cs="Times New Roman"/>
          <w:color w:val="070707"/>
          <w:sz w:val="24"/>
          <w:szCs w:val="24"/>
          <w:lang w:val="en-US"/>
        </w:rPr>
        <w:t xml:space="preserve"> Payment(s)</w:t>
      </w:r>
      <w:r w:rsidR="00E010F3" w:rsidRPr="00420A00">
        <w:rPr>
          <w:rFonts w:ascii="Garamond" w:hAnsi="Garamond" w:cs="Times New Roman"/>
          <w:color w:val="070707"/>
          <w:sz w:val="24"/>
          <w:szCs w:val="24"/>
          <w:lang w:val="en-US"/>
        </w:rPr>
        <w:t>”</w:t>
      </w:r>
      <w:r w:rsidRPr="00420A00">
        <w:rPr>
          <w:rFonts w:ascii="Garamond" w:hAnsi="Garamond" w:cs="Times New Roman"/>
          <w:color w:val="070707"/>
          <w:sz w:val="24"/>
          <w:szCs w:val="24"/>
          <w:lang w:val="en-US"/>
        </w:rPr>
        <w:t xml:space="preserve">), </w:t>
      </w:r>
      <w:r w:rsidR="00231780" w:rsidRPr="00420A00">
        <w:rPr>
          <w:rFonts w:ascii="Garamond" w:hAnsi="Garamond" w:cs="Times New Roman"/>
          <w:color w:val="070707"/>
          <w:sz w:val="24"/>
          <w:szCs w:val="24"/>
          <w:lang w:val="en-US"/>
        </w:rPr>
        <w:t>the Incubator</w:t>
      </w:r>
      <w:r w:rsidRPr="00420A00">
        <w:rPr>
          <w:rFonts w:ascii="Garamond" w:hAnsi="Garamond" w:cs="Times New Roman"/>
          <w:color w:val="070707"/>
          <w:sz w:val="24"/>
          <w:szCs w:val="24"/>
          <w:lang w:val="en-US"/>
        </w:rPr>
        <w:t xml:space="preserve"> will assess, until such time as payment in full is made, a late payment charge</w:t>
      </w:r>
      <w:r w:rsidR="00231780" w:rsidRPr="00420A00">
        <w:rPr>
          <w:rFonts w:ascii="Garamond" w:hAnsi="Garamond" w:cs="Times New Roman"/>
          <w:color w:val="070707"/>
          <w:sz w:val="24"/>
          <w:szCs w:val="24"/>
          <w:lang w:val="en-US"/>
        </w:rPr>
        <w:t>/penalty</w:t>
      </w:r>
      <w:r w:rsidRPr="00420A00">
        <w:rPr>
          <w:rFonts w:ascii="Garamond" w:hAnsi="Garamond" w:cs="Times New Roman"/>
          <w:color w:val="070707"/>
          <w:sz w:val="24"/>
          <w:szCs w:val="24"/>
          <w:lang w:val="en-US"/>
        </w:rPr>
        <w:t xml:space="preserve"> of the </w:t>
      </w:r>
      <w:r w:rsidR="00231780" w:rsidRPr="00420A00">
        <w:rPr>
          <w:rFonts w:ascii="Garamond" w:hAnsi="Garamond" w:cs="Times New Roman"/>
          <w:color w:val="070707"/>
          <w:sz w:val="24"/>
          <w:szCs w:val="24"/>
          <w:lang w:val="en-US"/>
        </w:rPr>
        <w:t>Delayed</w:t>
      </w:r>
      <w:r w:rsidRPr="00420A00">
        <w:rPr>
          <w:rFonts w:ascii="Garamond" w:hAnsi="Garamond" w:cs="Times New Roman"/>
          <w:color w:val="070707"/>
          <w:sz w:val="24"/>
          <w:szCs w:val="24"/>
          <w:lang w:val="en-US"/>
        </w:rPr>
        <w:t xml:space="preserve"> Payment </w:t>
      </w:r>
      <w:r w:rsidR="00231780" w:rsidRPr="00420A00">
        <w:rPr>
          <w:rFonts w:ascii="Garamond" w:hAnsi="Garamond" w:cs="Times New Roman"/>
          <w:color w:val="070707"/>
          <w:sz w:val="24"/>
          <w:szCs w:val="24"/>
          <w:lang w:val="en-US"/>
        </w:rPr>
        <w:t xml:space="preserve">in accordance with clause 16.1.(a) </w:t>
      </w:r>
      <w:r w:rsidR="00231780" w:rsidRPr="00420A00">
        <w:rPr>
          <w:rFonts w:ascii="Garamond" w:hAnsi="Garamond" w:cs="Times New Roman"/>
          <w:color w:val="070707"/>
          <w:sz w:val="24"/>
          <w:szCs w:val="24"/>
          <w:lang w:val="en-US"/>
        </w:rPr>
        <w:lastRenderedPageBreak/>
        <w:t>herein</w:t>
      </w:r>
      <w:r w:rsidR="00BC758B" w:rsidRPr="00420A00">
        <w:rPr>
          <w:rFonts w:ascii="Garamond" w:hAnsi="Garamond" w:cs="Times New Roman"/>
          <w:color w:val="070707"/>
          <w:sz w:val="24"/>
          <w:szCs w:val="24"/>
          <w:lang w:val="en-US"/>
        </w:rPr>
        <w:t xml:space="preserve"> </w:t>
      </w:r>
      <w:r w:rsidR="00231780" w:rsidRPr="00420A00">
        <w:rPr>
          <w:rFonts w:ascii="Garamond" w:hAnsi="Garamond" w:cs="Times New Roman"/>
          <w:color w:val="070707"/>
          <w:sz w:val="24"/>
          <w:szCs w:val="24"/>
          <w:lang w:val="en-US"/>
        </w:rPr>
        <w:t>below</w:t>
      </w:r>
      <w:r w:rsidRPr="00420A00">
        <w:rPr>
          <w:rFonts w:ascii="Garamond" w:hAnsi="Garamond" w:cs="Times New Roman"/>
          <w:color w:val="070707"/>
          <w:sz w:val="24"/>
          <w:szCs w:val="24"/>
          <w:lang w:val="en-US"/>
        </w:rPr>
        <w:t xml:space="preserve">. </w:t>
      </w:r>
    </w:p>
    <w:p w14:paraId="157CA43E" w14:textId="77777777" w:rsidR="00B4633B" w:rsidRPr="009F00A5" w:rsidRDefault="00B4633B" w:rsidP="00890D06">
      <w:pPr>
        <w:pStyle w:val="ListParagraph"/>
        <w:widowControl w:val="0"/>
        <w:spacing w:after="0" w:line="276" w:lineRule="auto"/>
        <w:ind w:left="270"/>
        <w:jc w:val="both"/>
        <w:rPr>
          <w:rFonts w:ascii="Garamond" w:hAnsi="Garamond" w:cs="Times New Roman"/>
          <w:color w:val="070707"/>
          <w:sz w:val="24"/>
          <w:szCs w:val="24"/>
        </w:rPr>
      </w:pPr>
    </w:p>
    <w:p w14:paraId="69B59478" w14:textId="17556A76" w:rsidR="009B155A" w:rsidRPr="009F00A5" w:rsidRDefault="009B155A" w:rsidP="00890D06">
      <w:pPr>
        <w:pStyle w:val="ListParagraph"/>
        <w:widowControl w:val="0"/>
        <w:numPr>
          <w:ilvl w:val="1"/>
          <w:numId w:val="10"/>
        </w:numPr>
        <w:spacing w:after="0" w:line="276" w:lineRule="auto"/>
        <w:ind w:left="270" w:hanging="450"/>
        <w:jc w:val="both"/>
        <w:rPr>
          <w:rFonts w:ascii="Garamond" w:hAnsi="Garamond" w:cs="Times New Roman"/>
          <w:color w:val="070707"/>
          <w:sz w:val="24"/>
          <w:szCs w:val="24"/>
        </w:rPr>
      </w:pPr>
      <w:r w:rsidRPr="009F00A5">
        <w:rPr>
          <w:rFonts w:ascii="Garamond" w:hAnsi="Garamond" w:cs="Times New Roman"/>
          <w:color w:val="070707"/>
          <w:sz w:val="24"/>
          <w:szCs w:val="24"/>
          <w:lang w:val="en-US"/>
        </w:rPr>
        <w:t xml:space="preserve">A failure or delay by </w:t>
      </w:r>
      <w:r w:rsidR="00231780" w:rsidRPr="009F00A5">
        <w:rPr>
          <w:rFonts w:ascii="Garamond" w:hAnsi="Garamond" w:cs="Times New Roman"/>
          <w:color w:val="070707"/>
          <w:sz w:val="24"/>
          <w:szCs w:val="24"/>
          <w:lang w:val="en-US"/>
        </w:rPr>
        <w:t>the Incubator</w:t>
      </w:r>
      <w:r w:rsidRPr="009F00A5">
        <w:rPr>
          <w:rFonts w:ascii="Garamond" w:hAnsi="Garamond" w:cs="Times New Roman"/>
          <w:color w:val="070707"/>
          <w:sz w:val="24"/>
          <w:szCs w:val="24"/>
          <w:lang w:val="en-US"/>
        </w:rPr>
        <w:t xml:space="preserve"> to send an invoice</w:t>
      </w:r>
      <w:r w:rsidR="00231780" w:rsidRPr="009F00A5">
        <w:rPr>
          <w:rFonts w:ascii="Garamond" w:hAnsi="Garamond" w:cs="Times New Roman"/>
          <w:color w:val="070707"/>
          <w:sz w:val="24"/>
          <w:szCs w:val="24"/>
          <w:lang w:val="en-US"/>
        </w:rPr>
        <w:t xml:space="preserve"> for any month</w:t>
      </w:r>
      <w:r w:rsidRPr="009F00A5">
        <w:rPr>
          <w:rFonts w:ascii="Garamond" w:hAnsi="Garamond" w:cs="Times New Roman"/>
          <w:color w:val="070707"/>
          <w:sz w:val="24"/>
          <w:szCs w:val="24"/>
          <w:lang w:val="en-US"/>
        </w:rPr>
        <w:t xml:space="preserve"> will not relieve </w:t>
      </w:r>
      <w:r w:rsidR="00231780" w:rsidRPr="009F00A5">
        <w:rPr>
          <w:rFonts w:ascii="Garamond" w:hAnsi="Garamond" w:cs="Times New Roman"/>
          <w:color w:val="070707"/>
          <w:sz w:val="24"/>
          <w:szCs w:val="24"/>
          <w:lang w:val="en-US"/>
        </w:rPr>
        <w:t>the Incubatee</w:t>
      </w:r>
      <w:r w:rsidRPr="009F00A5">
        <w:rPr>
          <w:rFonts w:ascii="Garamond" w:hAnsi="Garamond" w:cs="Times New Roman"/>
          <w:color w:val="070707"/>
          <w:sz w:val="24"/>
          <w:szCs w:val="24"/>
          <w:lang w:val="en-US"/>
        </w:rPr>
        <w:t xml:space="preserve"> either of its obligation to pay for</w:t>
      </w:r>
      <w:r w:rsidR="00231780" w:rsidRPr="009F00A5">
        <w:rPr>
          <w:rFonts w:ascii="Garamond" w:hAnsi="Garamond" w:cs="Times New Roman"/>
          <w:color w:val="070707"/>
          <w:sz w:val="24"/>
          <w:szCs w:val="24"/>
          <w:lang w:val="en-US"/>
        </w:rPr>
        <w:t xml:space="preserve"> the</w:t>
      </w:r>
      <w:r w:rsidRPr="009F00A5">
        <w:rPr>
          <w:rFonts w:ascii="Garamond" w:hAnsi="Garamond" w:cs="Times New Roman"/>
          <w:color w:val="070707"/>
          <w:sz w:val="24"/>
          <w:szCs w:val="24"/>
          <w:lang w:val="en-US"/>
        </w:rPr>
        <w:t xml:space="preserve"> Service</w:t>
      </w:r>
      <w:r w:rsidR="00231780" w:rsidRPr="009F00A5">
        <w:rPr>
          <w:rFonts w:ascii="Garamond" w:hAnsi="Garamond" w:cs="Times New Roman"/>
          <w:color w:val="070707"/>
          <w:sz w:val="24"/>
          <w:szCs w:val="24"/>
          <w:lang w:val="en-US"/>
        </w:rPr>
        <w:t xml:space="preserve"> and Facilities/Additional Facilities (if any)</w:t>
      </w:r>
      <w:r w:rsidRPr="009F00A5">
        <w:rPr>
          <w:rFonts w:ascii="Garamond" w:hAnsi="Garamond" w:cs="Times New Roman"/>
          <w:color w:val="070707"/>
          <w:sz w:val="24"/>
          <w:szCs w:val="24"/>
          <w:lang w:val="en-US"/>
        </w:rPr>
        <w:t xml:space="preserve"> on a timely basis or of its obligation to pay late payment charges in the event of </w:t>
      </w:r>
      <w:r w:rsidR="00231780" w:rsidRPr="009F00A5">
        <w:rPr>
          <w:rFonts w:ascii="Garamond" w:hAnsi="Garamond" w:cs="Times New Roman"/>
          <w:color w:val="070707"/>
          <w:sz w:val="24"/>
          <w:szCs w:val="24"/>
          <w:lang w:val="en-US"/>
        </w:rPr>
        <w:t>Delayed Payment</w:t>
      </w:r>
      <w:r w:rsidRPr="009F00A5">
        <w:rPr>
          <w:rFonts w:ascii="Garamond" w:hAnsi="Garamond" w:cs="Times New Roman"/>
          <w:color w:val="070707"/>
          <w:sz w:val="24"/>
          <w:szCs w:val="24"/>
          <w:lang w:val="en-US"/>
        </w:rPr>
        <w:t xml:space="preserve">. In addition to any other rights </w:t>
      </w:r>
      <w:r w:rsidR="00231780" w:rsidRPr="009F00A5">
        <w:rPr>
          <w:rFonts w:ascii="Garamond" w:hAnsi="Garamond" w:cs="Times New Roman"/>
          <w:color w:val="070707"/>
          <w:sz w:val="24"/>
          <w:szCs w:val="24"/>
          <w:lang w:val="en-US"/>
        </w:rPr>
        <w:t>the Incubator</w:t>
      </w:r>
      <w:r w:rsidRPr="009F00A5">
        <w:rPr>
          <w:rFonts w:ascii="Garamond" w:hAnsi="Garamond" w:cs="Times New Roman"/>
          <w:color w:val="070707"/>
          <w:sz w:val="24"/>
          <w:szCs w:val="24"/>
          <w:lang w:val="en-US"/>
        </w:rPr>
        <w:t xml:space="preserve"> may have under this Agreement, at law, in equity, under contract (including, without limitation, this Agreement) or otherwise (all of which are hereby expressly reserved), </w:t>
      </w:r>
      <w:r w:rsidR="00231780" w:rsidRPr="009F00A5">
        <w:rPr>
          <w:rFonts w:ascii="Garamond" w:hAnsi="Garamond" w:cs="Times New Roman"/>
          <w:color w:val="070707"/>
          <w:sz w:val="24"/>
          <w:szCs w:val="24"/>
          <w:lang w:val="en-US"/>
        </w:rPr>
        <w:t>the Incubator</w:t>
      </w:r>
      <w:r w:rsidRPr="009F00A5">
        <w:rPr>
          <w:rFonts w:ascii="Garamond" w:hAnsi="Garamond" w:cs="Times New Roman"/>
          <w:color w:val="070707"/>
          <w:sz w:val="24"/>
          <w:szCs w:val="24"/>
          <w:lang w:val="en-US"/>
        </w:rPr>
        <w:t xml:space="preserve"> may suspend provision of</w:t>
      </w:r>
      <w:r w:rsidR="00231780" w:rsidRPr="009F00A5">
        <w:rPr>
          <w:rFonts w:ascii="Garamond" w:hAnsi="Garamond" w:cs="Times New Roman"/>
          <w:color w:val="070707"/>
          <w:sz w:val="24"/>
          <w:szCs w:val="24"/>
          <w:lang w:val="en-US"/>
        </w:rPr>
        <w:t xml:space="preserve"> the</w:t>
      </w:r>
      <w:r w:rsidRPr="009F00A5">
        <w:rPr>
          <w:rFonts w:ascii="Garamond" w:hAnsi="Garamond" w:cs="Times New Roman"/>
          <w:color w:val="070707"/>
          <w:sz w:val="24"/>
          <w:szCs w:val="24"/>
          <w:lang w:val="en-US"/>
        </w:rPr>
        <w:t xml:space="preserve"> Service</w:t>
      </w:r>
      <w:r w:rsidR="00231780" w:rsidRPr="009F00A5">
        <w:rPr>
          <w:rFonts w:ascii="Garamond" w:hAnsi="Garamond" w:cs="Times New Roman"/>
          <w:color w:val="070707"/>
          <w:sz w:val="24"/>
          <w:szCs w:val="24"/>
          <w:lang w:val="en-US"/>
        </w:rPr>
        <w:t>s</w:t>
      </w:r>
      <w:r w:rsidR="009B2D70" w:rsidRPr="009F00A5">
        <w:rPr>
          <w:rFonts w:ascii="Garamond" w:hAnsi="Garamond" w:cs="Times New Roman"/>
          <w:color w:val="070707"/>
          <w:sz w:val="24"/>
          <w:szCs w:val="24"/>
          <w:lang w:val="en-US"/>
        </w:rPr>
        <w:t xml:space="preserve"> </w:t>
      </w:r>
      <w:r w:rsidR="00231780" w:rsidRPr="009F00A5">
        <w:rPr>
          <w:rFonts w:ascii="Garamond" w:hAnsi="Garamond" w:cs="Times New Roman"/>
          <w:color w:val="070707"/>
          <w:sz w:val="24"/>
          <w:szCs w:val="24"/>
          <w:lang w:val="en-US"/>
        </w:rPr>
        <w:t>and Facilities/Additional Facilities (if any)</w:t>
      </w:r>
      <w:r w:rsidR="00B4633B" w:rsidRPr="009F00A5">
        <w:rPr>
          <w:rFonts w:ascii="Garamond" w:hAnsi="Garamond" w:cs="Times New Roman"/>
          <w:color w:val="070707"/>
          <w:sz w:val="24"/>
          <w:szCs w:val="24"/>
          <w:lang w:val="en-US"/>
        </w:rPr>
        <w:t xml:space="preserve"> on a </w:t>
      </w:r>
      <w:r w:rsidR="0062634D">
        <w:rPr>
          <w:rFonts w:ascii="Garamond" w:hAnsi="Garamond" w:cs="Times New Roman"/>
          <w:color w:val="070707"/>
          <w:sz w:val="24"/>
          <w:szCs w:val="24"/>
          <w:lang w:val="en-US"/>
        </w:rPr>
        <w:t>15</w:t>
      </w:r>
      <w:r w:rsidR="00B4633B" w:rsidRPr="009F00A5">
        <w:rPr>
          <w:rFonts w:ascii="Garamond" w:hAnsi="Garamond" w:cs="Times New Roman"/>
          <w:color w:val="070707"/>
          <w:sz w:val="24"/>
          <w:szCs w:val="24"/>
          <w:lang w:val="en-US"/>
        </w:rPr>
        <w:t xml:space="preserve"> </w:t>
      </w:r>
      <w:r w:rsidR="00890D06" w:rsidRPr="009F00A5">
        <w:rPr>
          <w:rFonts w:ascii="Garamond" w:hAnsi="Garamond" w:cs="Times New Roman"/>
          <w:color w:val="070707"/>
          <w:sz w:val="24"/>
          <w:szCs w:val="24"/>
          <w:lang w:val="en-US"/>
        </w:rPr>
        <w:t>days’ notice</w:t>
      </w:r>
      <w:r w:rsidRPr="009F00A5">
        <w:rPr>
          <w:rFonts w:ascii="Garamond" w:hAnsi="Garamond" w:cs="Times New Roman"/>
          <w:color w:val="070707"/>
          <w:sz w:val="24"/>
          <w:szCs w:val="24"/>
          <w:lang w:val="en-US"/>
        </w:rPr>
        <w:t xml:space="preserve"> for </w:t>
      </w:r>
      <w:r w:rsidR="00231780" w:rsidRPr="009F00A5">
        <w:rPr>
          <w:rFonts w:ascii="Garamond" w:hAnsi="Garamond" w:cs="Times New Roman"/>
          <w:color w:val="070707"/>
          <w:sz w:val="24"/>
          <w:szCs w:val="24"/>
          <w:lang w:val="en-US"/>
        </w:rPr>
        <w:t>the Incubatee’s</w:t>
      </w:r>
      <w:r w:rsidRPr="009F00A5">
        <w:rPr>
          <w:rFonts w:ascii="Garamond" w:hAnsi="Garamond" w:cs="Times New Roman"/>
          <w:color w:val="070707"/>
          <w:sz w:val="24"/>
          <w:szCs w:val="24"/>
          <w:lang w:val="en-US"/>
        </w:rPr>
        <w:t xml:space="preserve"> failure to pay any sums</w:t>
      </w:r>
      <w:r w:rsidR="00231780" w:rsidRPr="009F00A5">
        <w:rPr>
          <w:rFonts w:ascii="Garamond" w:hAnsi="Garamond" w:cs="Times New Roman"/>
          <w:color w:val="070707"/>
          <w:sz w:val="24"/>
          <w:szCs w:val="24"/>
          <w:lang w:val="en-US"/>
        </w:rPr>
        <w:t xml:space="preserve"> (Incubation Charges and/or Additional Fees (if any)</w:t>
      </w:r>
      <w:r w:rsidRPr="009F00A5">
        <w:rPr>
          <w:rFonts w:ascii="Garamond" w:hAnsi="Garamond" w:cs="Times New Roman"/>
          <w:color w:val="070707"/>
          <w:sz w:val="24"/>
          <w:szCs w:val="24"/>
          <w:lang w:val="en-US"/>
        </w:rPr>
        <w:t xml:space="preserve"> due to </w:t>
      </w:r>
      <w:r w:rsidR="00231780" w:rsidRPr="009F00A5">
        <w:rPr>
          <w:rFonts w:ascii="Garamond" w:hAnsi="Garamond" w:cs="Times New Roman"/>
          <w:color w:val="070707"/>
          <w:sz w:val="24"/>
          <w:szCs w:val="24"/>
          <w:lang w:val="en-US"/>
        </w:rPr>
        <w:t>the Incubator</w:t>
      </w:r>
      <w:r w:rsidR="00BC758B">
        <w:rPr>
          <w:rFonts w:ascii="Garamond" w:hAnsi="Garamond" w:cs="Times New Roman"/>
          <w:color w:val="070707"/>
          <w:sz w:val="24"/>
          <w:szCs w:val="24"/>
          <w:lang w:val="en-US"/>
        </w:rPr>
        <w:t xml:space="preserve"> </w:t>
      </w:r>
      <w:r w:rsidR="00231780" w:rsidRPr="009F00A5">
        <w:rPr>
          <w:rFonts w:ascii="Garamond" w:hAnsi="Garamond" w:cs="Times New Roman"/>
          <w:color w:val="070707"/>
          <w:sz w:val="24"/>
          <w:szCs w:val="24"/>
          <w:lang w:val="en-US"/>
        </w:rPr>
        <w:t>and/or deliver to Incubator the amount necessary to replenish the Security Deposit</w:t>
      </w:r>
      <w:r w:rsidR="00B4633B" w:rsidRPr="009F00A5">
        <w:rPr>
          <w:rFonts w:ascii="Garamond" w:hAnsi="Garamond" w:cs="Times New Roman"/>
          <w:color w:val="070707"/>
          <w:sz w:val="24"/>
          <w:szCs w:val="24"/>
          <w:lang w:val="en-US"/>
        </w:rPr>
        <w:t xml:space="preserve"> within the period specified in clause 6.2.(c) hereinabove</w:t>
      </w:r>
      <w:r w:rsidRPr="009F00A5">
        <w:rPr>
          <w:rFonts w:ascii="Garamond" w:hAnsi="Garamond" w:cs="Times New Roman"/>
          <w:color w:val="070707"/>
          <w:sz w:val="24"/>
          <w:szCs w:val="24"/>
          <w:lang w:val="en-US"/>
        </w:rPr>
        <w:t>.</w:t>
      </w:r>
      <w:r w:rsidR="00353935">
        <w:rPr>
          <w:rFonts w:ascii="Garamond" w:hAnsi="Garamond" w:cs="Times New Roman"/>
          <w:color w:val="070707"/>
          <w:sz w:val="24"/>
          <w:szCs w:val="24"/>
          <w:lang w:val="en-US"/>
        </w:rPr>
        <w:t xml:space="preserve"> In case if the Incubatee does not receive the </w:t>
      </w:r>
      <w:r w:rsidR="0092252D">
        <w:rPr>
          <w:rFonts w:ascii="Garamond" w:hAnsi="Garamond" w:cs="Times New Roman"/>
          <w:color w:val="070707"/>
          <w:sz w:val="24"/>
          <w:szCs w:val="24"/>
          <w:lang w:val="en-US"/>
        </w:rPr>
        <w:t>invoice as per Clause 7.2,</w:t>
      </w:r>
      <w:r w:rsidR="00353935">
        <w:rPr>
          <w:rFonts w:ascii="Garamond" w:hAnsi="Garamond" w:cs="Times New Roman"/>
          <w:color w:val="070707"/>
          <w:sz w:val="24"/>
          <w:szCs w:val="24"/>
          <w:lang w:val="en-US"/>
        </w:rPr>
        <w:t xml:space="preserve"> it may email to</w:t>
      </w:r>
      <w:r w:rsidR="0082465D">
        <w:rPr>
          <w:rFonts w:ascii="Garamond" w:hAnsi="Garamond" w:cs="Times New Roman"/>
          <w:color w:val="070707"/>
          <w:sz w:val="24"/>
          <w:szCs w:val="24"/>
          <w:lang w:val="en-US"/>
        </w:rPr>
        <w:t xml:space="preserve"> the Incubator, requesting</w:t>
      </w:r>
      <w:r w:rsidR="00353935">
        <w:rPr>
          <w:rFonts w:ascii="Garamond" w:hAnsi="Garamond" w:cs="Times New Roman"/>
          <w:color w:val="070707"/>
          <w:sz w:val="24"/>
          <w:szCs w:val="24"/>
          <w:lang w:val="en-US"/>
        </w:rPr>
        <w:t xml:space="preserve"> for the Invoice and/or any representative</w:t>
      </w:r>
      <w:r w:rsidR="0082465D">
        <w:rPr>
          <w:rFonts w:ascii="Garamond" w:hAnsi="Garamond" w:cs="Times New Roman"/>
          <w:color w:val="070707"/>
          <w:sz w:val="24"/>
          <w:szCs w:val="24"/>
          <w:lang w:val="en-US"/>
        </w:rPr>
        <w:t xml:space="preserve"> of the Incubatee</w:t>
      </w:r>
      <w:r w:rsidR="00353935">
        <w:rPr>
          <w:rFonts w:ascii="Garamond" w:hAnsi="Garamond" w:cs="Times New Roman"/>
          <w:color w:val="070707"/>
          <w:sz w:val="24"/>
          <w:szCs w:val="24"/>
          <w:lang w:val="en-US"/>
        </w:rPr>
        <w:t xml:space="preserve"> </w:t>
      </w:r>
      <w:r w:rsidR="0082465D">
        <w:rPr>
          <w:rFonts w:ascii="Garamond" w:hAnsi="Garamond" w:cs="Times New Roman"/>
          <w:color w:val="070707"/>
          <w:sz w:val="24"/>
          <w:szCs w:val="24"/>
          <w:lang w:val="en-US"/>
        </w:rPr>
        <w:t>shall</w:t>
      </w:r>
      <w:r w:rsidR="00353935">
        <w:rPr>
          <w:rFonts w:ascii="Garamond" w:hAnsi="Garamond" w:cs="Times New Roman"/>
          <w:color w:val="070707"/>
          <w:sz w:val="24"/>
          <w:szCs w:val="24"/>
          <w:lang w:val="en-US"/>
        </w:rPr>
        <w:t xml:space="preserve"> visit Incubator’s office for collecting a copy of the Invoice.</w:t>
      </w:r>
    </w:p>
    <w:p w14:paraId="760DB767" w14:textId="77777777" w:rsidR="00B4633B" w:rsidRPr="009F00A5" w:rsidRDefault="00B4633B" w:rsidP="00890D06">
      <w:pPr>
        <w:pStyle w:val="ListParagraph"/>
        <w:rPr>
          <w:rFonts w:ascii="Garamond" w:hAnsi="Garamond" w:cs="Times New Roman"/>
          <w:color w:val="070707"/>
          <w:sz w:val="24"/>
          <w:szCs w:val="24"/>
          <w:lang w:val="en-US"/>
        </w:rPr>
      </w:pPr>
    </w:p>
    <w:p w14:paraId="0741D545" w14:textId="77777777" w:rsidR="008C7A65" w:rsidRPr="009F00A5" w:rsidRDefault="008C7A65" w:rsidP="00890D06">
      <w:pPr>
        <w:pStyle w:val="ListParagraph"/>
        <w:widowControl w:val="0"/>
        <w:numPr>
          <w:ilvl w:val="1"/>
          <w:numId w:val="10"/>
        </w:numPr>
        <w:spacing w:after="0" w:line="276" w:lineRule="auto"/>
        <w:ind w:left="270" w:hanging="450"/>
        <w:jc w:val="both"/>
        <w:rPr>
          <w:rFonts w:ascii="Garamond" w:hAnsi="Garamond" w:cs="Times New Roman"/>
          <w:color w:val="070707"/>
          <w:sz w:val="24"/>
          <w:szCs w:val="24"/>
        </w:rPr>
      </w:pPr>
      <w:r w:rsidRPr="009F00A5">
        <w:rPr>
          <w:rFonts w:ascii="Garamond" w:hAnsi="Garamond" w:cs="Times New Roman"/>
          <w:color w:val="070707"/>
          <w:sz w:val="24"/>
          <w:szCs w:val="24"/>
        </w:rPr>
        <w:t xml:space="preserve">The </w:t>
      </w:r>
      <w:r w:rsidR="00B4633B" w:rsidRPr="009F00A5">
        <w:rPr>
          <w:rFonts w:ascii="Garamond" w:hAnsi="Garamond" w:cs="Times New Roman"/>
          <w:color w:val="070707"/>
          <w:sz w:val="24"/>
          <w:szCs w:val="24"/>
        </w:rPr>
        <w:t>Incubator</w:t>
      </w:r>
      <w:r w:rsidRPr="009F00A5">
        <w:rPr>
          <w:rFonts w:ascii="Garamond" w:hAnsi="Garamond" w:cs="Times New Roman"/>
          <w:color w:val="070707"/>
          <w:sz w:val="24"/>
          <w:szCs w:val="24"/>
        </w:rPr>
        <w:t xml:space="preserve"> shall provide to the </w:t>
      </w:r>
      <w:r w:rsidR="00B4633B" w:rsidRPr="009F00A5">
        <w:rPr>
          <w:rFonts w:ascii="Garamond" w:hAnsi="Garamond" w:cs="Times New Roman"/>
          <w:color w:val="070707"/>
          <w:sz w:val="24"/>
          <w:szCs w:val="24"/>
        </w:rPr>
        <w:t>Incubatee</w:t>
      </w:r>
      <w:r w:rsidRPr="009F00A5">
        <w:rPr>
          <w:rFonts w:ascii="Garamond" w:hAnsi="Garamond" w:cs="Times New Roman"/>
          <w:color w:val="070707"/>
          <w:sz w:val="24"/>
          <w:szCs w:val="24"/>
        </w:rPr>
        <w:t xml:space="preserve">, at the Owners reasonable request, appropriate documentation supporting the incurrence of </w:t>
      </w:r>
      <w:r w:rsidR="00B4633B" w:rsidRPr="009F00A5">
        <w:rPr>
          <w:rFonts w:ascii="Garamond" w:hAnsi="Garamond" w:cs="Times New Roman"/>
          <w:color w:val="070707"/>
          <w:sz w:val="24"/>
          <w:szCs w:val="24"/>
        </w:rPr>
        <w:t>Additional Fees</w:t>
      </w:r>
      <w:r w:rsidRPr="009F00A5">
        <w:rPr>
          <w:rFonts w:ascii="Garamond" w:hAnsi="Garamond" w:cs="Times New Roman"/>
          <w:color w:val="070707"/>
          <w:sz w:val="24"/>
          <w:szCs w:val="24"/>
        </w:rPr>
        <w:t xml:space="preserve"> and</w:t>
      </w:r>
      <w:r w:rsidR="00B4633B" w:rsidRPr="009F00A5">
        <w:rPr>
          <w:rFonts w:ascii="Garamond" w:hAnsi="Garamond" w:cs="Times New Roman"/>
          <w:color w:val="070707"/>
          <w:sz w:val="24"/>
          <w:szCs w:val="24"/>
        </w:rPr>
        <w:t xml:space="preserve"> other</w:t>
      </w:r>
      <w:r w:rsidR="00BC758B">
        <w:rPr>
          <w:rFonts w:ascii="Garamond" w:hAnsi="Garamond" w:cs="Times New Roman"/>
          <w:color w:val="070707"/>
          <w:sz w:val="24"/>
          <w:szCs w:val="24"/>
        </w:rPr>
        <w:t xml:space="preserve"> </w:t>
      </w:r>
      <w:r w:rsidR="00B4633B" w:rsidRPr="009F00A5">
        <w:rPr>
          <w:rFonts w:ascii="Garamond" w:hAnsi="Garamond" w:cs="Times New Roman"/>
          <w:color w:val="070707"/>
          <w:sz w:val="24"/>
          <w:szCs w:val="24"/>
        </w:rPr>
        <w:t>c</w:t>
      </w:r>
      <w:r w:rsidRPr="009F00A5">
        <w:rPr>
          <w:rFonts w:ascii="Garamond" w:hAnsi="Garamond" w:cs="Times New Roman"/>
          <w:color w:val="070707"/>
          <w:sz w:val="24"/>
          <w:szCs w:val="24"/>
        </w:rPr>
        <w:t>osts, including receipts, time sheets and similar documentation</w:t>
      </w:r>
      <w:r w:rsidR="00B4633B" w:rsidRPr="009F00A5">
        <w:rPr>
          <w:rFonts w:ascii="Garamond" w:hAnsi="Garamond" w:cs="Times New Roman"/>
          <w:color w:val="070707"/>
          <w:sz w:val="24"/>
          <w:szCs w:val="24"/>
        </w:rPr>
        <w:t>.</w:t>
      </w:r>
    </w:p>
    <w:p w14:paraId="039F6C72" w14:textId="77777777" w:rsidR="008C7A65" w:rsidRPr="009F00A5" w:rsidRDefault="008C7A65" w:rsidP="0087482A">
      <w:pPr>
        <w:pStyle w:val="NoSpacing"/>
        <w:spacing w:line="276" w:lineRule="auto"/>
        <w:jc w:val="both"/>
        <w:rPr>
          <w:rFonts w:ascii="Garamond" w:hAnsi="Garamond"/>
          <w:sz w:val="24"/>
          <w:szCs w:val="24"/>
        </w:rPr>
      </w:pPr>
    </w:p>
    <w:p w14:paraId="7F6792B2" w14:textId="77777777" w:rsidR="00BB5F09" w:rsidRDefault="00BB5F09">
      <w:pPr>
        <w:rPr>
          <w:rFonts w:ascii="Garamond" w:hAnsi="Garamond"/>
          <w:b/>
          <w:sz w:val="24"/>
          <w:szCs w:val="24"/>
          <w:lang w:val="en-US"/>
        </w:rPr>
      </w:pPr>
      <w:r>
        <w:rPr>
          <w:rFonts w:ascii="Garamond" w:hAnsi="Garamond"/>
          <w:b/>
          <w:sz w:val="24"/>
          <w:szCs w:val="24"/>
          <w:lang w:val="en-US"/>
        </w:rPr>
        <w:br w:type="page"/>
      </w:r>
    </w:p>
    <w:p w14:paraId="4373AFC0" w14:textId="77777777" w:rsidR="003601AB" w:rsidRPr="009F00A5" w:rsidRDefault="003601AB" w:rsidP="0087482A">
      <w:pPr>
        <w:pStyle w:val="ListParagraph"/>
        <w:spacing w:after="0" w:line="276" w:lineRule="auto"/>
        <w:ind w:left="270"/>
        <w:jc w:val="both"/>
        <w:rPr>
          <w:rFonts w:ascii="Garamond" w:hAnsi="Garamond"/>
          <w:b/>
          <w:sz w:val="24"/>
          <w:szCs w:val="24"/>
          <w:lang w:val="en-US"/>
        </w:rPr>
      </w:pPr>
    </w:p>
    <w:p w14:paraId="482A209B" w14:textId="77777777" w:rsidR="005C3E50" w:rsidRPr="009F00A5" w:rsidRDefault="005C3E50" w:rsidP="0087482A">
      <w:pPr>
        <w:pStyle w:val="ListParagraph"/>
        <w:numPr>
          <w:ilvl w:val="0"/>
          <w:numId w:val="2"/>
        </w:numPr>
        <w:spacing w:after="0" w:line="276" w:lineRule="auto"/>
        <w:ind w:left="270" w:hanging="270"/>
        <w:jc w:val="both"/>
        <w:rPr>
          <w:rFonts w:ascii="Garamond" w:hAnsi="Garamond"/>
          <w:b/>
          <w:sz w:val="24"/>
          <w:szCs w:val="24"/>
          <w:lang w:val="en-US"/>
        </w:rPr>
      </w:pPr>
      <w:r w:rsidRPr="009F00A5">
        <w:rPr>
          <w:rFonts w:ascii="Garamond" w:hAnsi="Garamond"/>
          <w:b/>
          <w:sz w:val="24"/>
          <w:szCs w:val="24"/>
          <w:lang w:val="en-US"/>
        </w:rPr>
        <w:t>REPRESENTATIONS AND WARRANTIES</w:t>
      </w:r>
    </w:p>
    <w:p w14:paraId="1331BB92" w14:textId="77777777" w:rsidR="003601AB" w:rsidRPr="009F00A5" w:rsidRDefault="003601AB" w:rsidP="0087482A">
      <w:pPr>
        <w:spacing w:after="0" w:line="276" w:lineRule="auto"/>
        <w:jc w:val="both"/>
        <w:rPr>
          <w:rFonts w:ascii="Garamond" w:hAnsi="Garamond" w:cs="Times New Roman"/>
          <w:color w:val="070707"/>
          <w:sz w:val="24"/>
          <w:szCs w:val="24"/>
          <w:lang w:val="en-US"/>
        </w:rPr>
      </w:pPr>
    </w:p>
    <w:p w14:paraId="75F57AAC" w14:textId="77777777" w:rsidR="005C3E50" w:rsidRPr="009F00A5" w:rsidRDefault="005C3E50" w:rsidP="0087482A">
      <w:pPr>
        <w:pStyle w:val="ListParagraph"/>
        <w:widowControl w:val="0"/>
        <w:numPr>
          <w:ilvl w:val="0"/>
          <w:numId w:val="10"/>
        </w:numPr>
        <w:spacing w:after="0" w:line="276" w:lineRule="auto"/>
        <w:jc w:val="both"/>
        <w:rPr>
          <w:rFonts w:ascii="Garamond" w:eastAsia="Garamond" w:hAnsi="Garamond" w:cs="Garamond"/>
          <w:vanish/>
          <w:sz w:val="24"/>
          <w:szCs w:val="24"/>
        </w:rPr>
      </w:pPr>
    </w:p>
    <w:p w14:paraId="656FFFE2" w14:textId="77777777" w:rsidR="005C3E50" w:rsidRPr="009F00A5" w:rsidRDefault="005C3E50" w:rsidP="0087482A">
      <w:pPr>
        <w:pStyle w:val="ListParagraph"/>
        <w:widowControl w:val="0"/>
        <w:numPr>
          <w:ilvl w:val="1"/>
          <w:numId w:val="10"/>
        </w:numPr>
        <w:spacing w:after="0" w:line="276" w:lineRule="auto"/>
        <w:ind w:left="270" w:hanging="450"/>
        <w:jc w:val="both"/>
        <w:rPr>
          <w:rFonts w:ascii="Garamond" w:eastAsia="Garamond" w:hAnsi="Garamond" w:cs="Garamond"/>
          <w:sz w:val="24"/>
          <w:szCs w:val="24"/>
          <w:u w:val="single"/>
        </w:rPr>
      </w:pPr>
      <w:r w:rsidRPr="009F00A5">
        <w:rPr>
          <w:rFonts w:ascii="Garamond" w:eastAsia="Garamond" w:hAnsi="Garamond" w:cs="Garamond"/>
          <w:sz w:val="24"/>
          <w:szCs w:val="24"/>
        </w:rPr>
        <w:t>Each Party represents to the other Parties hereto that:</w:t>
      </w:r>
    </w:p>
    <w:p w14:paraId="14B8746B" w14:textId="77777777" w:rsidR="005C3E50" w:rsidRPr="009F00A5" w:rsidRDefault="005C3E50" w:rsidP="0087482A">
      <w:pPr>
        <w:pStyle w:val="NoSpacing"/>
        <w:spacing w:line="276" w:lineRule="auto"/>
        <w:jc w:val="both"/>
        <w:rPr>
          <w:rFonts w:ascii="Garamond" w:eastAsia="Garamond" w:hAnsi="Garamond"/>
          <w:sz w:val="24"/>
          <w:szCs w:val="24"/>
        </w:rPr>
      </w:pPr>
    </w:p>
    <w:p w14:paraId="0356F541" w14:textId="77777777" w:rsidR="005C3E50" w:rsidRPr="009F00A5" w:rsidRDefault="005C3E50" w:rsidP="0087482A">
      <w:pPr>
        <w:pStyle w:val="ListParagraph"/>
        <w:widowControl w:val="0"/>
        <w:numPr>
          <w:ilvl w:val="2"/>
          <w:numId w:val="11"/>
        </w:numPr>
        <w:pBdr>
          <w:top w:val="nil"/>
          <w:left w:val="nil"/>
          <w:bottom w:val="nil"/>
          <w:right w:val="nil"/>
          <w:between w:val="nil"/>
        </w:pBdr>
        <w:tabs>
          <w:tab w:val="center" w:pos="4320"/>
          <w:tab w:val="right" w:pos="8640"/>
        </w:tabs>
        <w:spacing w:after="0" w:line="276" w:lineRule="auto"/>
        <w:ind w:left="540" w:hanging="270"/>
        <w:jc w:val="both"/>
        <w:rPr>
          <w:rFonts w:ascii="Garamond" w:eastAsia="Garamond" w:hAnsi="Garamond" w:cs="Garamond"/>
          <w:sz w:val="24"/>
          <w:szCs w:val="24"/>
          <w:u w:val="single"/>
        </w:rPr>
      </w:pPr>
      <w:bookmarkStart w:id="0" w:name="_nmf14n" w:colFirst="0" w:colLast="0"/>
      <w:bookmarkEnd w:id="0"/>
      <w:r w:rsidRPr="009F00A5">
        <w:rPr>
          <w:rFonts w:ascii="Garamond" w:eastAsia="Garamond" w:hAnsi="Garamond" w:cs="Garamond"/>
          <w:sz w:val="24"/>
          <w:szCs w:val="24"/>
        </w:rPr>
        <w:t>Such Party has the full power and authority to enter into, execute and deliver this Agreement and to perform its obligations and the transactions contemplated hereby and, if such Party is not a natural Person, such Party is duly incorporated or organized and validly existing under the Laws of the jurisdiction of its incorporation or organization, having full power and authority to enter into and perform its obligations under this Agreement.</w:t>
      </w:r>
    </w:p>
    <w:p w14:paraId="3A0B83EC" w14:textId="77777777" w:rsidR="005C3E50" w:rsidRPr="009F00A5" w:rsidRDefault="005C3E50" w:rsidP="0087482A">
      <w:pPr>
        <w:pStyle w:val="NoSpacing"/>
        <w:spacing w:line="276" w:lineRule="auto"/>
        <w:ind w:left="540" w:hanging="270"/>
        <w:jc w:val="both"/>
        <w:rPr>
          <w:rFonts w:ascii="Garamond" w:eastAsia="Garamond" w:hAnsi="Garamond"/>
          <w:sz w:val="24"/>
          <w:szCs w:val="24"/>
        </w:rPr>
      </w:pPr>
    </w:p>
    <w:p w14:paraId="66D0CF3F" w14:textId="77777777" w:rsidR="005C3E50" w:rsidRPr="009F00A5" w:rsidRDefault="005C3E50" w:rsidP="0087482A">
      <w:pPr>
        <w:pStyle w:val="ListParagraph"/>
        <w:widowControl w:val="0"/>
        <w:numPr>
          <w:ilvl w:val="2"/>
          <w:numId w:val="11"/>
        </w:numPr>
        <w:pBdr>
          <w:top w:val="nil"/>
          <w:left w:val="nil"/>
          <w:bottom w:val="nil"/>
          <w:right w:val="nil"/>
          <w:between w:val="nil"/>
        </w:pBdr>
        <w:tabs>
          <w:tab w:val="center" w:pos="4320"/>
          <w:tab w:val="right" w:pos="8640"/>
        </w:tabs>
        <w:spacing w:after="0" w:line="276" w:lineRule="auto"/>
        <w:ind w:left="540" w:hanging="270"/>
        <w:jc w:val="both"/>
        <w:rPr>
          <w:rFonts w:ascii="Garamond" w:eastAsia="Garamond" w:hAnsi="Garamond" w:cs="Garamond"/>
          <w:sz w:val="24"/>
          <w:szCs w:val="24"/>
          <w:u w:val="single"/>
        </w:rPr>
      </w:pPr>
      <w:bookmarkStart w:id="1" w:name="_37m2jsg" w:colFirst="0" w:colLast="0"/>
      <w:bookmarkEnd w:id="1"/>
      <w:r w:rsidRPr="009F00A5">
        <w:rPr>
          <w:rFonts w:ascii="Garamond" w:eastAsia="Garamond" w:hAnsi="Garamond" w:cs="Garamond"/>
          <w:sz w:val="24"/>
          <w:szCs w:val="24"/>
        </w:rPr>
        <w:t>The execution and delivery by such Party of this Agreement and the performance by such Party of its obligations and the transactions contemplated hereunder has been duly authorized by all necessary corporate or other action of such Party.</w:t>
      </w:r>
    </w:p>
    <w:p w14:paraId="73AB8DE8" w14:textId="77777777" w:rsidR="005C3E50" w:rsidRPr="009F00A5" w:rsidRDefault="005C3E50" w:rsidP="0087482A">
      <w:pPr>
        <w:spacing w:after="0" w:line="276" w:lineRule="auto"/>
        <w:ind w:left="540" w:hanging="270"/>
        <w:jc w:val="both"/>
        <w:rPr>
          <w:rFonts w:ascii="Garamond" w:hAnsi="Garamond" w:cs="Times New Roman"/>
          <w:color w:val="070707"/>
          <w:sz w:val="24"/>
          <w:szCs w:val="24"/>
          <w:lang w:val="en-US"/>
        </w:rPr>
      </w:pPr>
    </w:p>
    <w:p w14:paraId="176FFE50" w14:textId="77777777" w:rsidR="0023044C" w:rsidRPr="009F00A5" w:rsidRDefault="0023044C" w:rsidP="0087482A">
      <w:pPr>
        <w:pStyle w:val="ListParagraph"/>
        <w:widowControl w:val="0"/>
        <w:numPr>
          <w:ilvl w:val="2"/>
          <w:numId w:val="11"/>
        </w:numPr>
        <w:pBdr>
          <w:top w:val="nil"/>
          <w:left w:val="nil"/>
          <w:bottom w:val="nil"/>
          <w:right w:val="nil"/>
          <w:between w:val="nil"/>
        </w:pBdr>
        <w:tabs>
          <w:tab w:val="center" w:pos="4320"/>
          <w:tab w:val="right" w:pos="8640"/>
        </w:tabs>
        <w:spacing w:after="0" w:line="276" w:lineRule="auto"/>
        <w:ind w:left="540" w:hanging="270"/>
        <w:jc w:val="both"/>
        <w:rPr>
          <w:rFonts w:ascii="Garamond" w:hAnsi="Garamond" w:cs="Times New Roman"/>
          <w:color w:val="070707"/>
          <w:sz w:val="24"/>
          <w:szCs w:val="24"/>
          <w:lang w:val="en-US"/>
        </w:rPr>
      </w:pPr>
      <w:r w:rsidRPr="009F00A5">
        <w:rPr>
          <w:rFonts w:ascii="Garamond" w:eastAsia="Garamond" w:hAnsi="Garamond" w:cs="Garamond"/>
          <w:sz w:val="24"/>
          <w:szCs w:val="24"/>
        </w:rPr>
        <w:t>the execution and delivery of this Agreement by such Party and their promises, agreements or undertakings under this Agreement do not violate any law, rule, regulation or order applicable to such Party or violate or contravene the provisions of or constitute a default under any documents, contracts, agreements or any other instruments to which such Party is a party or which is applicable to such Party.</w:t>
      </w:r>
    </w:p>
    <w:p w14:paraId="3E7BEE72" w14:textId="77777777" w:rsidR="00777CC3" w:rsidRPr="009F00A5" w:rsidRDefault="00777CC3" w:rsidP="0087482A">
      <w:pPr>
        <w:pStyle w:val="ListParagraph"/>
        <w:widowControl w:val="0"/>
        <w:spacing w:after="0" w:line="276" w:lineRule="auto"/>
        <w:ind w:left="360"/>
        <w:jc w:val="both"/>
        <w:rPr>
          <w:rFonts w:ascii="Garamond" w:eastAsia="Garamond" w:hAnsi="Garamond" w:cs="Garamond"/>
          <w:sz w:val="24"/>
          <w:szCs w:val="24"/>
          <w:u w:val="single"/>
        </w:rPr>
      </w:pPr>
    </w:p>
    <w:p w14:paraId="33776BC6" w14:textId="77777777" w:rsidR="00111120" w:rsidRPr="009F00A5" w:rsidRDefault="00111120" w:rsidP="0087482A">
      <w:pPr>
        <w:pStyle w:val="ListParagraph"/>
        <w:widowControl w:val="0"/>
        <w:numPr>
          <w:ilvl w:val="1"/>
          <w:numId w:val="10"/>
        </w:numPr>
        <w:spacing w:after="0" w:line="276" w:lineRule="auto"/>
        <w:ind w:left="270" w:hanging="450"/>
        <w:jc w:val="both"/>
        <w:rPr>
          <w:rFonts w:ascii="Garamond" w:eastAsia="Garamond" w:hAnsi="Garamond" w:cs="Garamond"/>
          <w:sz w:val="24"/>
          <w:szCs w:val="24"/>
          <w:u w:val="single"/>
        </w:rPr>
      </w:pPr>
      <w:r w:rsidRPr="009F00A5">
        <w:rPr>
          <w:rFonts w:ascii="Garamond" w:eastAsia="Garamond" w:hAnsi="Garamond" w:cs="Garamond"/>
          <w:sz w:val="24"/>
          <w:szCs w:val="24"/>
        </w:rPr>
        <w:t>The Incubatee represents to the Incubator that:</w:t>
      </w:r>
    </w:p>
    <w:p w14:paraId="076E550A" w14:textId="77777777" w:rsidR="00111120" w:rsidRPr="009F00A5" w:rsidRDefault="00111120" w:rsidP="0087482A">
      <w:pPr>
        <w:pStyle w:val="ListParagraph"/>
        <w:widowControl w:val="0"/>
        <w:spacing w:after="0" w:line="276" w:lineRule="auto"/>
        <w:ind w:left="360"/>
        <w:jc w:val="both"/>
        <w:rPr>
          <w:rFonts w:ascii="Garamond" w:eastAsia="Garamond" w:hAnsi="Garamond" w:cs="Garamond"/>
          <w:sz w:val="24"/>
          <w:szCs w:val="24"/>
        </w:rPr>
      </w:pPr>
    </w:p>
    <w:p w14:paraId="2EC10666" w14:textId="3F1AA931" w:rsidR="00111120" w:rsidRPr="009F00A5" w:rsidRDefault="00111120" w:rsidP="0087482A">
      <w:pPr>
        <w:pStyle w:val="ListParagraph"/>
        <w:widowControl w:val="0"/>
        <w:numPr>
          <w:ilvl w:val="0"/>
          <w:numId w:val="16"/>
        </w:numPr>
        <w:autoSpaceDE w:val="0"/>
        <w:autoSpaceDN w:val="0"/>
        <w:adjustRightInd w:val="0"/>
        <w:spacing w:after="0" w:line="276" w:lineRule="auto"/>
        <w:ind w:left="630" w:hanging="270"/>
        <w:jc w:val="both"/>
        <w:rPr>
          <w:rFonts w:ascii="Garamond" w:eastAsia="Garamond" w:hAnsi="Garamond" w:cs="Garamond"/>
          <w:sz w:val="24"/>
          <w:szCs w:val="24"/>
        </w:rPr>
      </w:pPr>
      <w:proofErr w:type="gramStart"/>
      <w:r w:rsidRPr="009F00A5">
        <w:rPr>
          <w:rFonts w:ascii="Garamond" w:hAnsi="Garamond" w:cs="Times New Roman"/>
          <w:sz w:val="24"/>
          <w:szCs w:val="24"/>
          <w:lang w:val="en-US"/>
        </w:rPr>
        <w:t>it</w:t>
      </w:r>
      <w:proofErr w:type="gramEnd"/>
      <w:r w:rsidRPr="009F00A5">
        <w:rPr>
          <w:rFonts w:ascii="Garamond" w:hAnsi="Garamond" w:cs="Times New Roman"/>
          <w:sz w:val="24"/>
          <w:szCs w:val="24"/>
          <w:lang w:val="en-US"/>
        </w:rPr>
        <w:t xml:space="preserve"> is a private limited company within the meaning of the Companies Act 2013</w:t>
      </w:r>
      <w:r w:rsidR="00E91E62">
        <w:rPr>
          <w:rFonts w:ascii="Garamond" w:hAnsi="Garamond" w:cs="Times New Roman"/>
          <w:sz w:val="24"/>
          <w:szCs w:val="24"/>
          <w:lang w:val="en-US"/>
        </w:rPr>
        <w:t xml:space="preserve"> </w:t>
      </w:r>
      <w:r w:rsidRPr="009F00A5">
        <w:rPr>
          <w:rFonts w:ascii="Garamond" w:hAnsi="Garamond" w:cs="Times New Roman"/>
          <w:sz w:val="24"/>
          <w:szCs w:val="24"/>
          <w:lang w:val="en-US"/>
        </w:rPr>
        <w:t>and is duly organized, legally existing in good standing under the laws of India and has all requisite corporate power and authority to own its assets and carry on its business in the manner in which it is now conducted.</w:t>
      </w:r>
    </w:p>
    <w:p w14:paraId="3E1F3F83" w14:textId="77777777" w:rsidR="00111120" w:rsidRPr="009F00A5" w:rsidRDefault="00111120" w:rsidP="0087482A">
      <w:pPr>
        <w:pStyle w:val="ListParagraph"/>
        <w:widowControl w:val="0"/>
        <w:spacing w:after="0" w:line="276" w:lineRule="auto"/>
        <w:ind w:left="360"/>
        <w:jc w:val="both"/>
        <w:rPr>
          <w:rFonts w:ascii="Garamond" w:eastAsia="Garamond" w:hAnsi="Garamond" w:cs="Garamond"/>
          <w:sz w:val="24"/>
          <w:szCs w:val="24"/>
        </w:rPr>
      </w:pPr>
    </w:p>
    <w:p w14:paraId="4FD450DE" w14:textId="77777777" w:rsidR="000D3D52" w:rsidRPr="009F00A5" w:rsidRDefault="000D3D52" w:rsidP="00890D06">
      <w:pPr>
        <w:pStyle w:val="ListParagraph"/>
        <w:widowControl w:val="0"/>
        <w:numPr>
          <w:ilvl w:val="0"/>
          <w:numId w:val="16"/>
        </w:numPr>
        <w:autoSpaceDE w:val="0"/>
        <w:autoSpaceDN w:val="0"/>
        <w:adjustRightInd w:val="0"/>
        <w:spacing w:after="0" w:line="276" w:lineRule="auto"/>
        <w:ind w:left="630" w:hanging="270"/>
        <w:jc w:val="both"/>
        <w:rPr>
          <w:rFonts w:ascii="Garamond" w:eastAsia="Garamond" w:hAnsi="Garamond" w:cs="Garamond"/>
          <w:sz w:val="24"/>
          <w:szCs w:val="24"/>
        </w:rPr>
      </w:pPr>
      <w:r w:rsidRPr="009F00A5">
        <w:rPr>
          <w:rFonts w:ascii="Garamond" w:eastAsia="Garamond" w:hAnsi="Garamond" w:cs="Garamond"/>
          <w:sz w:val="24"/>
          <w:szCs w:val="24"/>
        </w:rPr>
        <w:t>It has all governmental licenses, permits and approvals necessary to conduct its business as currently operated, and these permits, licenses and approvals are and will be kept in full force and effect.</w:t>
      </w:r>
    </w:p>
    <w:p w14:paraId="1F2F2B0B" w14:textId="77777777" w:rsidR="000D3D52" w:rsidRPr="009F00A5" w:rsidRDefault="000D3D52" w:rsidP="0087482A">
      <w:pPr>
        <w:pStyle w:val="ListParagraph"/>
        <w:widowControl w:val="0"/>
        <w:spacing w:after="0" w:line="276" w:lineRule="auto"/>
        <w:ind w:left="360"/>
        <w:jc w:val="both"/>
        <w:rPr>
          <w:rFonts w:ascii="Garamond" w:eastAsia="Garamond" w:hAnsi="Garamond" w:cs="Garamond"/>
          <w:sz w:val="24"/>
          <w:szCs w:val="24"/>
        </w:rPr>
      </w:pPr>
    </w:p>
    <w:p w14:paraId="6F930907" w14:textId="77777777" w:rsidR="00111120" w:rsidRPr="009F00A5" w:rsidRDefault="00111120" w:rsidP="0087482A">
      <w:pPr>
        <w:pStyle w:val="ListParagraph"/>
        <w:widowControl w:val="0"/>
        <w:numPr>
          <w:ilvl w:val="0"/>
          <w:numId w:val="16"/>
        </w:numPr>
        <w:autoSpaceDE w:val="0"/>
        <w:autoSpaceDN w:val="0"/>
        <w:adjustRightInd w:val="0"/>
        <w:spacing w:after="0" w:line="276" w:lineRule="auto"/>
        <w:ind w:left="630" w:hanging="270"/>
        <w:jc w:val="both"/>
        <w:rPr>
          <w:rFonts w:ascii="Garamond" w:eastAsia="Garamond" w:hAnsi="Garamond" w:cs="Garamond"/>
          <w:sz w:val="24"/>
          <w:szCs w:val="24"/>
        </w:rPr>
      </w:pPr>
      <w:r w:rsidRPr="009F00A5">
        <w:rPr>
          <w:rFonts w:ascii="Garamond" w:eastAsia="Garamond" w:hAnsi="Garamond" w:cs="Garamond"/>
          <w:sz w:val="24"/>
          <w:szCs w:val="24"/>
        </w:rPr>
        <w:t>The copies of the Certificate of Incorporation and the Memorandum and Articles of Association of the Company, which have been certified and initialled by an officer on behalf of the subscriber and furnished to the Incubator, are correct and complete and reflect all amendments made thereto prior to the execution of this Agreement</w:t>
      </w:r>
      <w:r w:rsidR="00A75688" w:rsidRPr="009F00A5">
        <w:rPr>
          <w:rFonts w:ascii="Garamond" w:eastAsia="Garamond" w:hAnsi="Garamond" w:cs="Garamond"/>
          <w:sz w:val="24"/>
          <w:szCs w:val="24"/>
        </w:rPr>
        <w:t>.</w:t>
      </w:r>
    </w:p>
    <w:p w14:paraId="76CE4F0B" w14:textId="77777777" w:rsidR="00A75688" w:rsidRPr="009F00A5" w:rsidRDefault="00A75688" w:rsidP="00890D06">
      <w:pPr>
        <w:pStyle w:val="ListParagraph"/>
        <w:rPr>
          <w:rFonts w:ascii="Garamond" w:eastAsia="Garamond" w:hAnsi="Garamond" w:cs="Garamond"/>
          <w:sz w:val="24"/>
          <w:szCs w:val="24"/>
        </w:rPr>
      </w:pPr>
    </w:p>
    <w:p w14:paraId="63BB62CA" w14:textId="5CBA1755" w:rsidR="00A75688" w:rsidRPr="009F00A5" w:rsidRDefault="00A75688" w:rsidP="00890D06">
      <w:pPr>
        <w:pStyle w:val="ListParagraph"/>
        <w:widowControl w:val="0"/>
        <w:numPr>
          <w:ilvl w:val="0"/>
          <w:numId w:val="16"/>
        </w:numPr>
        <w:autoSpaceDE w:val="0"/>
        <w:autoSpaceDN w:val="0"/>
        <w:adjustRightInd w:val="0"/>
        <w:spacing w:after="0" w:line="240" w:lineRule="auto"/>
        <w:ind w:left="630" w:hanging="270"/>
        <w:jc w:val="both"/>
        <w:rPr>
          <w:rFonts w:ascii="Garamond" w:eastAsia="Garamond" w:hAnsi="Garamond" w:cs="Garamond"/>
          <w:sz w:val="24"/>
          <w:szCs w:val="24"/>
        </w:rPr>
      </w:pPr>
      <w:r w:rsidRPr="009F00A5">
        <w:rPr>
          <w:rFonts w:ascii="Garamond" w:eastAsia="Garamond" w:hAnsi="Garamond" w:cs="Garamond"/>
          <w:sz w:val="24"/>
          <w:szCs w:val="24"/>
        </w:rPr>
        <w:t xml:space="preserve">that </w:t>
      </w:r>
      <w:r w:rsidR="00654638" w:rsidRPr="009F00A5">
        <w:rPr>
          <w:rFonts w:ascii="Garamond" w:eastAsia="Garamond" w:hAnsi="Garamond" w:cs="Garamond"/>
          <w:sz w:val="24"/>
          <w:szCs w:val="24"/>
        </w:rPr>
        <w:t>none of the directors</w:t>
      </w:r>
      <w:r w:rsidRPr="009F00A5">
        <w:rPr>
          <w:rFonts w:ascii="Garamond" w:eastAsia="Garamond" w:hAnsi="Garamond" w:cs="Garamond"/>
          <w:sz w:val="24"/>
          <w:szCs w:val="24"/>
        </w:rPr>
        <w:t xml:space="preserve"> have not incurred disqu</w:t>
      </w:r>
      <w:r w:rsidR="00E91E62">
        <w:rPr>
          <w:rFonts w:ascii="Garamond" w:eastAsia="Garamond" w:hAnsi="Garamond" w:cs="Garamond"/>
          <w:sz w:val="24"/>
          <w:szCs w:val="24"/>
        </w:rPr>
        <w:t>alification under section 164</w:t>
      </w:r>
      <w:r w:rsidRPr="009F00A5">
        <w:rPr>
          <w:rFonts w:ascii="Garamond" w:eastAsia="Garamond" w:hAnsi="Garamond" w:cs="Garamond"/>
          <w:sz w:val="24"/>
          <w:szCs w:val="24"/>
        </w:rPr>
        <w:t xml:space="preserve"> of the Companies Act, 2013 in any</w:t>
      </w:r>
      <w:r w:rsidR="00654638" w:rsidRPr="009F00A5">
        <w:rPr>
          <w:rFonts w:ascii="Garamond" w:eastAsia="Garamond" w:hAnsi="Garamond" w:cs="Garamond"/>
          <w:sz w:val="24"/>
          <w:szCs w:val="24"/>
        </w:rPr>
        <w:t xml:space="preserve"> of the</w:t>
      </w:r>
      <w:r w:rsidRPr="009F00A5">
        <w:rPr>
          <w:rFonts w:ascii="Garamond" w:eastAsia="Garamond" w:hAnsi="Garamond" w:cs="Garamond"/>
          <w:sz w:val="24"/>
          <w:szCs w:val="24"/>
        </w:rPr>
        <w:t xml:space="preserve"> compan</w:t>
      </w:r>
      <w:r w:rsidR="00654638" w:rsidRPr="009F00A5">
        <w:rPr>
          <w:rFonts w:ascii="Garamond" w:eastAsia="Garamond" w:hAnsi="Garamond" w:cs="Garamond"/>
          <w:sz w:val="24"/>
          <w:szCs w:val="24"/>
        </w:rPr>
        <w:t>ies in which they hold such directorships</w:t>
      </w:r>
      <w:r w:rsidRPr="009F00A5">
        <w:rPr>
          <w:rFonts w:ascii="Garamond" w:eastAsia="Garamond" w:hAnsi="Garamond" w:cs="Garamond"/>
          <w:sz w:val="24"/>
          <w:szCs w:val="24"/>
        </w:rPr>
        <w:t>, in</w:t>
      </w:r>
      <w:r w:rsidR="00654638" w:rsidRPr="009F00A5">
        <w:rPr>
          <w:rFonts w:ascii="Garamond" w:eastAsia="Garamond" w:hAnsi="Garamond" w:cs="Garamond"/>
          <w:sz w:val="24"/>
          <w:szCs w:val="24"/>
        </w:rPr>
        <w:t xml:space="preserve"> any of</w:t>
      </w:r>
      <w:r w:rsidRPr="009F00A5">
        <w:rPr>
          <w:rFonts w:ascii="Garamond" w:eastAsia="Garamond" w:hAnsi="Garamond" w:cs="Garamond"/>
          <w:sz w:val="24"/>
          <w:szCs w:val="24"/>
        </w:rPr>
        <w:t xml:space="preserve"> the previous financial year</w:t>
      </w:r>
      <w:r w:rsidR="00654638" w:rsidRPr="009F00A5">
        <w:rPr>
          <w:rFonts w:ascii="Garamond" w:eastAsia="Garamond" w:hAnsi="Garamond" w:cs="Garamond"/>
          <w:sz w:val="24"/>
          <w:szCs w:val="24"/>
        </w:rPr>
        <w:t>s</w:t>
      </w:r>
      <w:r w:rsidRPr="009F00A5">
        <w:rPr>
          <w:rFonts w:ascii="Garamond" w:eastAsia="Garamond" w:hAnsi="Garamond" w:cs="Garamond"/>
          <w:sz w:val="24"/>
          <w:szCs w:val="24"/>
        </w:rPr>
        <w:t xml:space="preserve">, and that </w:t>
      </w:r>
      <w:r w:rsidR="00654638" w:rsidRPr="009F00A5">
        <w:rPr>
          <w:rFonts w:ascii="Garamond" w:eastAsia="Garamond" w:hAnsi="Garamond" w:cs="Garamond"/>
          <w:sz w:val="24"/>
          <w:szCs w:val="24"/>
        </w:rPr>
        <w:t>they</w:t>
      </w:r>
      <w:r w:rsidRPr="009F00A5">
        <w:rPr>
          <w:rFonts w:ascii="Garamond" w:eastAsia="Garamond" w:hAnsi="Garamond" w:cs="Garamond"/>
          <w:sz w:val="24"/>
          <w:szCs w:val="24"/>
        </w:rPr>
        <w:t>, at present, stand free from any disqualification from being a director</w:t>
      </w:r>
      <w:r w:rsidR="00654638" w:rsidRPr="009F00A5">
        <w:rPr>
          <w:rFonts w:ascii="Garamond" w:eastAsia="Garamond" w:hAnsi="Garamond" w:cs="Garamond"/>
          <w:sz w:val="24"/>
          <w:szCs w:val="24"/>
        </w:rPr>
        <w:t>.</w:t>
      </w:r>
    </w:p>
    <w:p w14:paraId="26C9BAB9" w14:textId="77777777" w:rsidR="00111120" w:rsidRPr="009F00A5" w:rsidRDefault="00111120" w:rsidP="0087482A">
      <w:pPr>
        <w:pStyle w:val="ListParagraph"/>
        <w:widowControl w:val="0"/>
        <w:spacing w:after="0" w:line="276" w:lineRule="auto"/>
        <w:ind w:left="360"/>
        <w:jc w:val="both"/>
        <w:rPr>
          <w:rFonts w:ascii="Garamond" w:eastAsia="Garamond" w:hAnsi="Garamond" w:cs="Garamond"/>
          <w:sz w:val="24"/>
          <w:szCs w:val="24"/>
        </w:rPr>
      </w:pPr>
    </w:p>
    <w:p w14:paraId="240D0ECB" w14:textId="77777777" w:rsidR="00111120" w:rsidRPr="009F00A5" w:rsidRDefault="00111120" w:rsidP="0087482A">
      <w:pPr>
        <w:pStyle w:val="ListParagraph"/>
        <w:widowControl w:val="0"/>
        <w:numPr>
          <w:ilvl w:val="0"/>
          <w:numId w:val="16"/>
        </w:numPr>
        <w:autoSpaceDE w:val="0"/>
        <w:autoSpaceDN w:val="0"/>
        <w:adjustRightInd w:val="0"/>
        <w:spacing w:after="0" w:line="276" w:lineRule="auto"/>
        <w:ind w:left="630" w:hanging="270"/>
        <w:jc w:val="both"/>
        <w:rPr>
          <w:rFonts w:ascii="Garamond" w:hAnsi="Garamond" w:cs="Times New Roman"/>
          <w:sz w:val="24"/>
          <w:szCs w:val="24"/>
          <w:lang w:val="en-US"/>
        </w:rPr>
      </w:pPr>
      <w:r w:rsidRPr="009F00A5">
        <w:rPr>
          <w:rFonts w:ascii="Garamond" w:hAnsi="Garamond" w:cs="Times New Roman"/>
          <w:sz w:val="24"/>
          <w:szCs w:val="24"/>
          <w:lang w:val="en-US"/>
        </w:rPr>
        <w:lastRenderedPageBreak/>
        <w:t>None of the following have occurred and is subsisting and no notice in connection therewith has been served in relation to the Company:</w:t>
      </w:r>
    </w:p>
    <w:p w14:paraId="23FD5571" w14:textId="77777777" w:rsidR="00111120" w:rsidRPr="009F00A5" w:rsidRDefault="00111120" w:rsidP="0087482A">
      <w:pPr>
        <w:pStyle w:val="ListParagraph"/>
        <w:spacing w:line="276" w:lineRule="auto"/>
        <w:jc w:val="both"/>
        <w:rPr>
          <w:rFonts w:ascii="Garamond" w:hAnsi="Garamond" w:cs="Times New Roman"/>
          <w:sz w:val="24"/>
          <w:szCs w:val="24"/>
          <w:lang w:val="en-US"/>
        </w:rPr>
      </w:pPr>
    </w:p>
    <w:p w14:paraId="48C3A5C5" w14:textId="77777777" w:rsidR="00111120" w:rsidRPr="009F00A5" w:rsidRDefault="00111120" w:rsidP="0087482A">
      <w:pPr>
        <w:pStyle w:val="ListParagraph"/>
        <w:numPr>
          <w:ilvl w:val="0"/>
          <w:numId w:val="17"/>
        </w:numPr>
        <w:autoSpaceDE w:val="0"/>
        <w:autoSpaceDN w:val="0"/>
        <w:adjustRightInd w:val="0"/>
        <w:spacing w:after="0" w:line="276" w:lineRule="auto"/>
        <w:jc w:val="both"/>
        <w:rPr>
          <w:rFonts w:ascii="Garamond" w:hAnsi="Garamond" w:cs="Times New Roman"/>
          <w:sz w:val="24"/>
          <w:szCs w:val="24"/>
          <w:lang w:val="en-US"/>
        </w:rPr>
      </w:pPr>
      <w:r w:rsidRPr="009F00A5">
        <w:rPr>
          <w:rFonts w:ascii="Garamond" w:hAnsi="Garamond" w:cs="Times New Roman"/>
          <w:sz w:val="24"/>
          <w:szCs w:val="24"/>
          <w:lang w:val="en-US"/>
        </w:rPr>
        <w:t xml:space="preserve">An application to a court for an order, or the making of any order, that it be wound up, that a liquidator, receiver or custodian be appointed or any of its assets or </w:t>
      </w:r>
      <w:r w:rsidR="005770AC" w:rsidRPr="009F00A5">
        <w:rPr>
          <w:rFonts w:ascii="Garamond" w:hAnsi="Garamond" w:cs="Times New Roman"/>
          <w:sz w:val="24"/>
          <w:szCs w:val="24"/>
          <w:lang w:val="en-US"/>
        </w:rPr>
        <w:t>that it be placed in bankruptcy.</w:t>
      </w:r>
    </w:p>
    <w:p w14:paraId="14BB489E" w14:textId="77777777" w:rsidR="005770AC" w:rsidRPr="009F00A5" w:rsidRDefault="005770AC" w:rsidP="0087482A">
      <w:pPr>
        <w:pStyle w:val="ListParagraph"/>
        <w:autoSpaceDE w:val="0"/>
        <w:autoSpaceDN w:val="0"/>
        <w:adjustRightInd w:val="0"/>
        <w:spacing w:after="0" w:line="276" w:lineRule="auto"/>
        <w:jc w:val="both"/>
        <w:rPr>
          <w:rFonts w:ascii="Garamond" w:hAnsi="Garamond" w:cs="Times New Roman"/>
          <w:sz w:val="24"/>
          <w:szCs w:val="24"/>
          <w:lang w:val="en-US"/>
        </w:rPr>
      </w:pPr>
    </w:p>
    <w:p w14:paraId="6FDD84E6" w14:textId="77777777" w:rsidR="00111120" w:rsidRPr="009F00A5" w:rsidRDefault="00111120" w:rsidP="0087482A">
      <w:pPr>
        <w:pStyle w:val="ListParagraph"/>
        <w:numPr>
          <w:ilvl w:val="0"/>
          <w:numId w:val="18"/>
        </w:numPr>
        <w:autoSpaceDE w:val="0"/>
        <w:autoSpaceDN w:val="0"/>
        <w:adjustRightInd w:val="0"/>
        <w:spacing w:after="0" w:line="276" w:lineRule="auto"/>
        <w:ind w:left="990" w:hanging="360"/>
        <w:jc w:val="both"/>
        <w:rPr>
          <w:rFonts w:ascii="Garamond" w:hAnsi="Garamond" w:cs="Times New Roman"/>
          <w:sz w:val="24"/>
          <w:szCs w:val="24"/>
          <w:lang w:val="en-US"/>
        </w:rPr>
      </w:pPr>
      <w:r w:rsidRPr="009F00A5">
        <w:rPr>
          <w:rFonts w:ascii="Garamond" w:hAnsi="Garamond" w:cs="Times New Roman"/>
          <w:sz w:val="24"/>
          <w:szCs w:val="24"/>
          <w:lang w:val="en-US"/>
        </w:rPr>
        <w:t>A resolution for winding up;</w:t>
      </w:r>
    </w:p>
    <w:p w14:paraId="204071E7" w14:textId="77777777" w:rsidR="005770AC" w:rsidRPr="009F00A5" w:rsidRDefault="005770AC" w:rsidP="0087482A">
      <w:pPr>
        <w:pStyle w:val="ListParagraph"/>
        <w:autoSpaceDE w:val="0"/>
        <w:autoSpaceDN w:val="0"/>
        <w:adjustRightInd w:val="0"/>
        <w:spacing w:after="0" w:line="276" w:lineRule="auto"/>
        <w:ind w:left="990" w:hanging="360"/>
        <w:jc w:val="both"/>
        <w:rPr>
          <w:rFonts w:ascii="Garamond" w:hAnsi="Garamond" w:cs="Times New Roman"/>
          <w:sz w:val="24"/>
          <w:szCs w:val="24"/>
          <w:lang w:val="en-US"/>
        </w:rPr>
      </w:pPr>
    </w:p>
    <w:p w14:paraId="635E789E" w14:textId="77777777" w:rsidR="00111120" w:rsidRPr="009F00A5" w:rsidRDefault="00111120" w:rsidP="0087482A">
      <w:pPr>
        <w:pStyle w:val="ListParagraph"/>
        <w:numPr>
          <w:ilvl w:val="0"/>
          <w:numId w:val="18"/>
        </w:numPr>
        <w:autoSpaceDE w:val="0"/>
        <w:autoSpaceDN w:val="0"/>
        <w:adjustRightInd w:val="0"/>
        <w:spacing w:after="0" w:line="276" w:lineRule="auto"/>
        <w:ind w:left="990" w:hanging="360"/>
        <w:jc w:val="both"/>
        <w:rPr>
          <w:rFonts w:ascii="Garamond" w:hAnsi="Garamond" w:cs="Times New Roman"/>
          <w:sz w:val="24"/>
          <w:szCs w:val="24"/>
          <w:lang w:val="en-US"/>
        </w:rPr>
      </w:pPr>
      <w:r w:rsidRPr="009F00A5">
        <w:rPr>
          <w:rFonts w:ascii="Garamond" w:hAnsi="Garamond" w:cs="Times New Roman"/>
          <w:sz w:val="24"/>
          <w:szCs w:val="24"/>
          <w:lang w:val="en-US"/>
        </w:rPr>
        <w:t>The convening of a meeting or passing of a resolution to appoint a liquidator.</w:t>
      </w:r>
    </w:p>
    <w:p w14:paraId="3A462D1A" w14:textId="77777777" w:rsidR="005770AC" w:rsidRPr="009F00A5" w:rsidRDefault="005770AC" w:rsidP="0087482A">
      <w:pPr>
        <w:pStyle w:val="ListParagraph"/>
        <w:spacing w:line="276" w:lineRule="auto"/>
        <w:ind w:left="990" w:hanging="360"/>
        <w:jc w:val="both"/>
        <w:rPr>
          <w:rFonts w:ascii="Garamond" w:hAnsi="Garamond" w:cs="Times New Roman"/>
          <w:sz w:val="24"/>
          <w:szCs w:val="24"/>
          <w:lang w:val="en-US"/>
        </w:rPr>
      </w:pPr>
    </w:p>
    <w:p w14:paraId="313D00E8" w14:textId="77777777" w:rsidR="005770AC" w:rsidRPr="009F00A5" w:rsidRDefault="00111120" w:rsidP="0087482A">
      <w:pPr>
        <w:pStyle w:val="ListParagraph"/>
        <w:widowControl w:val="0"/>
        <w:numPr>
          <w:ilvl w:val="0"/>
          <w:numId w:val="18"/>
        </w:numPr>
        <w:autoSpaceDE w:val="0"/>
        <w:autoSpaceDN w:val="0"/>
        <w:adjustRightInd w:val="0"/>
        <w:spacing w:after="0" w:line="276" w:lineRule="auto"/>
        <w:ind w:left="990" w:hanging="360"/>
        <w:jc w:val="both"/>
        <w:rPr>
          <w:rFonts w:ascii="Garamond" w:eastAsia="Garamond" w:hAnsi="Garamond" w:cs="Garamond"/>
          <w:sz w:val="24"/>
          <w:szCs w:val="24"/>
        </w:rPr>
      </w:pPr>
      <w:r w:rsidRPr="009F00A5">
        <w:rPr>
          <w:rFonts w:ascii="Garamond" w:hAnsi="Garamond" w:cs="Times New Roman"/>
          <w:sz w:val="24"/>
          <w:szCs w:val="24"/>
          <w:lang w:val="en-US"/>
        </w:rPr>
        <w:t>A scheme of arrangement, amalgamation or reconstruction or arrangement or composition with or assignment for the benefit of, all or a class of creditors</w:t>
      </w:r>
      <w:r w:rsidR="005770AC" w:rsidRPr="009F00A5">
        <w:rPr>
          <w:rFonts w:ascii="Garamond" w:hAnsi="Garamond" w:cs="Times New Roman"/>
          <w:sz w:val="24"/>
          <w:szCs w:val="24"/>
          <w:lang w:val="en-US"/>
        </w:rPr>
        <w:t>.</w:t>
      </w:r>
    </w:p>
    <w:p w14:paraId="0C58A28B" w14:textId="77777777" w:rsidR="005770AC" w:rsidRPr="009F00A5" w:rsidRDefault="005770AC" w:rsidP="0087482A">
      <w:pPr>
        <w:pStyle w:val="ListParagraph"/>
        <w:spacing w:line="276" w:lineRule="auto"/>
        <w:ind w:left="990" w:hanging="360"/>
        <w:jc w:val="both"/>
        <w:rPr>
          <w:rFonts w:ascii="Garamond" w:hAnsi="Garamond" w:cs="Times New Roman"/>
          <w:sz w:val="24"/>
          <w:szCs w:val="24"/>
          <w:lang w:val="en-US"/>
        </w:rPr>
      </w:pPr>
    </w:p>
    <w:p w14:paraId="3F60754E" w14:textId="77777777" w:rsidR="00111120" w:rsidRPr="009F00A5" w:rsidRDefault="00111120" w:rsidP="0087482A">
      <w:pPr>
        <w:pStyle w:val="ListParagraph"/>
        <w:widowControl w:val="0"/>
        <w:numPr>
          <w:ilvl w:val="0"/>
          <w:numId w:val="18"/>
        </w:numPr>
        <w:autoSpaceDE w:val="0"/>
        <w:autoSpaceDN w:val="0"/>
        <w:adjustRightInd w:val="0"/>
        <w:spacing w:after="0" w:line="276" w:lineRule="auto"/>
        <w:ind w:left="990" w:hanging="360"/>
        <w:jc w:val="both"/>
        <w:rPr>
          <w:rFonts w:ascii="Garamond" w:hAnsi="Garamond" w:cs="Times New Roman"/>
          <w:sz w:val="24"/>
          <w:szCs w:val="24"/>
          <w:lang w:val="en-US"/>
        </w:rPr>
      </w:pPr>
      <w:r w:rsidRPr="009F00A5">
        <w:rPr>
          <w:rFonts w:ascii="Garamond" w:hAnsi="Garamond" w:cs="Times New Roman"/>
          <w:sz w:val="24"/>
          <w:szCs w:val="24"/>
          <w:lang w:val="en-US"/>
        </w:rPr>
        <w:t xml:space="preserve">The taking of any action to seize, attach, take possession of or appoint a custodian, receiver, liquidator or manager in respect of the </w:t>
      </w:r>
      <w:r w:rsidR="005770AC" w:rsidRPr="009F00A5">
        <w:rPr>
          <w:rFonts w:ascii="Garamond" w:hAnsi="Garamond" w:cs="Times New Roman"/>
          <w:sz w:val="24"/>
          <w:szCs w:val="24"/>
          <w:lang w:val="en-US"/>
        </w:rPr>
        <w:t>Incubatee</w:t>
      </w:r>
      <w:r w:rsidRPr="009F00A5">
        <w:rPr>
          <w:rFonts w:ascii="Garamond" w:hAnsi="Garamond" w:cs="Times New Roman"/>
          <w:sz w:val="24"/>
          <w:szCs w:val="24"/>
          <w:lang w:val="en-US"/>
        </w:rPr>
        <w:t xml:space="preserve"> or any of its shares or property.</w:t>
      </w:r>
    </w:p>
    <w:p w14:paraId="7280FDC3" w14:textId="77777777" w:rsidR="005770AC" w:rsidRPr="009F00A5" w:rsidRDefault="005770AC" w:rsidP="0087482A">
      <w:pPr>
        <w:pStyle w:val="ListParagraph"/>
        <w:spacing w:line="276" w:lineRule="auto"/>
        <w:ind w:left="990" w:hanging="360"/>
        <w:jc w:val="both"/>
        <w:rPr>
          <w:rFonts w:ascii="Garamond" w:hAnsi="Garamond" w:cs="Times New Roman"/>
          <w:sz w:val="24"/>
          <w:szCs w:val="24"/>
          <w:lang w:val="en-US"/>
        </w:rPr>
      </w:pPr>
    </w:p>
    <w:p w14:paraId="5994062B" w14:textId="77777777" w:rsidR="00111120" w:rsidRPr="009F00A5" w:rsidRDefault="00111120" w:rsidP="0087482A">
      <w:pPr>
        <w:pStyle w:val="ListParagraph"/>
        <w:widowControl w:val="0"/>
        <w:numPr>
          <w:ilvl w:val="0"/>
          <w:numId w:val="18"/>
        </w:numPr>
        <w:autoSpaceDE w:val="0"/>
        <w:autoSpaceDN w:val="0"/>
        <w:adjustRightInd w:val="0"/>
        <w:spacing w:after="0" w:line="276" w:lineRule="auto"/>
        <w:ind w:left="990" w:hanging="360"/>
        <w:jc w:val="both"/>
        <w:rPr>
          <w:rFonts w:ascii="Garamond" w:hAnsi="Garamond" w:cs="Times New Roman"/>
          <w:sz w:val="24"/>
          <w:szCs w:val="24"/>
          <w:lang w:val="en-US"/>
        </w:rPr>
      </w:pPr>
      <w:r w:rsidRPr="009F00A5">
        <w:rPr>
          <w:rFonts w:ascii="Garamond" w:hAnsi="Garamond" w:cs="Times New Roman"/>
          <w:sz w:val="24"/>
          <w:szCs w:val="24"/>
          <w:lang w:val="en-US"/>
        </w:rPr>
        <w:t>They are not engaged in or threatened by any litigation whose</w:t>
      </w:r>
      <w:r w:rsidR="00BC758B">
        <w:rPr>
          <w:rFonts w:ascii="Garamond" w:hAnsi="Garamond" w:cs="Times New Roman"/>
          <w:sz w:val="24"/>
          <w:szCs w:val="24"/>
          <w:lang w:val="en-US"/>
        </w:rPr>
        <w:t xml:space="preserve"> </w:t>
      </w:r>
      <w:r w:rsidRPr="009F00A5">
        <w:rPr>
          <w:rFonts w:ascii="Garamond" w:hAnsi="Garamond" w:cs="Times New Roman"/>
          <w:sz w:val="24"/>
          <w:szCs w:val="24"/>
          <w:lang w:val="en-US"/>
        </w:rPr>
        <w:t>outcome might materially and adversely affect their financial</w:t>
      </w:r>
      <w:r w:rsidR="00BC758B">
        <w:rPr>
          <w:rFonts w:ascii="Garamond" w:hAnsi="Garamond" w:cs="Times New Roman"/>
          <w:sz w:val="24"/>
          <w:szCs w:val="24"/>
          <w:lang w:val="en-US"/>
        </w:rPr>
        <w:t xml:space="preserve"> </w:t>
      </w:r>
      <w:r w:rsidRPr="009F00A5">
        <w:rPr>
          <w:rFonts w:ascii="Garamond" w:hAnsi="Garamond" w:cs="Times New Roman"/>
          <w:sz w:val="24"/>
          <w:szCs w:val="24"/>
          <w:lang w:val="en-US"/>
        </w:rPr>
        <w:t>condition; or</w:t>
      </w:r>
    </w:p>
    <w:p w14:paraId="1EBD81DB" w14:textId="77777777" w:rsidR="005770AC" w:rsidRPr="009F00A5" w:rsidRDefault="005770AC" w:rsidP="0087482A">
      <w:pPr>
        <w:pStyle w:val="ListParagraph"/>
        <w:spacing w:line="276" w:lineRule="auto"/>
        <w:ind w:left="990" w:hanging="360"/>
        <w:jc w:val="both"/>
        <w:rPr>
          <w:rFonts w:ascii="Garamond" w:hAnsi="Garamond" w:cs="Times New Roman"/>
          <w:sz w:val="24"/>
          <w:szCs w:val="24"/>
          <w:lang w:val="en-US"/>
        </w:rPr>
      </w:pPr>
    </w:p>
    <w:p w14:paraId="672B670D" w14:textId="77777777" w:rsidR="00111120" w:rsidRPr="009F00A5" w:rsidRDefault="00111120" w:rsidP="0087482A">
      <w:pPr>
        <w:pStyle w:val="ListParagraph"/>
        <w:widowControl w:val="0"/>
        <w:numPr>
          <w:ilvl w:val="0"/>
          <w:numId w:val="18"/>
        </w:numPr>
        <w:autoSpaceDE w:val="0"/>
        <w:autoSpaceDN w:val="0"/>
        <w:adjustRightInd w:val="0"/>
        <w:spacing w:after="0" w:line="276" w:lineRule="auto"/>
        <w:ind w:left="990" w:hanging="360"/>
        <w:jc w:val="both"/>
        <w:rPr>
          <w:rFonts w:ascii="Garamond" w:eastAsia="Garamond" w:hAnsi="Garamond" w:cs="Garamond"/>
          <w:sz w:val="24"/>
          <w:szCs w:val="24"/>
          <w:u w:val="single"/>
        </w:rPr>
      </w:pPr>
      <w:r w:rsidRPr="009F00A5">
        <w:rPr>
          <w:rFonts w:ascii="Garamond" w:hAnsi="Garamond" w:cs="Times New Roman"/>
          <w:sz w:val="24"/>
          <w:szCs w:val="24"/>
          <w:lang w:val="en-US"/>
        </w:rPr>
        <w:t>Any other event or condition, which could have a material</w:t>
      </w:r>
      <w:r w:rsidR="00BC758B">
        <w:rPr>
          <w:rFonts w:ascii="Garamond" w:hAnsi="Garamond" w:cs="Times New Roman"/>
          <w:sz w:val="24"/>
          <w:szCs w:val="24"/>
          <w:lang w:val="en-US"/>
        </w:rPr>
        <w:t xml:space="preserve"> </w:t>
      </w:r>
      <w:r w:rsidRPr="009F00A5">
        <w:rPr>
          <w:rFonts w:ascii="Garamond" w:hAnsi="Garamond" w:cs="Times New Roman"/>
          <w:sz w:val="24"/>
          <w:szCs w:val="24"/>
          <w:lang w:val="en-US"/>
        </w:rPr>
        <w:t xml:space="preserve">adverse impact on the </w:t>
      </w:r>
      <w:r w:rsidR="005770AC" w:rsidRPr="009F00A5">
        <w:rPr>
          <w:rFonts w:ascii="Garamond" w:hAnsi="Garamond" w:cs="Times New Roman"/>
          <w:sz w:val="24"/>
          <w:szCs w:val="24"/>
          <w:lang w:val="en-US"/>
        </w:rPr>
        <w:t>Incubatee</w:t>
      </w:r>
      <w:r w:rsidRPr="009F00A5">
        <w:rPr>
          <w:rFonts w:ascii="Garamond" w:hAnsi="Garamond" w:cs="Times New Roman"/>
          <w:sz w:val="24"/>
          <w:szCs w:val="24"/>
          <w:lang w:val="en-US"/>
        </w:rPr>
        <w:t xml:space="preserve"> or its ability to fulfill its</w:t>
      </w:r>
      <w:r w:rsidR="00BC758B">
        <w:rPr>
          <w:rFonts w:ascii="Garamond" w:hAnsi="Garamond" w:cs="Times New Roman"/>
          <w:sz w:val="24"/>
          <w:szCs w:val="24"/>
          <w:lang w:val="en-US"/>
        </w:rPr>
        <w:t xml:space="preserve"> </w:t>
      </w:r>
      <w:r w:rsidRPr="009F00A5">
        <w:rPr>
          <w:rFonts w:ascii="Garamond" w:hAnsi="Garamond" w:cs="Times New Roman"/>
          <w:sz w:val="24"/>
          <w:szCs w:val="24"/>
          <w:lang w:val="en-US"/>
        </w:rPr>
        <w:t>obligations in terms of this Agreement.</w:t>
      </w:r>
    </w:p>
    <w:p w14:paraId="071D5C48" w14:textId="77777777" w:rsidR="00111120" w:rsidRPr="009F00A5" w:rsidRDefault="00111120" w:rsidP="0087482A">
      <w:pPr>
        <w:pStyle w:val="ListParagraph"/>
        <w:widowControl w:val="0"/>
        <w:spacing w:after="0" w:line="276" w:lineRule="auto"/>
        <w:ind w:left="360"/>
        <w:jc w:val="both"/>
        <w:rPr>
          <w:rFonts w:ascii="Garamond" w:eastAsia="Garamond" w:hAnsi="Garamond" w:cs="Garamond"/>
          <w:sz w:val="24"/>
          <w:szCs w:val="24"/>
          <w:u w:val="single"/>
        </w:rPr>
      </w:pPr>
    </w:p>
    <w:p w14:paraId="0C69E19E" w14:textId="77777777" w:rsidR="00777CC3" w:rsidRPr="009F00A5" w:rsidRDefault="00777CC3" w:rsidP="0087482A">
      <w:pPr>
        <w:pStyle w:val="ListParagraph"/>
        <w:widowControl w:val="0"/>
        <w:numPr>
          <w:ilvl w:val="1"/>
          <w:numId w:val="10"/>
        </w:numPr>
        <w:spacing w:after="0" w:line="276" w:lineRule="auto"/>
        <w:ind w:left="360" w:hanging="540"/>
        <w:jc w:val="both"/>
        <w:rPr>
          <w:rFonts w:ascii="Garamond" w:eastAsia="Garamond" w:hAnsi="Garamond" w:cs="Garamond"/>
          <w:sz w:val="24"/>
          <w:szCs w:val="24"/>
          <w:u w:val="single"/>
        </w:rPr>
      </w:pPr>
      <w:r w:rsidRPr="009F00A5">
        <w:rPr>
          <w:rFonts w:ascii="Garamond" w:eastAsia="Garamond" w:hAnsi="Garamond" w:cs="Garamond"/>
          <w:sz w:val="24"/>
          <w:szCs w:val="24"/>
        </w:rPr>
        <w:t>The Incubator represents to the Incubatee that:</w:t>
      </w:r>
    </w:p>
    <w:p w14:paraId="55012B5C" w14:textId="77777777" w:rsidR="00777CC3" w:rsidRPr="009F00A5" w:rsidRDefault="00777CC3" w:rsidP="0087482A">
      <w:pPr>
        <w:pStyle w:val="NoSpacing"/>
        <w:spacing w:line="276" w:lineRule="auto"/>
        <w:jc w:val="both"/>
        <w:rPr>
          <w:rFonts w:ascii="Garamond" w:hAnsi="Garamond"/>
          <w:sz w:val="24"/>
          <w:szCs w:val="24"/>
        </w:rPr>
      </w:pPr>
    </w:p>
    <w:p w14:paraId="28E954C5" w14:textId="77777777" w:rsidR="00777CC3" w:rsidRPr="009F00A5" w:rsidRDefault="009D0B48" w:rsidP="0087482A">
      <w:pPr>
        <w:pStyle w:val="ListParagraph"/>
        <w:numPr>
          <w:ilvl w:val="0"/>
          <w:numId w:val="12"/>
        </w:numPr>
        <w:autoSpaceDE w:val="0"/>
        <w:autoSpaceDN w:val="0"/>
        <w:adjustRightInd w:val="0"/>
        <w:spacing w:after="0" w:line="276" w:lineRule="auto"/>
        <w:jc w:val="both"/>
        <w:rPr>
          <w:rFonts w:ascii="Garamond" w:eastAsia="Garamond" w:hAnsi="Garamond" w:cs="Garamond"/>
          <w:sz w:val="24"/>
          <w:szCs w:val="24"/>
        </w:rPr>
      </w:pPr>
      <w:r w:rsidRPr="009F00A5">
        <w:rPr>
          <w:rFonts w:ascii="Garamond" w:eastAsia="Garamond" w:hAnsi="Garamond" w:cs="Garamond"/>
          <w:sz w:val="24"/>
          <w:szCs w:val="24"/>
        </w:rPr>
        <w:t xml:space="preserve">It </w:t>
      </w:r>
      <w:r w:rsidR="00777CC3" w:rsidRPr="009F00A5">
        <w:rPr>
          <w:rFonts w:ascii="Garamond" w:eastAsia="Garamond" w:hAnsi="Garamond" w:cs="Garamond"/>
          <w:sz w:val="24"/>
          <w:szCs w:val="24"/>
        </w:rPr>
        <w:t xml:space="preserve">is the legal and beneficial owner of the said </w:t>
      </w:r>
      <w:r w:rsidRPr="009F00A5">
        <w:rPr>
          <w:rFonts w:ascii="Garamond" w:eastAsia="Garamond" w:hAnsi="Garamond" w:cs="Garamond"/>
          <w:sz w:val="24"/>
          <w:szCs w:val="24"/>
        </w:rPr>
        <w:t>Incubation Unit</w:t>
      </w:r>
      <w:r w:rsidR="00777CC3" w:rsidRPr="009F00A5">
        <w:rPr>
          <w:rFonts w:ascii="Garamond" w:eastAsia="Garamond" w:hAnsi="Garamond" w:cs="Garamond"/>
          <w:sz w:val="24"/>
          <w:szCs w:val="24"/>
        </w:rPr>
        <w:t xml:space="preserve"> and has full</w:t>
      </w:r>
      <w:r w:rsidR="00BC758B">
        <w:rPr>
          <w:rFonts w:ascii="Garamond" w:eastAsia="Garamond" w:hAnsi="Garamond" w:cs="Garamond"/>
          <w:sz w:val="24"/>
          <w:szCs w:val="24"/>
        </w:rPr>
        <w:t xml:space="preserve"> </w:t>
      </w:r>
      <w:r w:rsidR="00777CC3" w:rsidRPr="009F00A5">
        <w:rPr>
          <w:rFonts w:ascii="Garamond" w:eastAsia="Garamond" w:hAnsi="Garamond" w:cs="Garamond"/>
          <w:sz w:val="24"/>
          <w:szCs w:val="24"/>
        </w:rPr>
        <w:t>right, power and authority to enter into the present Agreement</w:t>
      </w:r>
      <w:r w:rsidRPr="009F00A5">
        <w:rPr>
          <w:rFonts w:ascii="Garamond" w:eastAsia="Garamond" w:hAnsi="Garamond" w:cs="Garamond"/>
          <w:sz w:val="24"/>
          <w:szCs w:val="24"/>
        </w:rPr>
        <w:t>.</w:t>
      </w:r>
    </w:p>
    <w:p w14:paraId="1A65D612" w14:textId="77777777" w:rsidR="009D0B48" w:rsidRPr="009F00A5" w:rsidRDefault="009D0B48" w:rsidP="0087482A">
      <w:pPr>
        <w:pStyle w:val="ListParagraph"/>
        <w:autoSpaceDE w:val="0"/>
        <w:autoSpaceDN w:val="0"/>
        <w:adjustRightInd w:val="0"/>
        <w:spacing w:after="0" w:line="276" w:lineRule="auto"/>
        <w:jc w:val="both"/>
        <w:rPr>
          <w:rFonts w:ascii="Garamond" w:eastAsia="Garamond" w:hAnsi="Garamond" w:cs="Garamond"/>
          <w:sz w:val="24"/>
          <w:szCs w:val="24"/>
        </w:rPr>
      </w:pPr>
    </w:p>
    <w:p w14:paraId="4FD23579" w14:textId="77777777" w:rsidR="009D0B48" w:rsidRPr="009F00A5" w:rsidRDefault="009D0B48" w:rsidP="0087482A">
      <w:pPr>
        <w:pStyle w:val="ListParagraph"/>
        <w:numPr>
          <w:ilvl w:val="0"/>
          <w:numId w:val="12"/>
        </w:numPr>
        <w:autoSpaceDE w:val="0"/>
        <w:autoSpaceDN w:val="0"/>
        <w:adjustRightInd w:val="0"/>
        <w:spacing w:after="0" w:line="276" w:lineRule="auto"/>
        <w:jc w:val="both"/>
        <w:rPr>
          <w:rFonts w:ascii="Garamond" w:hAnsi="Garamond"/>
          <w:sz w:val="24"/>
          <w:szCs w:val="24"/>
          <w:lang w:val="en-US"/>
        </w:rPr>
      </w:pPr>
      <w:r w:rsidRPr="009F00A5">
        <w:rPr>
          <w:rFonts w:ascii="Garamond" w:hAnsi="Garamond"/>
          <w:sz w:val="24"/>
          <w:szCs w:val="24"/>
          <w:lang w:val="en-US"/>
        </w:rPr>
        <w:t>It has obtained all necessary permits, licenses, permissions, sanctions, and approvals from the concerned regulatory and other competent authorities required for performance this Agreement and shall comply with the conditions thereof and keep all such permits, licenses, permissions, sanctions, consents etc. valid and subsisting during the Incubation Period.</w:t>
      </w:r>
    </w:p>
    <w:p w14:paraId="4E5A40FE" w14:textId="77777777" w:rsidR="009D0B48" w:rsidRPr="009F00A5" w:rsidRDefault="009D0B48" w:rsidP="0087482A">
      <w:pPr>
        <w:widowControl w:val="0"/>
        <w:snapToGrid w:val="0"/>
        <w:spacing w:after="0" w:line="276" w:lineRule="auto"/>
        <w:ind w:left="720" w:hanging="572"/>
        <w:jc w:val="both"/>
        <w:rPr>
          <w:rFonts w:ascii="Garamond" w:hAnsi="Garamond"/>
          <w:sz w:val="24"/>
          <w:szCs w:val="24"/>
          <w:lang w:val="en-US"/>
        </w:rPr>
      </w:pPr>
    </w:p>
    <w:p w14:paraId="777C2889" w14:textId="77777777" w:rsidR="009D0B48" w:rsidRPr="009F00A5" w:rsidRDefault="009D0B48" w:rsidP="0087482A">
      <w:pPr>
        <w:pStyle w:val="ListParagraph"/>
        <w:numPr>
          <w:ilvl w:val="0"/>
          <w:numId w:val="12"/>
        </w:numPr>
        <w:autoSpaceDE w:val="0"/>
        <w:autoSpaceDN w:val="0"/>
        <w:adjustRightInd w:val="0"/>
        <w:spacing w:after="0" w:line="276" w:lineRule="auto"/>
        <w:jc w:val="both"/>
        <w:rPr>
          <w:rFonts w:ascii="Garamond" w:hAnsi="Garamond"/>
          <w:sz w:val="24"/>
          <w:szCs w:val="24"/>
          <w:lang w:val="en-US"/>
        </w:rPr>
      </w:pPr>
      <w:r w:rsidRPr="009F00A5">
        <w:rPr>
          <w:rFonts w:ascii="Garamond" w:hAnsi="Garamond"/>
          <w:sz w:val="24"/>
          <w:szCs w:val="24"/>
          <w:lang w:val="en-US"/>
        </w:rPr>
        <w:t xml:space="preserve">It has not entered into any arrangement and/or agreement for the sale, lease, license, sub-lease, exchange etc. in respect of the Incubation Unit or any part and/or portion thereof. No persons other than the </w:t>
      </w:r>
      <w:r w:rsidR="00D0006E" w:rsidRPr="009F00A5">
        <w:rPr>
          <w:rFonts w:ascii="Garamond" w:hAnsi="Garamond"/>
          <w:sz w:val="24"/>
          <w:szCs w:val="24"/>
          <w:lang w:val="en-US"/>
        </w:rPr>
        <w:t>Incubator</w:t>
      </w:r>
      <w:r w:rsidR="00BC758B">
        <w:rPr>
          <w:rFonts w:ascii="Garamond" w:hAnsi="Garamond"/>
          <w:sz w:val="24"/>
          <w:szCs w:val="24"/>
          <w:lang w:val="en-US"/>
        </w:rPr>
        <w:t xml:space="preserve"> </w:t>
      </w:r>
      <w:r w:rsidRPr="009F00A5">
        <w:rPr>
          <w:rFonts w:ascii="Garamond" w:hAnsi="Garamond"/>
          <w:sz w:val="24"/>
          <w:szCs w:val="24"/>
          <w:lang w:val="en-US"/>
        </w:rPr>
        <w:t>have any right, title, interest, claim or demand into or upon the Incubation Unit.</w:t>
      </w:r>
    </w:p>
    <w:p w14:paraId="712C0EEC" w14:textId="77777777" w:rsidR="009D0B48" w:rsidRPr="009F00A5" w:rsidRDefault="009D0B48" w:rsidP="0087482A">
      <w:pPr>
        <w:widowControl w:val="0"/>
        <w:snapToGrid w:val="0"/>
        <w:spacing w:after="0" w:line="276" w:lineRule="auto"/>
        <w:ind w:left="720" w:hanging="572"/>
        <w:jc w:val="both"/>
        <w:rPr>
          <w:rFonts w:ascii="Garamond" w:hAnsi="Garamond"/>
          <w:sz w:val="24"/>
          <w:szCs w:val="24"/>
          <w:lang w:val="en-US"/>
        </w:rPr>
      </w:pPr>
    </w:p>
    <w:p w14:paraId="42455704" w14:textId="77777777" w:rsidR="009D0B48" w:rsidRPr="009F00A5" w:rsidRDefault="009D0B48" w:rsidP="0087482A">
      <w:pPr>
        <w:pStyle w:val="ListParagraph"/>
        <w:numPr>
          <w:ilvl w:val="0"/>
          <w:numId w:val="12"/>
        </w:numPr>
        <w:autoSpaceDE w:val="0"/>
        <w:autoSpaceDN w:val="0"/>
        <w:adjustRightInd w:val="0"/>
        <w:spacing w:after="0" w:line="276" w:lineRule="auto"/>
        <w:jc w:val="both"/>
        <w:rPr>
          <w:rFonts w:ascii="Garamond" w:hAnsi="Garamond"/>
          <w:sz w:val="24"/>
          <w:szCs w:val="24"/>
          <w:lang w:val="en-US"/>
        </w:rPr>
      </w:pPr>
      <w:r w:rsidRPr="009F00A5">
        <w:rPr>
          <w:rFonts w:ascii="Garamond" w:hAnsi="Garamond"/>
          <w:sz w:val="24"/>
          <w:szCs w:val="24"/>
          <w:lang w:val="en-US"/>
        </w:rPr>
        <w:t xml:space="preserve">That there exists no claims, actions, litigations, other form of adjudicatory proceedings, or other proceedings relating to the said Incubation Unit or any part and/or portion thereof. </w:t>
      </w:r>
      <w:r w:rsidRPr="009F00A5">
        <w:rPr>
          <w:rFonts w:ascii="Garamond" w:hAnsi="Garamond"/>
          <w:sz w:val="24"/>
          <w:szCs w:val="24"/>
          <w:lang w:val="en-US"/>
        </w:rPr>
        <w:lastRenderedPageBreak/>
        <w:t>The Incubator shall give the Incubatee immediate notice of any claim, litigation, proceeding or investigation, etc. which becomes known to the Incubator during the Term.</w:t>
      </w:r>
    </w:p>
    <w:p w14:paraId="792801DA" w14:textId="77777777" w:rsidR="009D0B48" w:rsidRPr="009F00A5" w:rsidRDefault="009D0B48" w:rsidP="0087482A">
      <w:pPr>
        <w:widowControl w:val="0"/>
        <w:snapToGrid w:val="0"/>
        <w:spacing w:after="0" w:line="276" w:lineRule="auto"/>
        <w:ind w:left="720" w:hanging="572"/>
        <w:jc w:val="both"/>
        <w:rPr>
          <w:rFonts w:ascii="Garamond" w:hAnsi="Garamond"/>
          <w:sz w:val="24"/>
          <w:szCs w:val="24"/>
          <w:lang w:val="en-US"/>
        </w:rPr>
      </w:pPr>
    </w:p>
    <w:p w14:paraId="28217AEA" w14:textId="27E7D231" w:rsidR="00420B72" w:rsidRDefault="009D0B48" w:rsidP="00420B72">
      <w:pPr>
        <w:pStyle w:val="ListParagraph"/>
        <w:numPr>
          <w:ilvl w:val="0"/>
          <w:numId w:val="12"/>
        </w:numPr>
        <w:autoSpaceDE w:val="0"/>
        <w:autoSpaceDN w:val="0"/>
        <w:adjustRightInd w:val="0"/>
        <w:spacing w:after="0" w:line="276" w:lineRule="auto"/>
        <w:jc w:val="both"/>
        <w:rPr>
          <w:rFonts w:ascii="Garamond" w:hAnsi="Garamond"/>
          <w:sz w:val="24"/>
          <w:szCs w:val="24"/>
          <w:lang w:val="en-US"/>
        </w:rPr>
      </w:pPr>
      <w:r w:rsidRPr="00E91E62">
        <w:rPr>
          <w:rFonts w:ascii="Garamond" w:hAnsi="Garamond"/>
          <w:sz w:val="24"/>
          <w:szCs w:val="24"/>
          <w:lang w:val="en-US"/>
        </w:rPr>
        <w:t xml:space="preserve">That the Incubation Unit is the absolute property of the Incubator and undertakes not to sell or transfer the same to any party except as to hypothecate, mortgage or create a charge in </w:t>
      </w:r>
      <w:r w:rsidR="00BC758B" w:rsidRPr="00E91E62">
        <w:rPr>
          <w:rFonts w:ascii="Garamond" w:hAnsi="Garamond"/>
          <w:sz w:val="24"/>
          <w:szCs w:val="24"/>
          <w:lang w:val="en-US"/>
        </w:rPr>
        <w:t>favor</w:t>
      </w:r>
      <w:r w:rsidRPr="00E91E62">
        <w:rPr>
          <w:rFonts w:ascii="Garamond" w:hAnsi="Garamond"/>
          <w:sz w:val="24"/>
          <w:szCs w:val="24"/>
          <w:lang w:val="en-US"/>
        </w:rPr>
        <w:t xml:space="preserve"> of a bank or financial Institution. </w:t>
      </w:r>
    </w:p>
    <w:p w14:paraId="163FDD40" w14:textId="77777777" w:rsidR="00E91E62" w:rsidRPr="00E91E62" w:rsidRDefault="00E91E62" w:rsidP="00E91E62">
      <w:pPr>
        <w:pStyle w:val="ListParagraph"/>
        <w:rPr>
          <w:rFonts w:ascii="Garamond" w:hAnsi="Garamond"/>
          <w:sz w:val="24"/>
          <w:szCs w:val="24"/>
          <w:lang w:val="en-US"/>
        </w:rPr>
      </w:pPr>
    </w:p>
    <w:p w14:paraId="037763E4" w14:textId="77777777" w:rsidR="00E91E62" w:rsidRPr="00E91E62" w:rsidRDefault="00E91E62" w:rsidP="00E91E62">
      <w:pPr>
        <w:pStyle w:val="ListParagraph"/>
        <w:autoSpaceDE w:val="0"/>
        <w:autoSpaceDN w:val="0"/>
        <w:adjustRightInd w:val="0"/>
        <w:spacing w:after="0" w:line="276" w:lineRule="auto"/>
        <w:jc w:val="both"/>
        <w:rPr>
          <w:rFonts w:ascii="Garamond" w:hAnsi="Garamond"/>
          <w:sz w:val="24"/>
          <w:szCs w:val="24"/>
          <w:lang w:val="en-US"/>
        </w:rPr>
      </w:pPr>
    </w:p>
    <w:p w14:paraId="27751968" w14:textId="77777777" w:rsidR="007A07B0" w:rsidRPr="009F00A5" w:rsidRDefault="007A07B0" w:rsidP="0087482A">
      <w:pPr>
        <w:pStyle w:val="ListParagraph"/>
        <w:numPr>
          <w:ilvl w:val="0"/>
          <w:numId w:val="12"/>
        </w:numPr>
        <w:autoSpaceDE w:val="0"/>
        <w:autoSpaceDN w:val="0"/>
        <w:adjustRightInd w:val="0"/>
        <w:spacing w:after="0" w:line="276" w:lineRule="auto"/>
        <w:jc w:val="both"/>
        <w:rPr>
          <w:rFonts w:ascii="Garamond" w:hAnsi="Garamond"/>
          <w:sz w:val="24"/>
          <w:szCs w:val="24"/>
          <w:lang w:val="en-US"/>
        </w:rPr>
      </w:pPr>
      <w:proofErr w:type="gramStart"/>
      <w:r w:rsidRPr="009F00A5">
        <w:rPr>
          <w:rFonts w:ascii="Garamond" w:hAnsi="Garamond"/>
          <w:sz w:val="24"/>
          <w:szCs w:val="24"/>
          <w:lang w:val="en-US"/>
        </w:rPr>
        <w:t>accepts</w:t>
      </w:r>
      <w:proofErr w:type="gramEnd"/>
      <w:r w:rsidRPr="009F00A5">
        <w:rPr>
          <w:rFonts w:ascii="Garamond" w:hAnsi="Garamond"/>
          <w:sz w:val="24"/>
          <w:szCs w:val="24"/>
          <w:lang w:val="en-US"/>
        </w:rPr>
        <w:t xml:space="preserve"> and agrees to perform all Services and provide the Facilities required hereunder pursuant to the terms and conditions of this Agreement.</w:t>
      </w:r>
    </w:p>
    <w:p w14:paraId="525C7FAD" w14:textId="77777777" w:rsidR="007A07B0" w:rsidRPr="009F00A5" w:rsidRDefault="007A07B0" w:rsidP="0087482A">
      <w:pPr>
        <w:pStyle w:val="ListParagraph"/>
        <w:autoSpaceDE w:val="0"/>
        <w:autoSpaceDN w:val="0"/>
        <w:adjustRightInd w:val="0"/>
        <w:spacing w:after="0" w:line="276" w:lineRule="auto"/>
        <w:jc w:val="both"/>
        <w:rPr>
          <w:rFonts w:ascii="Garamond" w:hAnsi="Garamond"/>
          <w:sz w:val="24"/>
          <w:szCs w:val="24"/>
          <w:lang w:val="en-US"/>
        </w:rPr>
      </w:pPr>
    </w:p>
    <w:p w14:paraId="419AE1F8" w14:textId="77777777" w:rsidR="007A07B0" w:rsidRPr="009F00A5" w:rsidRDefault="007A07B0" w:rsidP="0087482A">
      <w:pPr>
        <w:pStyle w:val="ListParagraph"/>
        <w:numPr>
          <w:ilvl w:val="0"/>
          <w:numId w:val="12"/>
        </w:numPr>
        <w:autoSpaceDE w:val="0"/>
        <w:autoSpaceDN w:val="0"/>
        <w:adjustRightInd w:val="0"/>
        <w:spacing w:after="0" w:line="276" w:lineRule="auto"/>
        <w:jc w:val="both"/>
        <w:rPr>
          <w:rFonts w:ascii="Garamond" w:hAnsi="Garamond"/>
          <w:sz w:val="24"/>
          <w:szCs w:val="24"/>
          <w:lang w:val="en-US"/>
        </w:rPr>
      </w:pPr>
      <w:r w:rsidRPr="009F00A5">
        <w:rPr>
          <w:rFonts w:ascii="Garamond" w:hAnsi="Garamond"/>
          <w:sz w:val="24"/>
          <w:szCs w:val="24"/>
          <w:lang w:val="en-US"/>
        </w:rPr>
        <w:t xml:space="preserve">has no obligations, legal or otherwise, inconsistent with the terms of this Agreement or with </w:t>
      </w:r>
      <w:r w:rsidR="00BC758B" w:rsidRPr="009F00A5">
        <w:rPr>
          <w:rFonts w:ascii="Garamond" w:hAnsi="Garamond"/>
          <w:sz w:val="24"/>
          <w:szCs w:val="24"/>
          <w:lang w:val="en-US"/>
        </w:rPr>
        <w:t>its</w:t>
      </w:r>
      <w:r w:rsidRPr="009F00A5">
        <w:rPr>
          <w:rFonts w:ascii="Garamond" w:hAnsi="Garamond"/>
          <w:sz w:val="24"/>
          <w:szCs w:val="24"/>
          <w:lang w:val="en-US"/>
        </w:rPr>
        <w:t xml:space="preserve"> undertaking this relationship with the Incubatee.</w:t>
      </w:r>
    </w:p>
    <w:p w14:paraId="6DDBC3ED" w14:textId="77777777" w:rsidR="007A07B0" w:rsidRPr="009F00A5" w:rsidRDefault="007A07B0" w:rsidP="0087482A">
      <w:pPr>
        <w:pStyle w:val="ListParagraph"/>
        <w:autoSpaceDE w:val="0"/>
        <w:autoSpaceDN w:val="0"/>
        <w:adjustRightInd w:val="0"/>
        <w:spacing w:after="0" w:line="276" w:lineRule="auto"/>
        <w:jc w:val="both"/>
        <w:rPr>
          <w:rFonts w:ascii="Garamond" w:hAnsi="Garamond"/>
          <w:sz w:val="24"/>
          <w:szCs w:val="24"/>
          <w:lang w:val="en-US"/>
        </w:rPr>
      </w:pPr>
    </w:p>
    <w:p w14:paraId="22F85D53" w14:textId="77777777" w:rsidR="007A07B0" w:rsidRPr="009F00A5" w:rsidRDefault="007A07B0" w:rsidP="0087482A">
      <w:pPr>
        <w:pStyle w:val="ListParagraph"/>
        <w:numPr>
          <w:ilvl w:val="0"/>
          <w:numId w:val="12"/>
        </w:numPr>
        <w:autoSpaceDE w:val="0"/>
        <w:autoSpaceDN w:val="0"/>
        <w:adjustRightInd w:val="0"/>
        <w:spacing w:after="0" w:line="276" w:lineRule="auto"/>
        <w:jc w:val="both"/>
        <w:rPr>
          <w:rFonts w:ascii="Garamond" w:hAnsi="Garamond"/>
          <w:sz w:val="24"/>
          <w:szCs w:val="24"/>
          <w:lang w:val="en-US"/>
        </w:rPr>
      </w:pPr>
      <w:r w:rsidRPr="009F00A5">
        <w:rPr>
          <w:rFonts w:ascii="Garamond" w:hAnsi="Garamond"/>
          <w:sz w:val="24"/>
          <w:szCs w:val="24"/>
          <w:lang w:val="en-US"/>
        </w:rPr>
        <w:t xml:space="preserve">the performance of the Services and provision of the Facilities called for by this Agreement do not and will not violate any applicable law, rule or regulation or any proprietary or other intellectual property right of any </w:t>
      </w:r>
      <w:r w:rsidR="00254DBC" w:rsidRPr="009F00A5">
        <w:rPr>
          <w:rFonts w:ascii="Garamond" w:hAnsi="Garamond"/>
          <w:sz w:val="24"/>
          <w:szCs w:val="24"/>
          <w:lang w:val="en-US"/>
        </w:rPr>
        <w:t>T</w:t>
      </w:r>
      <w:r w:rsidRPr="009F00A5">
        <w:rPr>
          <w:rFonts w:ascii="Garamond" w:hAnsi="Garamond"/>
          <w:sz w:val="24"/>
          <w:szCs w:val="24"/>
          <w:lang w:val="en-US"/>
        </w:rPr>
        <w:t xml:space="preserve">hird </w:t>
      </w:r>
      <w:r w:rsidR="00254DBC" w:rsidRPr="009F00A5">
        <w:rPr>
          <w:rFonts w:ascii="Garamond" w:hAnsi="Garamond"/>
          <w:sz w:val="24"/>
          <w:szCs w:val="24"/>
          <w:lang w:val="en-US"/>
        </w:rPr>
        <w:t>P</w:t>
      </w:r>
      <w:r w:rsidRPr="009F00A5">
        <w:rPr>
          <w:rFonts w:ascii="Garamond" w:hAnsi="Garamond"/>
          <w:sz w:val="24"/>
          <w:szCs w:val="24"/>
          <w:lang w:val="en-US"/>
        </w:rPr>
        <w:t>arty.</w:t>
      </w:r>
    </w:p>
    <w:p w14:paraId="2D21074E" w14:textId="77777777" w:rsidR="007A07B0" w:rsidRPr="009F00A5" w:rsidRDefault="007A07B0" w:rsidP="0087482A">
      <w:pPr>
        <w:pStyle w:val="ListParagraph"/>
        <w:autoSpaceDE w:val="0"/>
        <w:autoSpaceDN w:val="0"/>
        <w:adjustRightInd w:val="0"/>
        <w:spacing w:after="0" w:line="276" w:lineRule="auto"/>
        <w:jc w:val="both"/>
        <w:rPr>
          <w:rFonts w:ascii="Garamond" w:hAnsi="Garamond"/>
          <w:sz w:val="24"/>
          <w:szCs w:val="24"/>
          <w:lang w:val="en-US"/>
        </w:rPr>
      </w:pPr>
    </w:p>
    <w:p w14:paraId="6722001E" w14:textId="77777777" w:rsidR="007A07B0" w:rsidRPr="009F00A5" w:rsidRDefault="007A07B0" w:rsidP="0087482A">
      <w:pPr>
        <w:pStyle w:val="ListParagraph"/>
        <w:numPr>
          <w:ilvl w:val="0"/>
          <w:numId w:val="12"/>
        </w:numPr>
        <w:autoSpaceDE w:val="0"/>
        <w:autoSpaceDN w:val="0"/>
        <w:adjustRightInd w:val="0"/>
        <w:spacing w:after="0" w:line="276" w:lineRule="auto"/>
        <w:jc w:val="both"/>
        <w:rPr>
          <w:rFonts w:ascii="Garamond" w:hAnsi="Garamond"/>
          <w:sz w:val="24"/>
          <w:szCs w:val="24"/>
          <w:lang w:val="en-US"/>
        </w:rPr>
      </w:pPr>
      <w:r w:rsidRPr="009F00A5">
        <w:rPr>
          <w:rFonts w:ascii="Garamond" w:hAnsi="Garamond"/>
          <w:sz w:val="24"/>
          <w:szCs w:val="24"/>
          <w:lang w:val="en-US"/>
        </w:rPr>
        <w:t xml:space="preserve">will not use in the performance of </w:t>
      </w:r>
      <w:r w:rsidR="00E86AA1" w:rsidRPr="009F00A5">
        <w:rPr>
          <w:rFonts w:ascii="Garamond" w:hAnsi="Garamond"/>
          <w:sz w:val="24"/>
          <w:szCs w:val="24"/>
          <w:lang w:val="en-US"/>
        </w:rPr>
        <w:t>its</w:t>
      </w:r>
      <w:r w:rsidRPr="009F00A5">
        <w:rPr>
          <w:rFonts w:ascii="Garamond" w:hAnsi="Garamond"/>
          <w:sz w:val="24"/>
          <w:szCs w:val="24"/>
          <w:lang w:val="en-US"/>
        </w:rPr>
        <w:t xml:space="preserve"> responsibilities under this Agreement any confidential information or trade secrets of any other person or entity and</w:t>
      </w:r>
    </w:p>
    <w:p w14:paraId="1E6B755D" w14:textId="77777777" w:rsidR="007A07B0" w:rsidRPr="009F00A5" w:rsidRDefault="007A07B0" w:rsidP="0087482A">
      <w:pPr>
        <w:pStyle w:val="ListParagraph"/>
        <w:autoSpaceDE w:val="0"/>
        <w:autoSpaceDN w:val="0"/>
        <w:adjustRightInd w:val="0"/>
        <w:spacing w:after="0" w:line="276" w:lineRule="auto"/>
        <w:jc w:val="both"/>
        <w:rPr>
          <w:rFonts w:ascii="Garamond" w:hAnsi="Garamond"/>
          <w:sz w:val="24"/>
          <w:szCs w:val="24"/>
          <w:lang w:val="en-US"/>
        </w:rPr>
      </w:pPr>
    </w:p>
    <w:p w14:paraId="1B822AEF" w14:textId="77777777" w:rsidR="007A07B0" w:rsidRPr="009F00A5" w:rsidRDefault="007A07B0" w:rsidP="0087482A">
      <w:pPr>
        <w:pStyle w:val="ListParagraph"/>
        <w:numPr>
          <w:ilvl w:val="0"/>
          <w:numId w:val="12"/>
        </w:numPr>
        <w:autoSpaceDE w:val="0"/>
        <w:autoSpaceDN w:val="0"/>
        <w:adjustRightInd w:val="0"/>
        <w:spacing w:after="0" w:line="276" w:lineRule="auto"/>
        <w:jc w:val="both"/>
        <w:rPr>
          <w:rFonts w:ascii="Garamond" w:hAnsi="Garamond"/>
          <w:sz w:val="24"/>
          <w:szCs w:val="24"/>
          <w:lang w:val="en-US"/>
        </w:rPr>
      </w:pPr>
      <w:r w:rsidRPr="009F00A5">
        <w:rPr>
          <w:rFonts w:ascii="Garamond" w:hAnsi="Garamond"/>
          <w:sz w:val="24"/>
          <w:szCs w:val="24"/>
          <w:lang w:val="en-US"/>
        </w:rPr>
        <w:t>has not entered into or will enter into any agreement (whether oral or written) in conflict with this Agreement.</w:t>
      </w:r>
    </w:p>
    <w:p w14:paraId="6BB5C480" w14:textId="77777777" w:rsidR="007A07B0" w:rsidRPr="009F00A5" w:rsidRDefault="007A07B0" w:rsidP="0087482A">
      <w:pPr>
        <w:pStyle w:val="ListParagraph"/>
        <w:autoSpaceDE w:val="0"/>
        <w:autoSpaceDN w:val="0"/>
        <w:adjustRightInd w:val="0"/>
        <w:spacing w:after="0" w:line="276" w:lineRule="auto"/>
        <w:jc w:val="both"/>
        <w:rPr>
          <w:rFonts w:ascii="Garamond" w:hAnsi="Garamond"/>
          <w:sz w:val="24"/>
          <w:szCs w:val="24"/>
          <w:lang w:val="en-US"/>
        </w:rPr>
      </w:pPr>
    </w:p>
    <w:p w14:paraId="37404CC0" w14:textId="77777777" w:rsidR="00821557" w:rsidRPr="009F00A5" w:rsidRDefault="00821557" w:rsidP="0087482A">
      <w:pPr>
        <w:pStyle w:val="ListParagraph"/>
        <w:numPr>
          <w:ilvl w:val="0"/>
          <w:numId w:val="2"/>
        </w:numPr>
        <w:spacing w:after="0" w:line="276" w:lineRule="auto"/>
        <w:ind w:left="270" w:hanging="270"/>
        <w:jc w:val="both"/>
        <w:rPr>
          <w:rFonts w:ascii="Garamond" w:hAnsi="Garamond"/>
          <w:b/>
          <w:sz w:val="24"/>
          <w:szCs w:val="24"/>
          <w:lang w:val="en-US"/>
        </w:rPr>
      </w:pPr>
      <w:r w:rsidRPr="009F00A5">
        <w:rPr>
          <w:rFonts w:ascii="Garamond" w:hAnsi="Garamond"/>
          <w:b/>
          <w:sz w:val="24"/>
          <w:szCs w:val="24"/>
          <w:lang w:val="en-US"/>
        </w:rPr>
        <w:t xml:space="preserve">OBLIGATIONS OF THE </w:t>
      </w:r>
      <w:r w:rsidR="00981E26" w:rsidRPr="009F00A5">
        <w:rPr>
          <w:rFonts w:ascii="Garamond" w:hAnsi="Garamond"/>
          <w:b/>
          <w:sz w:val="24"/>
          <w:szCs w:val="24"/>
          <w:lang w:val="en-US"/>
        </w:rPr>
        <w:t>INCUBATOR</w:t>
      </w:r>
    </w:p>
    <w:p w14:paraId="38CD2B1B" w14:textId="77777777" w:rsidR="00CD145D" w:rsidRPr="009F00A5" w:rsidRDefault="00CD145D" w:rsidP="0087482A">
      <w:pPr>
        <w:autoSpaceDE w:val="0"/>
        <w:autoSpaceDN w:val="0"/>
        <w:adjustRightInd w:val="0"/>
        <w:spacing w:after="0" w:line="276" w:lineRule="auto"/>
        <w:jc w:val="both"/>
        <w:rPr>
          <w:rFonts w:ascii="Garamond" w:hAnsi="Garamond"/>
          <w:sz w:val="24"/>
          <w:szCs w:val="24"/>
          <w:lang w:val="en-US"/>
        </w:rPr>
      </w:pPr>
    </w:p>
    <w:p w14:paraId="31FB7DFB" w14:textId="77777777" w:rsidR="00326069" w:rsidRPr="009F00A5" w:rsidRDefault="00326069" w:rsidP="00326069">
      <w:pPr>
        <w:pStyle w:val="ListParagraph"/>
        <w:numPr>
          <w:ilvl w:val="0"/>
          <w:numId w:val="14"/>
        </w:numPr>
        <w:autoSpaceDE w:val="0"/>
        <w:autoSpaceDN w:val="0"/>
        <w:adjustRightInd w:val="0"/>
        <w:spacing w:after="0" w:line="276" w:lineRule="auto"/>
        <w:jc w:val="both"/>
        <w:rPr>
          <w:rFonts w:ascii="Garamond" w:hAnsi="Garamond" w:cs="Times New Roman"/>
          <w:vanish/>
          <w:color w:val="080808"/>
          <w:sz w:val="24"/>
          <w:szCs w:val="24"/>
          <w:lang w:val="en-US"/>
        </w:rPr>
      </w:pPr>
    </w:p>
    <w:p w14:paraId="181CD17D" w14:textId="77777777" w:rsidR="00326069" w:rsidRPr="009F00A5" w:rsidRDefault="00326069" w:rsidP="00326069">
      <w:pPr>
        <w:pStyle w:val="ListParagraph"/>
        <w:numPr>
          <w:ilvl w:val="0"/>
          <w:numId w:val="14"/>
        </w:numPr>
        <w:autoSpaceDE w:val="0"/>
        <w:autoSpaceDN w:val="0"/>
        <w:adjustRightInd w:val="0"/>
        <w:spacing w:after="0" w:line="276" w:lineRule="auto"/>
        <w:jc w:val="both"/>
        <w:rPr>
          <w:rFonts w:ascii="Garamond" w:hAnsi="Garamond" w:cs="Times New Roman"/>
          <w:vanish/>
          <w:color w:val="080808"/>
          <w:sz w:val="24"/>
          <w:szCs w:val="24"/>
          <w:lang w:val="en-US"/>
        </w:rPr>
      </w:pPr>
    </w:p>
    <w:p w14:paraId="249D70F1" w14:textId="77777777" w:rsidR="00BB097E" w:rsidRPr="009F00A5" w:rsidRDefault="00BB097E" w:rsidP="00326069">
      <w:pPr>
        <w:pStyle w:val="ListParagraph"/>
        <w:numPr>
          <w:ilvl w:val="1"/>
          <w:numId w:val="14"/>
        </w:numPr>
        <w:autoSpaceDE w:val="0"/>
        <w:autoSpaceDN w:val="0"/>
        <w:adjustRightInd w:val="0"/>
        <w:spacing w:after="0" w:line="276" w:lineRule="auto"/>
        <w:ind w:left="270"/>
        <w:jc w:val="both"/>
        <w:rPr>
          <w:rFonts w:ascii="Garamond" w:hAnsi="Garamond" w:cs="Times New Roman"/>
          <w:color w:val="080808"/>
          <w:sz w:val="24"/>
          <w:szCs w:val="24"/>
          <w:lang w:val="en-US"/>
        </w:rPr>
      </w:pPr>
      <w:r w:rsidRPr="009F00A5">
        <w:rPr>
          <w:rFonts w:ascii="Garamond" w:hAnsi="Garamond" w:cs="Times New Roman"/>
          <w:color w:val="080808"/>
          <w:sz w:val="24"/>
          <w:szCs w:val="24"/>
          <w:lang w:val="en-US"/>
        </w:rPr>
        <w:t>The Incubator hereby covenants with the Incubatee that it shall:</w:t>
      </w:r>
    </w:p>
    <w:p w14:paraId="4702A0CC" w14:textId="77777777" w:rsidR="00BB097E" w:rsidRPr="009F00A5" w:rsidRDefault="00BB097E" w:rsidP="0087482A">
      <w:pPr>
        <w:autoSpaceDE w:val="0"/>
        <w:autoSpaceDN w:val="0"/>
        <w:adjustRightInd w:val="0"/>
        <w:spacing w:after="0" w:line="276" w:lineRule="auto"/>
        <w:ind w:left="270"/>
        <w:jc w:val="both"/>
        <w:rPr>
          <w:rFonts w:ascii="Garamond" w:hAnsi="Garamond"/>
          <w:sz w:val="24"/>
          <w:szCs w:val="24"/>
          <w:lang w:val="en-US"/>
        </w:rPr>
      </w:pPr>
    </w:p>
    <w:p w14:paraId="4ADF8461" w14:textId="257EAD1C" w:rsidR="00BB097E" w:rsidRPr="009F00A5" w:rsidRDefault="00BB097E" w:rsidP="0087482A">
      <w:pPr>
        <w:pStyle w:val="ListParagraph"/>
        <w:numPr>
          <w:ilvl w:val="0"/>
          <w:numId w:val="13"/>
        </w:numPr>
        <w:autoSpaceDE w:val="0"/>
        <w:autoSpaceDN w:val="0"/>
        <w:adjustRightInd w:val="0"/>
        <w:spacing w:after="0" w:line="276" w:lineRule="auto"/>
        <w:ind w:left="720"/>
        <w:jc w:val="both"/>
        <w:rPr>
          <w:rFonts w:ascii="Garamond" w:hAnsi="Garamond" w:cs="Times New Roman"/>
          <w:color w:val="080808"/>
          <w:sz w:val="24"/>
          <w:szCs w:val="24"/>
          <w:lang w:val="en-US"/>
        </w:rPr>
      </w:pPr>
      <w:r w:rsidRPr="009F00A5">
        <w:rPr>
          <w:rFonts w:ascii="Garamond" w:hAnsi="Garamond" w:cs="Times New Roman"/>
          <w:color w:val="080808"/>
          <w:sz w:val="24"/>
          <w:szCs w:val="24"/>
          <w:lang w:val="en-US"/>
        </w:rPr>
        <w:t>Perform the Services</w:t>
      </w:r>
      <w:r w:rsidR="00EA74CC" w:rsidRPr="009F00A5">
        <w:rPr>
          <w:rFonts w:ascii="Garamond" w:hAnsi="Garamond" w:cs="Times New Roman"/>
          <w:color w:val="080808"/>
          <w:sz w:val="24"/>
          <w:szCs w:val="24"/>
          <w:lang w:val="en-US"/>
        </w:rPr>
        <w:t xml:space="preserve"> and provide the Facilities</w:t>
      </w:r>
      <w:r w:rsidRPr="009F00A5">
        <w:rPr>
          <w:rFonts w:ascii="Garamond" w:hAnsi="Garamond" w:cs="Times New Roman"/>
          <w:color w:val="080808"/>
          <w:sz w:val="24"/>
          <w:szCs w:val="24"/>
          <w:lang w:val="en-US"/>
        </w:rPr>
        <w:t xml:space="preserve"> required hereunder to the best of its ability and in accordance with highest accepted industry standards and practices for the Services and transactions of this type</w:t>
      </w:r>
      <w:r w:rsidR="00E91E62">
        <w:rPr>
          <w:rFonts w:ascii="Garamond" w:hAnsi="Garamond" w:cs="Times New Roman"/>
          <w:color w:val="080808"/>
          <w:sz w:val="24"/>
          <w:szCs w:val="24"/>
          <w:lang w:val="en-US"/>
        </w:rPr>
        <w:t>.</w:t>
      </w:r>
    </w:p>
    <w:p w14:paraId="7BE66802" w14:textId="77777777" w:rsidR="00BB097E" w:rsidRPr="009F00A5" w:rsidRDefault="00BB097E" w:rsidP="0087482A">
      <w:pPr>
        <w:pStyle w:val="ListParagraph"/>
        <w:autoSpaceDE w:val="0"/>
        <w:autoSpaceDN w:val="0"/>
        <w:adjustRightInd w:val="0"/>
        <w:spacing w:after="0" w:line="276" w:lineRule="auto"/>
        <w:ind w:hanging="360"/>
        <w:jc w:val="both"/>
        <w:rPr>
          <w:rFonts w:ascii="Garamond" w:hAnsi="Garamond" w:cs="Times New Roman"/>
          <w:color w:val="080808"/>
          <w:sz w:val="24"/>
          <w:szCs w:val="24"/>
          <w:lang w:val="en-US"/>
        </w:rPr>
      </w:pPr>
    </w:p>
    <w:p w14:paraId="51310EB6" w14:textId="77777777" w:rsidR="00BB097E" w:rsidRPr="009F00A5" w:rsidRDefault="00BB097E" w:rsidP="0087482A">
      <w:pPr>
        <w:pStyle w:val="ListParagraph"/>
        <w:numPr>
          <w:ilvl w:val="0"/>
          <w:numId w:val="13"/>
        </w:numPr>
        <w:autoSpaceDE w:val="0"/>
        <w:autoSpaceDN w:val="0"/>
        <w:adjustRightInd w:val="0"/>
        <w:spacing w:after="0" w:line="276" w:lineRule="auto"/>
        <w:ind w:left="720"/>
        <w:jc w:val="both"/>
        <w:rPr>
          <w:rFonts w:ascii="Garamond" w:hAnsi="Garamond" w:cs="Times New Roman"/>
          <w:color w:val="080808"/>
          <w:sz w:val="24"/>
          <w:szCs w:val="24"/>
          <w:lang w:val="en-US"/>
        </w:rPr>
      </w:pPr>
      <w:r w:rsidRPr="009F00A5">
        <w:rPr>
          <w:rFonts w:ascii="Garamond" w:hAnsi="Garamond" w:cs="Times New Roman"/>
          <w:color w:val="080808"/>
          <w:sz w:val="24"/>
          <w:szCs w:val="24"/>
          <w:lang w:val="en-US"/>
        </w:rPr>
        <w:t>Fulfill its obligations under this Agreement, especially its Confidentiality obligations.</w:t>
      </w:r>
    </w:p>
    <w:p w14:paraId="620E2ADD" w14:textId="77777777" w:rsidR="00BB097E" w:rsidRPr="009F00A5" w:rsidRDefault="00BB097E" w:rsidP="0087482A">
      <w:pPr>
        <w:pStyle w:val="ListParagraph"/>
        <w:autoSpaceDE w:val="0"/>
        <w:autoSpaceDN w:val="0"/>
        <w:adjustRightInd w:val="0"/>
        <w:spacing w:after="0" w:line="276" w:lineRule="auto"/>
        <w:ind w:hanging="360"/>
        <w:jc w:val="both"/>
        <w:rPr>
          <w:rFonts w:ascii="Garamond" w:hAnsi="Garamond" w:cs="Times New Roman"/>
          <w:color w:val="080808"/>
          <w:sz w:val="24"/>
          <w:szCs w:val="24"/>
          <w:lang w:val="en-US"/>
        </w:rPr>
      </w:pPr>
    </w:p>
    <w:p w14:paraId="548F5CD1" w14:textId="77777777" w:rsidR="00BB097E" w:rsidRPr="009F00A5" w:rsidRDefault="00BB097E" w:rsidP="0087482A">
      <w:pPr>
        <w:pStyle w:val="ListParagraph"/>
        <w:numPr>
          <w:ilvl w:val="0"/>
          <w:numId w:val="13"/>
        </w:numPr>
        <w:autoSpaceDE w:val="0"/>
        <w:autoSpaceDN w:val="0"/>
        <w:adjustRightInd w:val="0"/>
        <w:spacing w:after="0" w:line="276" w:lineRule="auto"/>
        <w:ind w:left="720"/>
        <w:jc w:val="both"/>
        <w:rPr>
          <w:rFonts w:ascii="Garamond" w:hAnsi="Garamond" w:cs="Times New Roman"/>
          <w:color w:val="080808"/>
          <w:sz w:val="24"/>
          <w:szCs w:val="24"/>
          <w:lang w:val="en-US"/>
        </w:rPr>
      </w:pPr>
      <w:r w:rsidRPr="009F00A5">
        <w:rPr>
          <w:rFonts w:ascii="Garamond" w:hAnsi="Garamond" w:cs="Times New Roman"/>
          <w:color w:val="080808"/>
          <w:sz w:val="24"/>
          <w:szCs w:val="24"/>
          <w:lang w:val="en-US"/>
        </w:rPr>
        <w:t>Ensure that the personnel supplied to provide the Services</w:t>
      </w:r>
      <w:r w:rsidR="00EA74CC" w:rsidRPr="009F00A5">
        <w:rPr>
          <w:rFonts w:ascii="Garamond" w:hAnsi="Garamond" w:cs="Times New Roman"/>
          <w:color w:val="080808"/>
          <w:sz w:val="24"/>
          <w:szCs w:val="24"/>
          <w:lang w:val="en-US"/>
        </w:rPr>
        <w:t xml:space="preserve"> and Facilities</w:t>
      </w:r>
      <w:r w:rsidRPr="009F00A5">
        <w:rPr>
          <w:rFonts w:ascii="Garamond" w:hAnsi="Garamond" w:cs="Times New Roman"/>
          <w:color w:val="080808"/>
          <w:sz w:val="24"/>
          <w:szCs w:val="24"/>
          <w:lang w:val="en-US"/>
        </w:rPr>
        <w:t xml:space="preserve"> set forth herein to the </w:t>
      </w:r>
      <w:r w:rsidR="00EA74CC" w:rsidRPr="009F00A5">
        <w:rPr>
          <w:rFonts w:ascii="Garamond" w:hAnsi="Garamond" w:cs="Times New Roman"/>
          <w:color w:val="080808"/>
          <w:sz w:val="24"/>
          <w:szCs w:val="24"/>
          <w:lang w:val="en-US"/>
        </w:rPr>
        <w:t>Incubatee</w:t>
      </w:r>
      <w:r w:rsidRPr="009F00A5">
        <w:rPr>
          <w:rFonts w:ascii="Garamond" w:hAnsi="Garamond" w:cs="Times New Roman"/>
          <w:color w:val="080808"/>
          <w:sz w:val="24"/>
          <w:szCs w:val="24"/>
          <w:lang w:val="en-US"/>
        </w:rPr>
        <w:t xml:space="preserve"> will be deemed the </w:t>
      </w:r>
      <w:r w:rsidR="00EA74CC" w:rsidRPr="009F00A5">
        <w:rPr>
          <w:rFonts w:ascii="Garamond" w:hAnsi="Garamond" w:cs="Times New Roman"/>
          <w:color w:val="080808"/>
          <w:sz w:val="24"/>
          <w:szCs w:val="24"/>
          <w:lang w:val="en-US"/>
        </w:rPr>
        <w:t>Incubator</w:t>
      </w:r>
      <w:r w:rsidRPr="009F00A5">
        <w:rPr>
          <w:rFonts w:ascii="Garamond" w:hAnsi="Garamond" w:cs="Times New Roman"/>
          <w:color w:val="080808"/>
          <w:sz w:val="24"/>
          <w:szCs w:val="24"/>
          <w:lang w:val="en-US"/>
        </w:rPr>
        <w:t xml:space="preserve">’s employees or agents and will not for any purpose be considered employees or agents of the </w:t>
      </w:r>
      <w:r w:rsidR="00EA74CC" w:rsidRPr="009F00A5">
        <w:rPr>
          <w:rFonts w:ascii="Garamond" w:hAnsi="Garamond" w:cs="Times New Roman"/>
          <w:color w:val="080808"/>
          <w:sz w:val="24"/>
          <w:szCs w:val="24"/>
          <w:lang w:val="en-US"/>
        </w:rPr>
        <w:t>Incubatee</w:t>
      </w:r>
      <w:r w:rsidRPr="009F00A5">
        <w:rPr>
          <w:rFonts w:ascii="Garamond" w:hAnsi="Garamond" w:cs="Times New Roman"/>
          <w:color w:val="080808"/>
          <w:sz w:val="24"/>
          <w:szCs w:val="24"/>
          <w:lang w:val="en-US"/>
        </w:rPr>
        <w:t xml:space="preserve">. The </w:t>
      </w:r>
      <w:r w:rsidR="00EA74CC" w:rsidRPr="009F00A5">
        <w:rPr>
          <w:rFonts w:ascii="Garamond" w:hAnsi="Garamond" w:cs="Times New Roman"/>
          <w:color w:val="080808"/>
          <w:sz w:val="24"/>
          <w:szCs w:val="24"/>
          <w:lang w:val="en-US"/>
        </w:rPr>
        <w:t xml:space="preserve">Incubator </w:t>
      </w:r>
      <w:r w:rsidRPr="009F00A5">
        <w:rPr>
          <w:rFonts w:ascii="Garamond" w:hAnsi="Garamond" w:cs="Times New Roman"/>
          <w:color w:val="080808"/>
          <w:sz w:val="24"/>
          <w:szCs w:val="24"/>
          <w:lang w:val="en-US"/>
        </w:rPr>
        <w:t>assumes full responsibility for the actions of such personnel while performing services pursuant to this Agreement, and shall be solely responsible for their supervision, daily direction and control, provision of employment benefits (if any) and payment of salary (including all required withholding of taxes)</w:t>
      </w:r>
      <w:r w:rsidR="00EA74CC" w:rsidRPr="009F00A5">
        <w:rPr>
          <w:rFonts w:ascii="Garamond" w:hAnsi="Garamond" w:cs="Times New Roman"/>
          <w:color w:val="080808"/>
          <w:sz w:val="24"/>
          <w:szCs w:val="24"/>
          <w:lang w:val="en-US"/>
        </w:rPr>
        <w:t>.</w:t>
      </w:r>
    </w:p>
    <w:p w14:paraId="1AE8936C" w14:textId="77777777" w:rsidR="00BB097E" w:rsidRPr="009F00A5" w:rsidRDefault="00BB097E" w:rsidP="00597049">
      <w:pPr>
        <w:pStyle w:val="ListParagraph"/>
        <w:autoSpaceDE w:val="0"/>
        <w:autoSpaceDN w:val="0"/>
        <w:adjustRightInd w:val="0"/>
        <w:spacing w:after="0" w:line="276" w:lineRule="auto"/>
        <w:jc w:val="both"/>
        <w:rPr>
          <w:rFonts w:ascii="Garamond" w:hAnsi="Garamond"/>
          <w:sz w:val="24"/>
          <w:szCs w:val="24"/>
          <w:lang w:val="en-US"/>
        </w:rPr>
      </w:pPr>
    </w:p>
    <w:p w14:paraId="41C76C1B" w14:textId="77777777" w:rsidR="00D36F23" w:rsidRPr="009F00A5" w:rsidRDefault="00D36F23" w:rsidP="0087482A">
      <w:pPr>
        <w:autoSpaceDE w:val="0"/>
        <w:autoSpaceDN w:val="0"/>
        <w:adjustRightInd w:val="0"/>
        <w:spacing w:after="0" w:line="276" w:lineRule="auto"/>
        <w:ind w:left="720" w:hanging="360"/>
        <w:jc w:val="both"/>
        <w:rPr>
          <w:rFonts w:ascii="Garamond" w:hAnsi="Garamond"/>
          <w:sz w:val="24"/>
          <w:szCs w:val="24"/>
          <w:lang w:val="en-US"/>
        </w:rPr>
      </w:pPr>
    </w:p>
    <w:p w14:paraId="1A8B26AC" w14:textId="77777777" w:rsidR="00D36F23" w:rsidRPr="009F00A5" w:rsidRDefault="00D36F23" w:rsidP="0087482A">
      <w:pPr>
        <w:pStyle w:val="ListParagraph"/>
        <w:numPr>
          <w:ilvl w:val="0"/>
          <w:numId w:val="13"/>
        </w:numPr>
        <w:autoSpaceDE w:val="0"/>
        <w:autoSpaceDN w:val="0"/>
        <w:adjustRightInd w:val="0"/>
        <w:spacing w:after="0" w:line="276" w:lineRule="auto"/>
        <w:ind w:left="720"/>
        <w:jc w:val="both"/>
        <w:rPr>
          <w:rFonts w:ascii="Garamond" w:hAnsi="Garamond" w:cs="Times New Roman"/>
          <w:color w:val="080808"/>
          <w:sz w:val="24"/>
          <w:szCs w:val="24"/>
          <w:lang w:val="en-US"/>
        </w:rPr>
      </w:pPr>
      <w:r w:rsidRPr="009F00A5">
        <w:rPr>
          <w:rFonts w:ascii="Garamond" w:hAnsi="Garamond" w:cs="Times New Roman"/>
          <w:color w:val="080808"/>
          <w:sz w:val="24"/>
          <w:szCs w:val="24"/>
          <w:lang w:val="en-US"/>
        </w:rPr>
        <w:t xml:space="preserve">Observe and perform all the terms and conditions and stipulations of all documents under which the Incubator derive title to the Incubation Unit; </w:t>
      </w:r>
    </w:p>
    <w:p w14:paraId="6757464F" w14:textId="77777777" w:rsidR="00D36F23" w:rsidRPr="009F00A5" w:rsidRDefault="00D36F23" w:rsidP="0087482A">
      <w:pPr>
        <w:pStyle w:val="ListParagraph"/>
        <w:autoSpaceDE w:val="0"/>
        <w:autoSpaceDN w:val="0"/>
        <w:adjustRightInd w:val="0"/>
        <w:spacing w:after="0" w:line="276" w:lineRule="auto"/>
        <w:ind w:hanging="360"/>
        <w:jc w:val="both"/>
        <w:rPr>
          <w:rFonts w:ascii="Garamond" w:hAnsi="Garamond" w:cs="Times New Roman"/>
          <w:color w:val="080808"/>
          <w:sz w:val="24"/>
          <w:szCs w:val="24"/>
          <w:lang w:val="en-US"/>
        </w:rPr>
      </w:pPr>
    </w:p>
    <w:p w14:paraId="1A313CE3" w14:textId="73EDBAE2" w:rsidR="00D36F23" w:rsidRPr="009F00A5" w:rsidRDefault="00D36F23" w:rsidP="0087482A">
      <w:pPr>
        <w:pStyle w:val="ListParagraph"/>
        <w:numPr>
          <w:ilvl w:val="0"/>
          <w:numId w:val="13"/>
        </w:numPr>
        <w:autoSpaceDE w:val="0"/>
        <w:autoSpaceDN w:val="0"/>
        <w:adjustRightInd w:val="0"/>
        <w:spacing w:after="0" w:line="276" w:lineRule="auto"/>
        <w:ind w:left="720"/>
        <w:jc w:val="both"/>
        <w:rPr>
          <w:rFonts w:ascii="Garamond" w:hAnsi="Garamond" w:cs="Times New Roman"/>
          <w:color w:val="080808"/>
          <w:sz w:val="24"/>
          <w:szCs w:val="24"/>
          <w:lang w:val="en-US"/>
        </w:rPr>
      </w:pPr>
      <w:r w:rsidRPr="009F00A5">
        <w:rPr>
          <w:rFonts w:ascii="Garamond" w:hAnsi="Garamond" w:cs="Times New Roman"/>
          <w:color w:val="080808"/>
          <w:sz w:val="24"/>
          <w:szCs w:val="24"/>
          <w:lang w:val="en-US"/>
        </w:rPr>
        <w:t xml:space="preserve">Permit the Incubatee to use and occupy the licensed Incubation Unit without any hindrance or obstruction of any nature whatsoever as long as the Incubatee pays the </w:t>
      </w:r>
      <w:r w:rsidR="00FC070F" w:rsidRPr="009F00A5">
        <w:rPr>
          <w:rFonts w:ascii="Garamond" w:hAnsi="Garamond" w:cs="Times New Roman"/>
          <w:color w:val="080808"/>
          <w:sz w:val="24"/>
          <w:szCs w:val="24"/>
          <w:lang w:val="en-US"/>
        </w:rPr>
        <w:t>Incubation Fees</w:t>
      </w:r>
      <w:r w:rsidRPr="009F00A5">
        <w:rPr>
          <w:rFonts w:ascii="Garamond" w:hAnsi="Garamond" w:cs="Times New Roman"/>
          <w:color w:val="080808"/>
          <w:sz w:val="24"/>
          <w:szCs w:val="24"/>
          <w:lang w:val="en-US"/>
        </w:rPr>
        <w:t xml:space="preserve"> as hereinabove provided and observes and performs all the terms, conditions and covenants contained; </w:t>
      </w:r>
      <w:r w:rsidR="00E91E62">
        <w:rPr>
          <w:rFonts w:ascii="Garamond" w:hAnsi="Garamond" w:cs="Times New Roman"/>
          <w:color w:val="080808"/>
          <w:sz w:val="24"/>
          <w:szCs w:val="24"/>
          <w:lang w:val="en-US"/>
        </w:rPr>
        <w:t xml:space="preserve">However the Incubatee shall have to abide by the Rules, Regulations and Policies of IITK, that </w:t>
      </w:r>
      <w:r w:rsidR="00ED7B1E">
        <w:rPr>
          <w:rFonts w:ascii="Garamond" w:hAnsi="Garamond" w:cs="Times New Roman"/>
          <w:color w:val="080808"/>
          <w:sz w:val="24"/>
          <w:szCs w:val="24"/>
          <w:lang w:val="en-US"/>
        </w:rPr>
        <w:t>may be changed by time to time;</w:t>
      </w:r>
    </w:p>
    <w:p w14:paraId="6DF9916D" w14:textId="77777777" w:rsidR="00D36F23" w:rsidRPr="009F00A5" w:rsidRDefault="00D36F23" w:rsidP="0087482A">
      <w:pPr>
        <w:pStyle w:val="ListParagraph"/>
        <w:autoSpaceDE w:val="0"/>
        <w:autoSpaceDN w:val="0"/>
        <w:adjustRightInd w:val="0"/>
        <w:spacing w:after="0" w:line="276" w:lineRule="auto"/>
        <w:ind w:hanging="360"/>
        <w:jc w:val="both"/>
        <w:rPr>
          <w:rFonts w:ascii="Garamond" w:hAnsi="Garamond" w:cs="Times New Roman"/>
          <w:color w:val="080808"/>
          <w:sz w:val="24"/>
          <w:szCs w:val="24"/>
          <w:lang w:val="en-US"/>
        </w:rPr>
      </w:pPr>
      <w:r w:rsidRPr="009F00A5">
        <w:rPr>
          <w:rFonts w:ascii="Garamond" w:hAnsi="Garamond" w:cs="Times New Roman"/>
          <w:color w:val="080808"/>
          <w:sz w:val="24"/>
          <w:szCs w:val="24"/>
          <w:lang w:val="en-US"/>
        </w:rPr>
        <w:t> </w:t>
      </w:r>
    </w:p>
    <w:p w14:paraId="1A4CEEF2" w14:textId="75E9FE61" w:rsidR="00D36F23" w:rsidRPr="009F00A5" w:rsidRDefault="00D36F23" w:rsidP="0087482A">
      <w:pPr>
        <w:pStyle w:val="ListParagraph"/>
        <w:numPr>
          <w:ilvl w:val="0"/>
          <w:numId w:val="13"/>
        </w:numPr>
        <w:autoSpaceDE w:val="0"/>
        <w:autoSpaceDN w:val="0"/>
        <w:adjustRightInd w:val="0"/>
        <w:spacing w:after="0" w:line="276" w:lineRule="auto"/>
        <w:ind w:left="720"/>
        <w:jc w:val="both"/>
        <w:rPr>
          <w:rFonts w:ascii="Garamond" w:hAnsi="Garamond" w:cs="Times New Roman"/>
          <w:color w:val="080808"/>
          <w:sz w:val="24"/>
          <w:szCs w:val="24"/>
          <w:lang w:val="en-US"/>
        </w:rPr>
      </w:pPr>
      <w:r w:rsidRPr="009F00A5">
        <w:rPr>
          <w:rFonts w:ascii="Garamond" w:hAnsi="Garamond" w:cs="Times New Roman"/>
          <w:color w:val="080808"/>
          <w:sz w:val="24"/>
          <w:szCs w:val="24"/>
          <w:lang w:val="en-US"/>
        </w:rPr>
        <w:t>Permit</w:t>
      </w:r>
      <w:r w:rsidR="005B63C3" w:rsidRPr="009F00A5">
        <w:rPr>
          <w:rFonts w:ascii="Garamond" w:hAnsi="Garamond" w:cs="Times New Roman"/>
          <w:color w:val="080808"/>
          <w:sz w:val="24"/>
          <w:szCs w:val="24"/>
          <w:lang w:val="en-US"/>
        </w:rPr>
        <w:t xml:space="preserve"> (depending on their availability)</w:t>
      </w:r>
      <w:r w:rsidR="00DA541E" w:rsidRPr="009F00A5">
        <w:rPr>
          <w:rFonts w:ascii="Garamond" w:hAnsi="Garamond" w:cs="Times New Roman"/>
          <w:color w:val="080808"/>
          <w:sz w:val="24"/>
          <w:szCs w:val="24"/>
          <w:lang w:val="en-US"/>
        </w:rPr>
        <w:t>, where reasonably requested for in writing (which request shall not be unreasonably withheld by the Incubator),</w:t>
      </w:r>
      <w:r w:rsidRPr="009F00A5">
        <w:rPr>
          <w:rFonts w:ascii="Garamond" w:hAnsi="Garamond" w:cs="Times New Roman"/>
          <w:color w:val="080808"/>
          <w:sz w:val="24"/>
          <w:szCs w:val="24"/>
          <w:lang w:val="en-US"/>
        </w:rPr>
        <w:t>the Incubatee</w:t>
      </w:r>
      <w:r w:rsidR="00373F3D" w:rsidRPr="009F00A5">
        <w:rPr>
          <w:rFonts w:ascii="Garamond" w:hAnsi="Garamond" w:cs="Times New Roman"/>
          <w:color w:val="080808"/>
          <w:sz w:val="24"/>
          <w:szCs w:val="24"/>
          <w:lang w:val="en-US"/>
        </w:rPr>
        <w:t xml:space="preserve">, </w:t>
      </w:r>
      <w:r w:rsidRPr="009F00A5">
        <w:rPr>
          <w:rFonts w:ascii="Garamond" w:hAnsi="Garamond" w:cs="Times New Roman"/>
          <w:color w:val="080808"/>
          <w:sz w:val="24"/>
          <w:szCs w:val="24"/>
          <w:lang w:val="en-US"/>
        </w:rPr>
        <w:t>to install</w:t>
      </w:r>
      <w:r w:rsidR="00BC758B">
        <w:rPr>
          <w:rFonts w:ascii="Garamond" w:hAnsi="Garamond" w:cs="Times New Roman"/>
          <w:color w:val="080808"/>
          <w:sz w:val="24"/>
          <w:szCs w:val="24"/>
          <w:lang w:val="en-US"/>
        </w:rPr>
        <w:t xml:space="preserve"> </w:t>
      </w:r>
      <w:r w:rsidR="00E23BFA" w:rsidRPr="009F00A5">
        <w:rPr>
          <w:rFonts w:ascii="Garamond" w:hAnsi="Garamond" w:cs="Times New Roman"/>
          <w:color w:val="080808"/>
          <w:sz w:val="24"/>
          <w:szCs w:val="24"/>
          <w:lang w:val="en-US"/>
        </w:rPr>
        <w:t>further furniture and fixtures in the said Incubation Unit</w:t>
      </w:r>
      <w:r w:rsidR="00C60C4A" w:rsidRPr="009F00A5">
        <w:rPr>
          <w:rFonts w:ascii="Garamond" w:hAnsi="Garamond" w:cs="Times New Roman"/>
          <w:color w:val="080808"/>
          <w:sz w:val="24"/>
          <w:szCs w:val="24"/>
          <w:lang w:val="en-US"/>
        </w:rPr>
        <w:t xml:space="preserve"> and</w:t>
      </w:r>
      <w:r w:rsidR="005B63C3" w:rsidRPr="009F00A5">
        <w:rPr>
          <w:rFonts w:ascii="Garamond" w:hAnsi="Garamond" w:cs="Times New Roman"/>
          <w:color w:val="080808"/>
          <w:sz w:val="24"/>
          <w:szCs w:val="24"/>
          <w:lang w:val="en-US"/>
        </w:rPr>
        <w:t>/or</w:t>
      </w:r>
      <w:r w:rsidR="00C60C4A" w:rsidRPr="009F00A5">
        <w:rPr>
          <w:rFonts w:ascii="Garamond" w:hAnsi="Garamond" w:cs="Times New Roman"/>
          <w:color w:val="080808"/>
          <w:sz w:val="24"/>
          <w:szCs w:val="24"/>
          <w:lang w:val="en-US"/>
        </w:rPr>
        <w:t xml:space="preserve"> use </w:t>
      </w:r>
      <w:r w:rsidR="005B63C3" w:rsidRPr="009F00A5">
        <w:rPr>
          <w:rFonts w:ascii="Garamond" w:hAnsi="Garamond" w:cs="Times New Roman"/>
          <w:color w:val="080808"/>
          <w:sz w:val="24"/>
          <w:szCs w:val="24"/>
          <w:lang w:val="en-US"/>
        </w:rPr>
        <w:t>such A</w:t>
      </w:r>
      <w:r w:rsidR="00382F9B" w:rsidRPr="009F00A5">
        <w:rPr>
          <w:rFonts w:ascii="Garamond" w:hAnsi="Garamond" w:cs="Times New Roman"/>
          <w:color w:val="080808"/>
          <w:sz w:val="24"/>
          <w:szCs w:val="24"/>
          <w:lang w:val="en-US"/>
        </w:rPr>
        <w:t>dditional Fac</w:t>
      </w:r>
      <w:r w:rsidR="00E23BFA" w:rsidRPr="009F00A5">
        <w:rPr>
          <w:rFonts w:ascii="Garamond" w:hAnsi="Garamond" w:cs="Times New Roman"/>
          <w:color w:val="080808"/>
          <w:sz w:val="24"/>
          <w:szCs w:val="24"/>
          <w:lang w:val="en-US"/>
        </w:rPr>
        <w:t>i</w:t>
      </w:r>
      <w:r w:rsidR="00382F9B" w:rsidRPr="009F00A5">
        <w:rPr>
          <w:rFonts w:ascii="Garamond" w:hAnsi="Garamond" w:cs="Times New Roman"/>
          <w:color w:val="080808"/>
          <w:sz w:val="24"/>
          <w:szCs w:val="24"/>
          <w:lang w:val="en-US"/>
        </w:rPr>
        <w:t>l</w:t>
      </w:r>
      <w:r w:rsidR="00E23BFA" w:rsidRPr="009F00A5">
        <w:rPr>
          <w:rFonts w:ascii="Garamond" w:hAnsi="Garamond" w:cs="Times New Roman"/>
          <w:color w:val="080808"/>
          <w:sz w:val="24"/>
          <w:szCs w:val="24"/>
          <w:lang w:val="en-US"/>
        </w:rPr>
        <w:t>i</w:t>
      </w:r>
      <w:r w:rsidR="00382F9B" w:rsidRPr="009F00A5">
        <w:rPr>
          <w:rFonts w:ascii="Garamond" w:hAnsi="Garamond" w:cs="Times New Roman"/>
          <w:color w:val="080808"/>
          <w:sz w:val="24"/>
          <w:szCs w:val="24"/>
          <w:lang w:val="en-US"/>
        </w:rPr>
        <w:t>ties</w:t>
      </w:r>
      <w:r w:rsidR="00E23BFA" w:rsidRPr="009F00A5">
        <w:rPr>
          <w:rFonts w:ascii="Garamond" w:hAnsi="Garamond" w:cs="Times New Roman"/>
          <w:color w:val="080808"/>
          <w:sz w:val="24"/>
          <w:szCs w:val="24"/>
          <w:lang w:val="en-US"/>
        </w:rPr>
        <w:t xml:space="preserve"> of the Incubator at the Centre</w:t>
      </w:r>
      <w:r w:rsidR="002E04C1" w:rsidRPr="009F00A5">
        <w:rPr>
          <w:rFonts w:ascii="Garamond" w:hAnsi="Garamond" w:cs="Times New Roman"/>
          <w:color w:val="080808"/>
          <w:sz w:val="24"/>
          <w:szCs w:val="24"/>
          <w:lang w:val="en-US"/>
        </w:rPr>
        <w:t>, subject to the payment of such Additional Fees as the Parties may mutually agree upon</w:t>
      </w:r>
      <w:r w:rsidRPr="009F00A5">
        <w:rPr>
          <w:rFonts w:ascii="Garamond" w:hAnsi="Garamond" w:cs="Times New Roman"/>
          <w:color w:val="080808"/>
          <w:sz w:val="24"/>
          <w:szCs w:val="24"/>
          <w:lang w:val="en-US"/>
        </w:rPr>
        <w:t xml:space="preserve"> i</w:t>
      </w:r>
      <w:r w:rsidR="00ED7B1E">
        <w:rPr>
          <w:rFonts w:ascii="Garamond" w:hAnsi="Garamond" w:cs="Times New Roman"/>
          <w:color w:val="080808"/>
          <w:sz w:val="24"/>
          <w:szCs w:val="24"/>
          <w:lang w:val="en-US"/>
        </w:rPr>
        <w:t xml:space="preserve">n order to suit to its purposes, however the Incubator reserves a right to reject the aforesaid request of the Incubatee on reasonable grounds.  </w:t>
      </w:r>
    </w:p>
    <w:p w14:paraId="14778692" w14:textId="77777777" w:rsidR="00D36F23" w:rsidRPr="009F00A5" w:rsidRDefault="00D36F23" w:rsidP="0087482A">
      <w:pPr>
        <w:pStyle w:val="ListParagraph"/>
        <w:autoSpaceDE w:val="0"/>
        <w:autoSpaceDN w:val="0"/>
        <w:adjustRightInd w:val="0"/>
        <w:spacing w:after="0" w:line="276" w:lineRule="auto"/>
        <w:ind w:hanging="360"/>
        <w:jc w:val="both"/>
        <w:rPr>
          <w:rFonts w:ascii="Garamond" w:hAnsi="Garamond" w:cs="Times New Roman"/>
          <w:color w:val="080808"/>
          <w:sz w:val="24"/>
          <w:szCs w:val="24"/>
          <w:lang w:val="en-US"/>
        </w:rPr>
      </w:pPr>
      <w:r w:rsidRPr="009F00A5">
        <w:rPr>
          <w:rFonts w:ascii="Garamond" w:hAnsi="Garamond" w:cs="Times New Roman"/>
          <w:color w:val="080808"/>
          <w:sz w:val="24"/>
          <w:szCs w:val="24"/>
          <w:lang w:val="en-US"/>
        </w:rPr>
        <w:t> </w:t>
      </w:r>
    </w:p>
    <w:p w14:paraId="48723B8C" w14:textId="77777777" w:rsidR="00D36F23" w:rsidRPr="009F00A5" w:rsidRDefault="00D36F23" w:rsidP="0087482A">
      <w:pPr>
        <w:pStyle w:val="ListParagraph"/>
        <w:numPr>
          <w:ilvl w:val="0"/>
          <w:numId w:val="13"/>
        </w:numPr>
        <w:autoSpaceDE w:val="0"/>
        <w:autoSpaceDN w:val="0"/>
        <w:adjustRightInd w:val="0"/>
        <w:spacing w:after="0" w:line="276" w:lineRule="auto"/>
        <w:ind w:left="720"/>
        <w:jc w:val="both"/>
        <w:rPr>
          <w:rFonts w:ascii="Garamond" w:hAnsi="Garamond" w:cs="Times New Roman"/>
          <w:color w:val="080808"/>
          <w:sz w:val="24"/>
          <w:szCs w:val="24"/>
          <w:lang w:val="en-US"/>
        </w:rPr>
      </w:pPr>
      <w:r w:rsidRPr="009F00A5">
        <w:rPr>
          <w:rFonts w:ascii="Garamond" w:hAnsi="Garamond" w:cs="Times New Roman"/>
          <w:color w:val="080808"/>
          <w:sz w:val="24"/>
          <w:szCs w:val="24"/>
          <w:lang w:val="en-US"/>
        </w:rPr>
        <w:t>Carry out all major repairs and to permit the Incubatee to carry out minor repairs to the said Incubation Unit during the Incubation Period. The Incubator will take all reasonable steps to maintain the electricity supply, external cables, main pipes and drainage in a proper state of serviceability.</w:t>
      </w:r>
    </w:p>
    <w:p w14:paraId="61633FA7" w14:textId="77777777" w:rsidR="00D36F23" w:rsidRPr="009F00A5" w:rsidRDefault="00D36F23" w:rsidP="0087482A">
      <w:pPr>
        <w:pStyle w:val="ListParagraph"/>
        <w:autoSpaceDE w:val="0"/>
        <w:autoSpaceDN w:val="0"/>
        <w:adjustRightInd w:val="0"/>
        <w:spacing w:after="0" w:line="276" w:lineRule="auto"/>
        <w:ind w:hanging="360"/>
        <w:jc w:val="both"/>
        <w:rPr>
          <w:rFonts w:ascii="Garamond" w:hAnsi="Garamond" w:cs="Times New Roman"/>
          <w:color w:val="080808"/>
          <w:sz w:val="24"/>
          <w:szCs w:val="24"/>
          <w:lang w:val="en-US"/>
        </w:rPr>
      </w:pPr>
      <w:r w:rsidRPr="009F00A5">
        <w:rPr>
          <w:rFonts w:ascii="Garamond" w:hAnsi="Garamond" w:cs="Times New Roman"/>
          <w:color w:val="080808"/>
          <w:sz w:val="24"/>
          <w:szCs w:val="24"/>
          <w:lang w:val="en-US"/>
        </w:rPr>
        <w:t> </w:t>
      </w:r>
    </w:p>
    <w:p w14:paraId="378DC2AF" w14:textId="77777777" w:rsidR="00D36F23" w:rsidRPr="009F00A5" w:rsidRDefault="00D36F23" w:rsidP="0087482A">
      <w:pPr>
        <w:pStyle w:val="ListParagraph"/>
        <w:numPr>
          <w:ilvl w:val="0"/>
          <w:numId w:val="13"/>
        </w:numPr>
        <w:autoSpaceDE w:val="0"/>
        <w:autoSpaceDN w:val="0"/>
        <w:adjustRightInd w:val="0"/>
        <w:spacing w:after="0" w:line="276" w:lineRule="auto"/>
        <w:ind w:left="720"/>
        <w:jc w:val="both"/>
        <w:rPr>
          <w:rFonts w:ascii="Garamond" w:hAnsi="Garamond" w:cs="Times New Roman"/>
          <w:color w:val="080808"/>
          <w:sz w:val="24"/>
          <w:szCs w:val="24"/>
          <w:lang w:val="en-US"/>
        </w:rPr>
      </w:pPr>
      <w:r w:rsidRPr="009F00A5">
        <w:rPr>
          <w:rFonts w:ascii="Garamond" w:hAnsi="Garamond" w:cs="Times New Roman"/>
          <w:color w:val="080808"/>
          <w:sz w:val="24"/>
          <w:szCs w:val="24"/>
          <w:lang w:val="en-US"/>
        </w:rPr>
        <w:t>Upon the commencement of the Incubation Period and upon the Incubatee regularly paying all the Incubation Charges as provided in the present Agreement and observing all the obligations, covenants, terms and conditions of the Program to be observed and performed on the part of the Incubatee, the Incubatee shall be entitled to peaceably use and occupy the said Incubation Unit as a Incubatee in terms of this Agreement during the term of the Program.</w:t>
      </w:r>
    </w:p>
    <w:p w14:paraId="448E2AE9" w14:textId="77777777" w:rsidR="00E0433B" w:rsidRPr="009F00A5" w:rsidRDefault="00D36F23" w:rsidP="0087482A">
      <w:pPr>
        <w:pStyle w:val="ListParagraph"/>
        <w:spacing w:line="276" w:lineRule="auto"/>
        <w:jc w:val="both"/>
        <w:rPr>
          <w:rFonts w:ascii="Garamond" w:hAnsi="Garamond"/>
          <w:sz w:val="24"/>
          <w:szCs w:val="24"/>
          <w:lang w:val="en-US"/>
        </w:rPr>
      </w:pPr>
      <w:r w:rsidRPr="009F00A5">
        <w:rPr>
          <w:rFonts w:ascii="Garamond" w:hAnsi="Garamond" w:cs="Times New Roman"/>
          <w:color w:val="080808"/>
          <w:sz w:val="24"/>
          <w:szCs w:val="24"/>
          <w:lang w:val="en-US"/>
        </w:rPr>
        <w:t> </w:t>
      </w:r>
    </w:p>
    <w:p w14:paraId="1D10F8C6" w14:textId="77777777" w:rsidR="00E0433B" w:rsidRPr="009F00A5" w:rsidRDefault="00E0433B" w:rsidP="0087482A">
      <w:pPr>
        <w:pStyle w:val="ListParagraph"/>
        <w:numPr>
          <w:ilvl w:val="0"/>
          <w:numId w:val="13"/>
        </w:numPr>
        <w:autoSpaceDE w:val="0"/>
        <w:autoSpaceDN w:val="0"/>
        <w:adjustRightInd w:val="0"/>
        <w:spacing w:after="0" w:line="276" w:lineRule="auto"/>
        <w:ind w:left="720"/>
        <w:jc w:val="both"/>
        <w:rPr>
          <w:rFonts w:ascii="Garamond" w:hAnsi="Garamond"/>
          <w:sz w:val="24"/>
          <w:szCs w:val="24"/>
          <w:lang w:val="en-US"/>
        </w:rPr>
      </w:pPr>
      <w:r w:rsidRPr="009F00A5">
        <w:rPr>
          <w:rFonts w:ascii="Garamond" w:hAnsi="Garamond"/>
          <w:sz w:val="24"/>
          <w:szCs w:val="24"/>
          <w:lang w:val="en-US"/>
        </w:rPr>
        <w:t xml:space="preserve">Upon the execution of this Agreement, </w:t>
      </w:r>
      <w:r w:rsidR="00DA541E" w:rsidRPr="009F00A5">
        <w:rPr>
          <w:rFonts w:ascii="Garamond" w:hAnsi="Garamond"/>
          <w:sz w:val="24"/>
          <w:szCs w:val="24"/>
          <w:lang w:val="en-US"/>
        </w:rPr>
        <w:t>the Incubator shall provide biometric based access</w:t>
      </w:r>
      <w:r w:rsidR="00BC758B">
        <w:rPr>
          <w:rFonts w:ascii="Garamond" w:hAnsi="Garamond"/>
          <w:sz w:val="24"/>
          <w:szCs w:val="24"/>
          <w:lang w:val="en-US"/>
        </w:rPr>
        <w:t xml:space="preserve"> </w:t>
      </w:r>
      <w:r w:rsidRPr="009F00A5">
        <w:rPr>
          <w:rFonts w:ascii="Garamond" w:hAnsi="Garamond"/>
          <w:sz w:val="24"/>
          <w:szCs w:val="24"/>
          <w:lang w:val="en-US"/>
        </w:rPr>
        <w:t>to the said Incubation Unit</w:t>
      </w:r>
      <w:r w:rsidR="00DA541E" w:rsidRPr="009F00A5">
        <w:rPr>
          <w:rFonts w:ascii="Garamond" w:hAnsi="Garamond"/>
          <w:sz w:val="24"/>
          <w:szCs w:val="24"/>
          <w:lang w:val="en-US"/>
        </w:rPr>
        <w:t xml:space="preserve"> and other Facilities</w:t>
      </w:r>
      <w:r w:rsidRPr="009F00A5">
        <w:rPr>
          <w:rFonts w:ascii="Garamond" w:hAnsi="Garamond"/>
          <w:sz w:val="24"/>
          <w:szCs w:val="24"/>
          <w:lang w:val="en-US"/>
        </w:rPr>
        <w:t xml:space="preserve"> to the Incubatee, which shall be </w:t>
      </w:r>
      <w:r w:rsidR="00DA541E" w:rsidRPr="009F00A5">
        <w:rPr>
          <w:rFonts w:ascii="Garamond" w:hAnsi="Garamond"/>
          <w:sz w:val="24"/>
          <w:szCs w:val="24"/>
          <w:lang w:val="en-US"/>
        </w:rPr>
        <w:t>revoked</w:t>
      </w:r>
      <w:r w:rsidRPr="009F00A5">
        <w:rPr>
          <w:rFonts w:ascii="Garamond" w:hAnsi="Garamond"/>
          <w:sz w:val="24"/>
          <w:szCs w:val="24"/>
          <w:lang w:val="en-US"/>
        </w:rPr>
        <w:t xml:space="preserve"> at the time of refund of</w:t>
      </w:r>
      <w:r w:rsidR="00FB255D" w:rsidRPr="009F00A5">
        <w:rPr>
          <w:rFonts w:ascii="Garamond" w:hAnsi="Garamond"/>
          <w:sz w:val="24"/>
          <w:szCs w:val="24"/>
          <w:lang w:val="en-US"/>
        </w:rPr>
        <w:t xml:space="preserve"> the Security</w:t>
      </w:r>
      <w:r w:rsidR="00BC758B">
        <w:rPr>
          <w:rFonts w:ascii="Garamond" w:hAnsi="Garamond"/>
          <w:sz w:val="24"/>
          <w:szCs w:val="24"/>
          <w:lang w:val="en-US"/>
        </w:rPr>
        <w:t xml:space="preserve"> </w:t>
      </w:r>
      <w:r w:rsidR="00FB255D" w:rsidRPr="009F00A5">
        <w:rPr>
          <w:rFonts w:ascii="Garamond" w:hAnsi="Garamond"/>
          <w:sz w:val="24"/>
          <w:szCs w:val="24"/>
          <w:lang w:val="en-US"/>
        </w:rPr>
        <w:t>D</w:t>
      </w:r>
      <w:r w:rsidRPr="009F00A5">
        <w:rPr>
          <w:rFonts w:ascii="Garamond" w:hAnsi="Garamond"/>
          <w:sz w:val="24"/>
          <w:szCs w:val="24"/>
          <w:lang w:val="en-US"/>
        </w:rPr>
        <w:t>eposit at the time of expiry or termination, as the case maybe.</w:t>
      </w:r>
    </w:p>
    <w:p w14:paraId="2F248C63" w14:textId="77777777" w:rsidR="00F17A3E" w:rsidRPr="009F00A5" w:rsidRDefault="00F17A3E" w:rsidP="0087482A">
      <w:pPr>
        <w:pStyle w:val="ListParagraph"/>
        <w:spacing w:line="276" w:lineRule="auto"/>
        <w:jc w:val="both"/>
        <w:rPr>
          <w:rFonts w:ascii="Garamond" w:hAnsi="Garamond"/>
          <w:sz w:val="24"/>
          <w:szCs w:val="24"/>
          <w:lang w:val="en-US"/>
        </w:rPr>
      </w:pPr>
    </w:p>
    <w:p w14:paraId="282A7E3E" w14:textId="77777777" w:rsidR="00F17A3E" w:rsidRPr="009F00A5" w:rsidRDefault="00F17A3E" w:rsidP="0087482A">
      <w:pPr>
        <w:pStyle w:val="ListParagraph"/>
        <w:numPr>
          <w:ilvl w:val="0"/>
          <w:numId w:val="13"/>
        </w:numPr>
        <w:autoSpaceDE w:val="0"/>
        <w:autoSpaceDN w:val="0"/>
        <w:adjustRightInd w:val="0"/>
        <w:spacing w:after="0" w:line="276" w:lineRule="auto"/>
        <w:ind w:left="720"/>
        <w:jc w:val="both"/>
        <w:rPr>
          <w:rFonts w:ascii="Garamond" w:hAnsi="Garamond"/>
          <w:sz w:val="24"/>
          <w:szCs w:val="24"/>
          <w:lang w:val="en-US"/>
        </w:rPr>
      </w:pPr>
      <w:r w:rsidRPr="009F00A5">
        <w:rPr>
          <w:rFonts w:ascii="Garamond" w:eastAsia="Garamond" w:hAnsi="Garamond" w:cs="Garamond"/>
          <w:sz w:val="24"/>
          <w:szCs w:val="24"/>
        </w:rPr>
        <w:t>That it will abide with the Intellectual Property and confidentiality obligations set forth under both, this Agreement</w:t>
      </w:r>
    </w:p>
    <w:p w14:paraId="0139E6EB" w14:textId="77777777" w:rsidR="0007263F" w:rsidRPr="009F00A5" w:rsidRDefault="0007263F" w:rsidP="0087482A">
      <w:pPr>
        <w:pStyle w:val="ListParagraph"/>
        <w:spacing w:line="276" w:lineRule="auto"/>
        <w:jc w:val="both"/>
        <w:rPr>
          <w:rFonts w:ascii="Garamond" w:hAnsi="Garamond"/>
          <w:sz w:val="24"/>
          <w:szCs w:val="24"/>
          <w:lang w:val="en-US"/>
        </w:rPr>
      </w:pPr>
    </w:p>
    <w:p w14:paraId="255C8968" w14:textId="77777777" w:rsidR="0007263F" w:rsidRPr="009F00A5" w:rsidRDefault="0007263F" w:rsidP="0087482A">
      <w:pPr>
        <w:pStyle w:val="ListParagraph"/>
        <w:numPr>
          <w:ilvl w:val="0"/>
          <w:numId w:val="2"/>
        </w:numPr>
        <w:tabs>
          <w:tab w:val="left" w:pos="360"/>
        </w:tabs>
        <w:spacing w:after="0" w:line="276" w:lineRule="auto"/>
        <w:ind w:left="270"/>
        <w:jc w:val="both"/>
        <w:rPr>
          <w:rFonts w:ascii="Garamond" w:hAnsi="Garamond"/>
          <w:b/>
          <w:sz w:val="24"/>
          <w:szCs w:val="24"/>
          <w:lang w:val="en-US"/>
        </w:rPr>
      </w:pPr>
      <w:r w:rsidRPr="009F00A5">
        <w:rPr>
          <w:rFonts w:ascii="Garamond" w:hAnsi="Garamond"/>
          <w:b/>
          <w:sz w:val="24"/>
          <w:szCs w:val="24"/>
          <w:lang w:val="en-US"/>
        </w:rPr>
        <w:t>OBLIGATIONS OF THE INCUBAT</w:t>
      </w:r>
      <w:r w:rsidR="00C00E20" w:rsidRPr="009F00A5">
        <w:rPr>
          <w:rFonts w:ascii="Garamond" w:hAnsi="Garamond"/>
          <w:b/>
          <w:sz w:val="24"/>
          <w:szCs w:val="24"/>
          <w:lang w:val="en-US"/>
        </w:rPr>
        <w:t>EE</w:t>
      </w:r>
    </w:p>
    <w:p w14:paraId="6A1031EC" w14:textId="77777777" w:rsidR="0007263F" w:rsidRPr="009F00A5" w:rsidRDefault="0007263F" w:rsidP="0087482A">
      <w:pPr>
        <w:autoSpaceDE w:val="0"/>
        <w:autoSpaceDN w:val="0"/>
        <w:adjustRightInd w:val="0"/>
        <w:spacing w:after="0" w:line="276" w:lineRule="auto"/>
        <w:jc w:val="both"/>
        <w:rPr>
          <w:rFonts w:ascii="Garamond" w:hAnsi="Garamond"/>
          <w:sz w:val="24"/>
          <w:szCs w:val="24"/>
          <w:lang w:val="en-US"/>
        </w:rPr>
      </w:pPr>
    </w:p>
    <w:p w14:paraId="0A581998" w14:textId="77777777" w:rsidR="00326069" w:rsidRPr="009F00A5" w:rsidRDefault="00326069" w:rsidP="00326069">
      <w:pPr>
        <w:pStyle w:val="ListParagraph"/>
        <w:numPr>
          <w:ilvl w:val="0"/>
          <w:numId w:val="14"/>
        </w:numPr>
        <w:tabs>
          <w:tab w:val="left" w:pos="270"/>
        </w:tabs>
        <w:autoSpaceDE w:val="0"/>
        <w:autoSpaceDN w:val="0"/>
        <w:adjustRightInd w:val="0"/>
        <w:spacing w:after="0" w:line="276" w:lineRule="auto"/>
        <w:jc w:val="both"/>
        <w:rPr>
          <w:rFonts w:ascii="Garamond" w:hAnsi="Garamond" w:cs="Times New Roman"/>
          <w:vanish/>
          <w:color w:val="080808"/>
          <w:sz w:val="24"/>
          <w:szCs w:val="24"/>
          <w:lang w:val="en-US"/>
        </w:rPr>
      </w:pPr>
    </w:p>
    <w:p w14:paraId="70DA98C2" w14:textId="77777777" w:rsidR="00326069" w:rsidRPr="009F00A5" w:rsidRDefault="00326069" w:rsidP="00326069">
      <w:pPr>
        <w:pStyle w:val="ListParagraph"/>
        <w:numPr>
          <w:ilvl w:val="0"/>
          <w:numId w:val="14"/>
        </w:numPr>
        <w:tabs>
          <w:tab w:val="left" w:pos="270"/>
        </w:tabs>
        <w:autoSpaceDE w:val="0"/>
        <w:autoSpaceDN w:val="0"/>
        <w:adjustRightInd w:val="0"/>
        <w:spacing w:after="0" w:line="276" w:lineRule="auto"/>
        <w:jc w:val="both"/>
        <w:rPr>
          <w:rFonts w:ascii="Garamond" w:hAnsi="Garamond" w:cs="Times New Roman"/>
          <w:vanish/>
          <w:color w:val="080808"/>
          <w:sz w:val="24"/>
          <w:szCs w:val="24"/>
          <w:lang w:val="en-US"/>
        </w:rPr>
      </w:pPr>
    </w:p>
    <w:p w14:paraId="0D2341B1" w14:textId="77777777" w:rsidR="00F719BB" w:rsidRPr="009F00A5" w:rsidRDefault="00F719BB" w:rsidP="00326069">
      <w:pPr>
        <w:pStyle w:val="ListParagraph"/>
        <w:numPr>
          <w:ilvl w:val="1"/>
          <w:numId w:val="14"/>
        </w:numPr>
        <w:tabs>
          <w:tab w:val="left" w:pos="270"/>
        </w:tabs>
        <w:autoSpaceDE w:val="0"/>
        <w:autoSpaceDN w:val="0"/>
        <w:adjustRightInd w:val="0"/>
        <w:spacing w:after="0" w:line="276" w:lineRule="auto"/>
        <w:ind w:left="180"/>
        <w:jc w:val="both"/>
        <w:rPr>
          <w:rFonts w:ascii="Garamond" w:hAnsi="Garamond"/>
          <w:sz w:val="24"/>
          <w:szCs w:val="24"/>
          <w:lang w:val="en-US"/>
        </w:rPr>
      </w:pPr>
      <w:r w:rsidRPr="009F00A5">
        <w:rPr>
          <w:rFonts w:ascii="Garamond" w:hAnsi="Garamond" w:cs="Times New Roman"/>
          <w:color w:val="080808"/>
          <w:sz w:val="24"/>
          <w:szCs w:val="24"/>
          <w:lang w:val="en-US"/>
        </w:rPr>
        <w:t>The Incubat</w:t>
      </w:r>
      <w:r w:rsidR="009A0A76" w:rsidRPr="009F00A5">
        <w:rPr>
          <w:rFonts w:ascii="Garamond" w:hAnsi="Garamond" w:cs="Times New Roman"/>
          <w:color w:val="080808"/>
          <w:sz w:val="24"/>
          <w:szCs w:val="24"/>
          <w:lang w:val="en-US"/>
        </w:rPr>
        <w:t>ee</w:t>
      </w:r>
      <w:r w:rsidRPr="009F00A5">
        <w:rPr>
          <w:rFonts w:ascii="Garamond" w:hAnsi="Garamond" w:cs="Times New Roman"/>
          <w:color w:val="080808"/>
          <w:sz w:val="24"/>
          <w:szCs w:val="24"/>
          <w:lang w:val="en-US"/>
        </w:rPr>
        <w:t xml:space="preserve"> hereby covenants with the Incubat</w:t>
      </w:r>
      <w:r w:rsidR="009A0A76" w:rsidRPr="009F00A5">
        <w:rPr>
          <w:rFonts w:ascii="Garamond" w:hAnsi="Garamond" w:cs="Times New Roman"/>
          <w:color w:val="080808"/>
          <w:sz w:val="24"/>
          <w:szCs w:val="24"/>
          <w:lang w:val="en-US"/>
        </w:rPr>
        <w:t>or</w:t>
      </w:r>
      <w:r w:rsidRPr="009F00A5">
        <w:rPr>
          <w:rFonts w:ascii="Garamond" w:hAnsi="Garamond" w:cs="Times New Roman"/>
          <w:color w:val="080808"/>
          <w:sz w:val="24"/>
          <w:szCs w:val="24"/>
          <w:lang w:val="en-US"/>
        </w:rPr>
        <w:t xml:space="preserve"> that it shall</w:t>
      </w:r>
      <w:r w:rsidR="00DD3700" w:rsidRPr="009F00A5">
        <w:rPr>
          <w:rFonts w:ascii="Garamond" w:hAnsi="Garamond" w:cs="Times New Roman"/>
          <w:color w:val="080808"/>
          <w:sz w:val="24"/>
          <w:szCs w:val="24"/>
          <w:lang w:val="en-US"/>
        </w:rPr>
        <w:t>:</w:t>
      </w:r>
    </w:p>
    <w:p w14:paraId="1C9BD67B" w14:textId="77777777" w:rsidR="00F719BB" w:rsidRPr="009F00A5" w:rsidRDefault="00F719BB" w:rsidP="0087482A">
      <w:pPr>
        <w:autoSpaceDE w:val="0"/>
        <w:autoSpaceDN w:val="0"/>
        <w:adjustRightInd w:val="0"/>
        <w:spacing w:after="0" w:line="276" w:lineRule="auto"/>
        <w:jc w:val="both"/>
        <w:rPr>
          <w:rFonts w:ascii="Garamond" w:hAnsi="Garamond"/>
          <w:sz w:val="24"/>
          <w:szCs w:val="24"/>
          <w:lang w:val="en-US"/>
        </w:rPr>
      </w:pPr>
    </w:p>
    <w:p w14:paraId="217FE27C" w14:textId="77777777" w:rsidR="0007263F" w:rsidRPr="009F00A5" w:rsidRDefault="0007263F" w:rsidP="0087482A">
      <w:pPr>
        <w:pStyle w:val="ListParagraph"/>
        <w:numPr>
          <w:ilvl w:val="0"/>
          <w:numId w:val="14"/>
        </w:numPr>
        <w:autoSpaceDE w:val="0"/>
        <w:autoSpaceDN w:val="0"/>
        <w:adjustRightInd w:val="0"/>
        <w:spacing w:after="0" w:line="276" w:lineRule="auto"/>
        <w:jc w:val="both"/>
        <w:rPr>
          <w:rFonts w:ascii="Garamond" w:hAnsi="Garamond"/>
          <w:vanish/>
          <w:sz w:val="24"/>
          <w:szCs w:val="24"/>
          <w:lang w:val="en-US"/>
        </w:rPr>
      </w:pPr>
    </w:p>
    <w:p w14:paraId="4220728F" w14:textId="77777777" w:rsidR="00C00E20" w:rsidRDefault="00C00E20" w:rsidP="0087482A">
      <w:pPr>
        <w:pStyle w:val="ListParagraph"/>
        <w:numPr>
          <w:ilvl w:val="0"/>
          <w:numId w:val="15"/>
        </w:numPr>
        <w:autoSpaceDE w:val="0"/>
        <w:autoSpaceDN w:val="0"/>
        <w:adjustRightInd w:val="0"/>
        <w:spacing w:after="0" w:line="276" w:lineRule="auto"/>
        <w:jc w:val="both"/>
        <w:rPr>
          <w:rFonts w:ascii="Garamond" w:hAnsi="Garamond"/>
          <w:sz w:val="24"/>
          <w:szCs w:val="24"/>
          <w:lang w:val="en-US"/>
        </w:rPr>
      </w:pPr>
      <w:r w:rsidRPr="009F00A5">
        <w:rPr>
          <w:rFonts w:ascii="Garamond" w:hAnsi="Garamond"/>
          <w:sz w:val="24"/>
          <w:szCs w:val="24"/>
          <w:lang w:val="en-US"/>
        </w:rPr>
        <w:t>shall be entitled to use the Facilities</w:t>
      </w:r>
      <w:r w:rsidR="003D7E46" w:rsidRPr="009F00A5">
        <w:rPr>
          <w:rFonts w:ascii="Garamond" w:hAnsi="Garamond"/>
          <w:sz w:val="24"/>
          <w:szCs w:val="24"/>
          <w:lang w:val="en-US"/>
        </w:rPr>
        <w:t xml:space="preserve"> in accordance with the Incubation Policies</w:t>
      </w:r>
      <w:r w:rsidRPr="009F00A5">
        <w:rPr>
          <w:rFonts w:ascii="Garamond" w:hAnsi="Garamond"/>
          <w:sz w:val="24"/>
          <w:szCs w:val="24"/>
          <w:lang w:val="en-US"/>
        </w:rPr>
        <w:t xml:space="preserve"> for </w:t>
      </w:r>
      <w:r w:rsidR="005B4533" w:rsidRPr="009F00A5">
        <w:rPr>
          <w:rFonts w:ascii="Garamond" w:hAnsi="Garamond"/>
          <w:sz w:val="24"/>
          <w:szCs w:val="24"/>
          <w:lang w:val="en-US"/>
        </w:rPr>
        <w:t>I</w:t>
      </w:r>
      <w:r w:rsidR="00107332" w:rsidRPr="009F00A5">
        <w:rPr>
          <w:rFonts w:ascii="Garamond" w:hAnsi="Garamond"/>
          <w:sz w:val="24"/>
          <w:szCs w:val="24"/>
          <w:lang w:val="en-US"/>
        </w:rPr>
        <w:t>ncubation Period</w:t>
      </w:r>
      <w:r w:rsidRPr="009F00A5">
        <w:rPr>
          <w:rFonts w:ascii="Garamond" w:hAnsi="Garamond"/>
          <w:sz w:val="24"/>
          <w:szCs w:val="24"/>
          <w:lang w:val="en-US"/>
        </w:rPr>
        <w:t xml:space="preserve"> and shall use the same</w:t>
      </w:r>
      <w:r w:rsidR="00BC758B">
        <w:rPr>
          <w:rFonts w:ascii="Garamond" w:hAnsi="Garamond"/>
          <w:sz w:val="24"/>
          <w:szCs w:val="24"/>
          <w:lang w:val="en-US"/>
        </w:rPr>
        <w:t xml:space="preserve"> </w:t>
      </w:r>
      <w:r w:rsidRPr="009F00A5">
        <w:rPr>
          <w:rFonts w:ascii="Garamond" w:hAnsi="Garamond"/>
          <w:sz w:val="24"/>
          <w:szCs w:val="24"/>
          <w:lang w:val="en-US"/>
        </w:rPr>
        <w:t xml:space="preserve">and directions laid down by </w:t>
      </w:r>
      <w:r w:rsidR="00E57D22" w:rsidRPr="009F00A5">
        <w:rPr>
          <w:rFonts w:ascii="Garamond" w:hAnsi="Garamond"/>
          <w:sz w:val="24"/>
          <w:szCs w:val="24"/>
          <w:lang w:val="en-US"/>
        </w:rPr>
        <w:t>the Incubator</w:t>
      </w:r>
      <w:r w:rsidR="00BC758B">
        <w:rPr>
          <w:rFonts w:ascii="Garamond" w:hAnsi="Garamond"/>
          <w:sz w:val="24"/>
          <w:szCs w:val="24"/>
          <w:lang w:val="en-US"/>
        </w:rPr>
        <w:t xml:space="preserve"> </w:t>
      </w:r>
      <w:r w:rsidRPr="009F00A5">
        <w:rPr>
          <w:rFonts w:ascii="Garamond" w:hAnsi="Garamond"/>
          <w:sz w:val="24"/>
          <w:szCs w:val="24"/>
          <w:lang w:val="en-US"/>
        </w:rPr>
        <w:t xml:space="preserve">from time to time. The </w:t>
      </w:r>
      <w:r w:rsidR="00E57D22" w:rsidRPr="009F00A5">
        <w:rPr>
          <w:rFonts w:ascii="Garamond" w:hAnsi="Garamond"/>
          <w:sz w:val="24"/>
          <w:szCs w:val="24"/>
          <w:lang w:val="en-US"/>
        </w:rPr>
        <w:t>Incubatee</w:t>
      </w:r>
      <w:r w:rsidRPr="009F00A5">
        <w:rPr>
          <w:rFonts w:ascii="Garamond" w:hAnsi="Garamond"/>
          <w:sz w:val="24"/>
          <w:szCs w:val="24"/>
          <w:lang w:val="en-US"/>
        </w:rPr>
        <w:t xml:space="preserve"> shall use the Facilities</w:t>
      </w:r>
      <w:r w:rsidR="00E57D22" w:rsidRPr="009F00A5">
        <w:rPr>
          <w:rFonts w:ascii="Garamond" w:hAnsi="Garamond"/>
          <w:sz w:val="24"/>
          <w:szCs w:val="24"/>
          <w:lang w:val="en-US"/>
        </w:rPr>
        <w:t xml:space="preserve"> and the Incubation Unit</w:t>
      </w:r>
      <w:r w:rsidRPr="009F00A5">
        <w:rPr>
          <w:rFonts w:ascii="Garamond" w:hAnsi="Garamond"/>
          <w:sz w:val="24"/>
          <w:szCs w:val="24"/>
          <w:lang w:val="en-US"/>
        </w:rPr>
        <w:t xml:space="preserve"> as a</w:t>
      </w:r>
      <w:r w:rsidR="00BC758B">
        <w:rPr>
          <w:rFonts w:ascii="Garamond" w:hAnsi="Garamond"/>
          <w:sz w:val="24"/>
          <w:szCs w:val="24"/>
          <w:lang w:val="en-US"/>
        </w:rPr>
        <w:t xml:space="preserve"> </w:t>
      </w:r>
      <w:r w:rsidRPr="009F00A5">
        <w:rPr>
          <w:rFonts w:ascii="Garamond" w:hAnsi="Garamond"/>
          <w:sz w:val="24"/>
          <w:szCs w:val="24"/>
          <w:lang w:val="en-US"/>
        </w:rPr>
        <w:t>licensee only and nothing shall be construed to create a tenancy of</w:t>
      </w:r>
      <w:r w:rsidR="00BC758B">
        <w:rPr>
          <w:rFonts w:ascii="Garamond" w:hAnsi="Garamond"/>
          <w:sz w:val="24"/>
          <w:szCs w:val="24"/>
          <w:lang w:val="en-US"/>
        </w:rPr>
        <w:t xml:space="preserve"> </w:t>
      </w:r>
      <w:r w:rsidRPr="009F00A5">
        <w:rPr>
          <w:rFonts w:ascii="Garamond" w:hAnsi="Garamond"/>
          <w:sz w:val="24"/>
          <w:szCs w:val="24"/>
          <w:lang w:val="en-US"/>
        </w:rPr>
        <w:t>the Facilities</w:t>
      </w:r>
      <w:r w:rsidR="00E57D22" w:rsidRPr="009F00A5">
        <w:rPr>
          <w:rFonts w:ascii="Garamond" w:hAnsi="Garamond"/>
          <w:sz w:val="24"/>
          <w:szCs w:val="24"/>
          <w:lang w:val="en-US"/>
        </w:rPr>
        <w:t xml:space="preserve"> and the Incubation Unit</w:t>
      </w:r>
      <w:r w:rsidRPr="009F00A5">
        <w:rPr>
          <w:rFonts w:ascii="Garamond" w:hAnsi="Garamond"/>
          <w:sz w:val="24"/>
          <w:szCs w:val="24"/>
          <w:lang w:val="en-US"/>
        </w:rPr>
        <w:t xml:space="preserve"> in </w:t>
      </w:r>
      <w:r w:rsidR="00BC758B" w:rsidRPr="009F00A5">
        <w:rPr>
          <w:rFonts w:ascii="Garamond" w:hAnsi="Garamond"/>
          <w:sz w:val="24"/>
          <w:szCs w:val="24"/>
          <w:lang w:val="en-US"/>
        </w:rPr>
        <w:t>favor</w:t>
      </w:r>
      <w:r w:rsidRPr="009F00A5">
        <w:rPr>
          <w:rFonts w:ascii="Garamond" w:hAnsi="Garamond"/>
          <w:sz w:val="24"/>
          <w:szCs w:val="24"/>
          <w:lang w:val="en-US"/>
        </w:rPr>
        <w:t xml:space="preserve"> of the </w:t>
      </w:r>
      <w:r w:rsidR="00E57D22" w:rsidRPr="009F00A5">
        <w:rPr>
          <w:rFonts w:ascii="Garamond" w:hAnsi="Garamond"/>
          <w:sz w:val="24"/>
          <w:szCs w:val="24"/>
          <w:lang w:val="en-US"/>
        </w:rPr>
        <w:t>Incubatee.</w:t>
      </w:r>
    </w:p>
    <w:p w14:paraId="5A7751AC" w14:textId="77777777" w:rsidR="00106F56" w:rsidRDefault="00106F56" w:rsidP="00106F56">
      <w:pPr>
        <w:pStyle w:val="ListParagraph"/>
        <w:autoSpaceDE w:val="0"/>
        <w:autoSpaceDN w:val="0"/>
        <w:adjustRightInd w:val="0"/>
        <w:spacing w:after="0" w:line="276" w:lineRule="auto"/>
        <w:ind w:left="630"/>
        <w:jc w:val="both"/>
        <w:rPr>
          <w:rFonts w:ascii="Garamond" w:hAnsi="Garamond"/>
          <w:sz w:val="24"/>
          <w:szCs w:val="24"/>
          <w:lang w:val="en-US"/>
        </w:rPr>
      </w:pPr>
    </w:p>
    <w:p w14:paraId="7C2722BE" w14:textId="68BDF545" w:rsidR="00106F56" w:rsidRPr="009F00A5" w:rsidRDefault="00106F56" w:rsidP="0087482A">
      <w:pPr>
        <w:pStyle w:val="ListParagraph"/>
        <w:numPr>
          <w:ilvl w:val="0"/>
          <w:numId w:val="15"/>
        </w:numPr>
        <w:autoSpaceDE w:val="0"/>
        <w:autoSpaceDN w:val="0"/>
        <w:adjustRightInd w:val="0"/>
        <w:spacing w:after="0" w:line="276" w:lineRule="auto"/>
        <w:jc w:val="both"/>
        <w:rPr>
          <w:rFonts w:ascii="Garamond" w:hAnsi="Garamond"/>
          <w:sz w:val="24"/>
          <w:szCs w:val="24"/>
          <w:lang w:val="en-US"/>
        </w:rPr>
      </w:pPr>
      <w:r>
        <w:rPr>
          <w:rFonts w:ascii="Garamond" w:hAnsi="Garamond"/>
          <w:sz w:val="24"/>
          <w:szCs w:val="24"/>
          <w:lang w:val="en-US"/>
        </w:rPr>
        <w:t xml:space="preserve">Shall abide by and obey the Rules, Regulations, norms and policy, as amended time to time, of IITK.  </w:t>
      </w:r>
    </w:p>
    <w:p w14:paraId="71D7A4AC" w14:textId="77777777" w:rsidR="00CC04D8" w:rsidRPr="009F00A5" w:rsidRDefault="00CC04D8" w:rsidP="0087482A">
      <w:pPr>
        <w:pStyle w:val="ListParagraph"/>
        <w:autoSpaceDE w:val="0"/>
        <w:autoSpaceDN w:val="0"/>
        <w:adjustRightInd w:val="0"/>
        <w:spacing w:after="0" w:line="276" w:lineRule="auto"/>
        <w:ind w:left="270"/>
        <w:jc w:val="both"/>
        <w:rPr>
          <w:rFonts w:ascii="Garamond" w:hAnsi="Garamond"/>
          <w:sz w:val="24"/>
          <w:szCs w:val="24"/>
          <w:lang w:val="en-US"/>
        </w:rPr>
      </w:pPr>
    </w:p>
    <w:p w14:paraId="78D55AAF" w14:textId="77777777" w:rsidR="00F719BB" w:rsidRPr="009F00A5" w:rsidRDefault="00F719BB" w:rsidP="0087482A">
      <w:pPr>
        <w:pStyle w:val="ListParagraph"/>
        <w:numPr>
          <w:ilvl w:val="0"/>
          <w:numId w:val="15"/>
        </w:numPr>
        <w:autoSpaceDE w:val="0"/>
        <w:autoSpaceDN w:val="0"/>
        <w:adjustRightInd w:val="0"/>
        <w:spacing w:after="0" w:line="276" w:lineRule="auto"/>
        <w:jc w:val="both"/>
        <w:rPr>
          <w:rFonts w:ascii="Garamond" w:hAnsi="Garamond"/>
          <w:sz w:val="24"/>
          <w:szCs w:val="24"/>
          <w:lang w:val="en-US"/>
        </w:rPr>
      </w:pPr>
      <w:r w:rsidRPr="009F00A5">
        <w:rPr>
          <w:rFonts w:ascii="Garamond" w:hAnsi="Garamond"/>
          <w:sz w:val="24"/>
          <w:szCs w:val="24"/>
          <w:lang w:val="en-US"/>
        </w:rPr>
        <w:t xml:space="preserve">The permission given to use the Facilities in terms of this </w:t>
      </w:r>
      <w:r w:rsidR="00D65DD0" w:rsidRPr="009F00A5">
        <w:rPr>
          <w:rFonts w:ascii="Garamond" w:hAnsi="Garamond"/>
          <w:sz w:val="24"/>
          <w:szCs w:val="24"/>
          <w:lang w:val="en-US"/>
        </w:rPr>
        <w:t>A</w:t>
      </w:r>
      <w:r w:rsidRPr="009F00A5">
        <w:rPr>
          <w:rFonts w:ascii="Garamond" w:hAnsi="Garamond"/>
          <w:sz w:val="24"/>
          <w:szCs w:val="24"/>
          <w:lang w:val="en-US"/>
        </w:rPr>
        <w:t xml:space="preserve">greement shall not be assignable by the </w:t>
      </w:r>
      <w:r w:rsidR="00D65DD0" w:rsidRPr="009F00A5">
        <w:rPr>
          <w:rFonts w:ascii="Garamond" w:hAnsi="Garamond"/>
          <w:sz w:val="24"/>
          <w:szCs w:val="24"/>
          <w:lang w:val="en-US"/>
        </w:rPr>
        <w:t>Incubatee</w:t>
      </w:r>
      <w:r w:rsidR="008E0418" w:rsidRPr="009F00A5">
        <w:rPr>
          <w:rFonts w:ascii="Garamond" w:hAnsi="Garamond"/>
          <w:sz w:val="24"/>
          <w:szCs w:val="24"/>
          <w:lang w:val="en-US"/>
        </w:rPr>
        <w:t xml:space="preserve"> for the </w:t>
      </w:r>
      <w:r w:rsidR="005B4533" w:rsidRPr="009F00A5">
        <w:rPr>
          <w:rFonts w:ascii="Garamond" w:hAnsi="Garamond"/>
          <w:sz w:val="24"/>
          <w:szCs w:val="24"/>
          <w:lang w:val="en-US"/>
        </w:rPr>
        <w:t>Incubation Period</w:t>
      </w:r>
      <w:r w:rsidRPr="009F00A5">
        <w:rPr>
          <w:rFonts w:ascii="Garamond" w:hAnsi="Garamond"/>
          <w:sz w:val="24"/>
          <w:szCs w:val="24"/>
          <w:lang w:val="en-US"/>
        </w:rPr>
        <w:t xml:space="preserve">. The </w:t>
      </w:r>
      <w:r w:rsidR="00D65DD0" w:rsidRPr="009F00A5">
        <w:rPr>
          <w:rFonts w:ascii="Garamond" w:hAnsi="Garamond"/>
          <w:sz w:val="24"/>
          <w:szCs w:val="24"/>
          <w:lang w:val="en-US"/>
        </w:rPr>
        <w:t>Incubatee</w:t>
      </w:r>
      <w:r w:rsidRPr="009F00A5">
        <w:rPr>
          <w:rFonts w:ascii="Garamond" w:hAnsi="Garamond"/>
          <w:sz w:val="24"/>
          <w:szCs w:val="24"/>
          <w:lang w:val="en-US"/>
        </w:rPr>
        <w:t xml:space="preserve"> shall not allow any </w:t>
      </w:r>
      <w:r w:rsidR="00254DBC" w:rsidRPr="009F00A5">
        <w:rPr>
          <w:rFonts w:ascii="Garamond" w:hAnsi="Garamond"/>
          <w:sz w:val="24"/>
          <w:szCs w:val="24"/>
          <w:lang w:val="en-US"/>
        </w:rPr>
        <w:t>T</w:t>
      </w:r>
      <w:r w:rsidRPr="009F00A5">
        <w:rPr>
          <w:rFonts w:ascii="Garamond" w:hAnsi="Garamond"/>
          <w:sz w:val="24"/>
          <w:szCs w:val="24"/>
          <w:lang w:val="en-US"/>
        </w:rPr>
        <w:t xml:space="preserve">hird </w:t>
      </w:r>
      <w:r w:rsidR="00254DBC" w:rsidRPr="009F00A5">
        <w:rPr>
          <w:rFonts w:ascii="Garamond" w:hAnsi="Garamond"/>
          <w:sz w:val="24"/>
          <w:szCs w:val="24"/>
          <w:lang w:val="en-US"/>
        </w:rPr>
        <w:t>P</w:t>
      </w:r>
      <w:r w:rsidRPr="009F00A5">
        <w:rPr>
          <w:rFonts w:ascii="Garamond" w:hAnsi="Garamond"/>
          <w:sz w:val="24"/>
          <w:szCs w:val="24"/>
          <w:lang w:val="en-US"/>
        </w:rPr>
        <w:t xml:space="preserve">arty to use the </w:t>
      </w:r>
      <w:r w:rsidR="00D65DD0" w:rsidRPr="009F00A5">
        <w:rPr>
          <w:rFonts w:ascii="Garamond" w:hAnsi="Garamond"/>
          <w:sz w:val="24"/>
          <w:szCs w:val="24"/>
          <w:lang w:val="en-US"/>
        </w:rPr>
        <w:t xml:space="preserve">Incubation Unit </w:t>
      </w:r>
      <w:r w:rsidRPr="009F00A5">
        <w:rPr>
          <w:rFonts w:ascii="Garamond" w:hAnsi="Garamond"/>
          <w:sz w:val="24"/>
          <w:szCs w:val="24"/>
          <w:lang w:val="en-US"/>
        </w:rPr>
        <w:t xml:space="preserve">without the prior written consent of </w:t>
      </w:r>
      <w:r w:rsidR="00D65DD0" w:rsidRPr="009F00A5">
        <w:rPr>
          <w:rFonts w:ascii="Garamond" w:hAnsi="Garamond"/>
          <w:sz w:val="24"/>
          <w:szCs w:val="24"/>
          <w:lang w:val="en-US"/>
        </w:rPr>
        <w:t>the Incubator.</w:t>
      </w:r>
    </w:p>
    <w:p w14:paraId="2C04E3B0" w14:textId="77777777" w:rsidR="00D65DD0" w:rsidRPr="009F00A5" w:rsidRDefault="00D65DD0" w:rsidP="0087482A">
      <w:pPr>
        <w:pStyle w:val="ListParagraph"/>
        <w:spacing w:line="276" w:lineRule="auto"/>
        <w:jc w:val="both"/>
        <w:rPr>
          <w:rFonts w:ascii="Garamond" w:hAnsi="Garamond"/>
          <w:sz w:val="24"/>
          <w:szCs w:val="24"/>
          <w:lang w:val="en-US"/>
        </w:rPr>
      </w:pPr>
    </w:p>
    <w:p w14:paraId="529F9102" w14:textId="77777777" w:rsidR="00111120" w:rsidRPr="009F00A5" w:rsidRDefault="00086F80" w:rsidP="0087482A">
      <w:pPr>
        <w:pStyle w:val="ListParagraph"/>
        <w:numPr>
          <w:ilvl w:val="0"/>
          <w:numId w:val="15"/>
        </w:numPr>
        <w:autoSpaceDE w:val="0"/>
        <w:autoSpaceDN w:val="0"/>
        <w:adjustRightInd w:val="0"/>
        <w:spacing w:after="0" w:line="276" w:lineRule="auto"/>
        <w:jc w:val="both"/>
        <w:rPr>
          <w:rFonts w:ascii="Garamond" w:hAnsi="Garamond" w:cs="Times New Roman"/>
          <w:sz w:val="24"/>
          <w:szCs w:val="24"/>
          <w:lang w:val="en-US"/>
        </w:rPr>
      </w:pPr>
      <w:r w:rsidRPr="009F00A5">
        <w:rPr>
          <w:rFonts w:ascii="Garamond" w:hAnsi="Garamond" w:cs="Times New Roman"/>
          <w:sz w:val="24"/>
          <w:szCs w:val="24"/>
          <w:lang w:val="en-US"/>
        </w:rPr>
        <w:t xml:space="preserve">Not </w:t>
      </w:r>
      <w:r w:rsidR="00111120" w:rsidRPr="009F00A5">
        <w:rPr>
          <w:rFonts w:ascii="Garamond" w:hAnsi="Garamond" w:cs="Times New Roman"/>
          <w:sz w:val="24"/>
          <w:szCs w:val="24"/>
          <w:lang w:val="en-US"/>
        </w:rPr>
        <w:t>use the Facilities</w:t>
      </w:r>
      <w:r w:rsidR="00BD783C" w:rsidRPr="009F00A5">
        <w:rPr>
          <w:rFonts w:ascii="Garamond" w:hAnsi="Garamond" w:cs="Times New Roman"/>
          <w:sz w:val="24"/>
          <w:szCs w:val="24"/>
          <w:lang w:val="en-US"/>
        </w:rPr>
        <w:t xml:space="preserve"> or the Additional Facilities</w:t>
      </w:r>
      <w:r w:rsidR="00111120" w:rsidRPr="009F00A5">
        <w:rPr>
          <w:rFonts w:ascii="Garamond" w:hAnsi="Garamond" w:cs="Times New Roman"/>
          <w:sz w:val="24"/>
          <w:szCs w:val="24"/>
          <w:lang w:val="en-US"/>
        </w:rPr>
        <w:t xml:space="preserve"> for any purpose whatsoever save as permitted</w:t>
      </w:r>
      <w:r w:rsidR="00BC758B">
        <w:rPr>
          <w:rFonts w:ascii="Garamond" w:hAnsi="Garamond" w:cs="Times New Roman"/>
          <w:sz w:val="24"/>
          <w:szCs w:val="24"/>
          <w:lang w:val="en-US"/>
        </w:rPr>
        <w:t xml:space="preserve"> </w:t>
      </w:r>
      <w:r w:rsidR="00111120" w:rsidRPr="009F00A5">
        <w:rPr>
          <w:rFonts w:ascii="Garamond" w:hAnsi="Garamond" w:cs="Times New Roman"/>
          <w:sz w:val="24"/>
          <w:szCs w:val="24"/>
          <w:lang w:val="en-US"/>
        </w:rPr>
        <w:t xml:space="preserve">under this </w:t>
      </w:r>
      <w:r w:rsidR="00D47D04" w:rsidRPr="009F00A5">
        <w:rPr>
          <w:rFonts w:ascii="Garamond" w:hAnsi="Garamond" w:cs="Times New Roman"/>
          <w:sz w:val="24"/>
          <w:szCs w:val="24"/>
          <w:lang w:val="en-US"/>
        </w:rPr>
        <w:t>A</w:t>
      </w:r>
      <w:r w:rsidR="00111120" w:rsidRPr="009F00A5">
        <w:rPr>
          <w:rFonts w:ascii="Garamond" w:hAnsi="Garamond" w:cs="Times New Roman"/>
          <w:sz w:val="24"/>
          <w:szCs w:val="24"/>
          <w:lang w:val="en-US"/>
        </w:rPr>
        <w:t>greement</w:t>
      </w:r>
      <w:r w:rsidR="00BD783C" w:rsidRPr="009F00A5">
        <w:rPr>
          <w:rFonts w:ascii="Garamond" w:hAnsi="Garamond" w:cs="Times New Roman"/>
          <w:sz w:val="24"/>
          <w:szCs w:val="24"/>
          <w:lang w:val="en-US"/>
        </w:rPr>
        <w:t>.</w:t>
      </w:r>
    </w:p>
    <w:p w14:paraId="4E8ACACC" w14:textId="77777777" w:rsidR="005B76F4" w:rsidRPr="009F00A5" w:rsidRDefault="005B76F4" w:rsidP="00B815AB">
      <w:pPr>
        <w:pStyle w:val="ListParagraph"/>
        <w:rPr>
          <w:rFonts w:ascii="Garamond" w:hAnsi="Garamond" w:cs="Times New Roman"/>
          <w:sz w:val="24"/>
          <w:szCs w:val="24"/>
          <w:lang w:val="en-US"/>
        </w:rPr>
      </w:pPr>
    </w:p>
    <w:p w14:paraId="3D92E27B" w14:textId="77777777" w:rsidR="005B76F4" w:rsidRPr="009F00A5" w:rsidRDefault="005B76F4" w:rsidP="005B76F4">
      <w:pPr>
        <w:pStyle w:val="ListParagraph"/>
        <w:numPr>
          <w:ilvl w:val="0"/>
          <w:numId w:val="15"/>
        </w:numPr>
        <w:autoSpaceDE w:val="0"/>
        <w:autoSpaceDN w:val="0"/>
        <w:adjustRightInd w:val="0"/>
        <w:spacing w:after="0" w:line="276" w:lineRule="auto"/>
        <w:jc w:val="both"/>
        <w:rPr>
          <w:rFonts w:ascii="Garamond" w:hAnsi="Garamond"/>
          <w:sz w:val="24"/>
          <w:szCs w:val="24"/>
          <w:lang w:val="en-US"/>
        </w:rPr>
      </w:pPr>
      <w:r w:rsidRPr="009F00A5">
        <w:rPr>
          <w:rFonts w:ascii="Garamond" w:hAnsi="Garamond"/>
          <w:sz w:val="24"/>
          <w:szCs w:val="24"/>
          <w:lang w:val="en-US"/>
        </w:rPr>
        <w:t>shall not alter the Business Plan and the Milestones without the prior written approval of Incubator</w:t>
      </w:r>
      <w:r w:rsidRPr="009F00A5">
        <w:rPr>
          <w:rFonts w:ascii="Garamond" w:hAnsi="Garamond" w:cs="Times New Roman"/>
          <w:sz w:val="24"/>
          <w:szCs w:val="24"/>
          <w:lang w:val="en-US"/>
        </w:rPr>
        <w:t>.</w:t>
      </w:r>
    </w:p>
    <w:p w14:paraId="47075184" w14:textId="77777777" w:rsidR="005B4AAF" w:rsidRPr="009F00A5" w:rsidRDefault="005B4AAF" w:rsidP="00890D06">
      <w:pPr>
        <w:pStyle w:val="NoSpacing"/>
      </w:pPr>
    </w:p>
    <w:p w14:paraId="7ECEFDB4" w14:textId="77777777" w:rsidR="005B4AAF" w:rsidRPr="009F00A5" w:rsidRDefault="005B4AAF" w:rsidP="005B4AAF">
      <w:pPr>
        <w:numPr>
          <w:ilvl w:val="0"/>
          <w:numId w:val="15"/>
        </w:numPr>
        <w:spacing w:after="240" w:line="240" w:lineRule="auto"/>
        <w:jc w:val="both"/>
        <w:rPr>
          <w:rFonts w:ascii="Garamond" w:hAnsi="Garamond"/>
          <w:sz w:val="24"/>
          <w:szCs w:val="24"/>
          <w:lang w:val="en-US"/>
        </w:rPr>
      </w:pPr>
      <w:r w:rsidRPr="009F00A5">
        <w:rPr>
          <w:rFonts w:ascii="Garamond" w:hAnsi="Garamond"/>
          <w:sz w:val="24"/>
          <w:szCs w:val="24"/>
          <w:lang w:val="en-US"/>
        </w:rPr>
        <w:t>Shall maintain the Facilities/Additional Facilities in</w:t>
      </w:r>
      <w:r w:rsidR="009231F2" w:rsidRPr="009F00A5">
        <w:rPr>
          <w:rFonts w:ascii="Garamond" w:hAnsi="Garamond"/>
          <w:sz w:val="24"/>
          <w:szCs w:val="24"/>
          <w:lang w:val="en-US"/>
        </w:rPr>
        <w:t xml:space="preserve"> good</w:t>
      </w:r>
      <w:r w:rsidRPr="009F00A5">
        <w:rPr>
          <w:rFonts w:ascii="Garamond" w:hAnsi="Garamond"/>
          <w:sz w:val="24"/>
          <w:szCs w:val="24"/>
          <w:lang w:val="en-US"/>
        </w:rPr>
        <w:t xml:space="preserve"> working condition while said Facilities/Additional Facilities</w:t>
      </w:r>
      <w:r w:rsidR="00BC758B">
        <w:rPr>
          <w:rFonts w:ascii="Garamond" w:hAnsi="Garamond"/>
          <w:sz w:val="24"/>
          <w:szCs w:val="24"/>
          <w:lang w:val="en-US"/>
        </w:rPr>
        <w:t xml:space="preserve"> </w:t>
      </w:r>
      <w:r w:rsidRPr="009F00A5">
        <w:rPr>
          <w:rFonts w:ascii="Garamond" w:hAnsi="Garamond"/>
          <w:sz w:val="24"/>
          <w:szCs w:val="24"/>
          <w:lang w:val="en-US"/>
        </w:rPr>
        <w:t>is in the Incubatee’s possession or purview</w:t>
      </w:r>
      <w:r w:rsidR="009231F2" w:rsidRPr="009F00A5">
        <w:rPr>
          <w:rFonts w:ascii="Garamond" w:hAnsi="Garamond"/>
          <w:sz w:val="24"/>
          <w:szCs w:val="24"/>
          <w:lang w:val="en-US"/>
        </w:rPr>
        <w:t>; allowing for reasonable wear and tear</w:t>
      </w:r>
      <w:r w:rsidRPr="009F00A5">
        <w:rPr>
          <w:rFonts w:ascii="Garamond" w:hAnsi="Garamond"/>
          <w:sz w:val="24"/>
          <w:szCs w:val="24"/>
          <w:lang w:val="en-US"/>
        </w:rPr>
        <w:t>.</w:t>
      </w:r>
    </w:p>
    <w:p w14:paraId="65E7F0E7" w14:textId="77777777" w:rsidR="00111120" w:rsidRPr="009F00A5" w:rsidRDefault="00A4481E" w:rsidP="00890D06">
      <w:pPr>
        <w:pStyle w:val="ListParagraph"/>
        <w:numPr>
          <w:ilvl w:val="0"/>
          <w:numId w:val="15"/>
        </w:numPr>
        <w:autoSpaceDE w:val="0"/>
        <w:autoSpaceDN w:val="0"/>
        <w:adjustRightInd w:val="0"/>
        <w:spacing w:after="0" w:line="276" w:lineRule="auto"/>
        <w:jc w:val="both"/>
        <w:rPr>
          <w:rFonts w:ascii="Garamond" w:hAnsi="Garamond"/>
          <w:sz w:val="24"/>
          <w:szCs w:val="24"/>
          <w:lang w:val="en-US"/>
        </w:rPr>
      </w:pPr>
      <w:r w:rsidRPr="009F00A5">
        <w:rPr>
          <w:rFonts w:ascii="Garamond" w:hAnsi="Garamond"/>
          <w:sz w:val="24"/>
          <w:szCs w:val="24"/>
          <w:lang w:val="en-US"/>
        </w:rPr>
        <w:t xml:space="preserve">The Incubatee or its representatives shall not in any manner prevent the </w:t>
      </w:r>
      <w:r w:rsidR="00BC758B" w:rsidRPr="009F00A5">
        <w:rPr>
          <w:rFonts w:ascii="Garamond" w:hAnsi="Garamond"/>
          <w:sz w:val="24"/>
          <w:szCs w:val="24"/>
          <w:lang w:val="en-US"/>
        </w:rPr>
        <w:t>Incubator</w:t>
      </w:r>
      <w:r w:rsidRPr="009F00A5">
        <w:rPr>
          <w:rFonts w:ascii="Garamond" w:hAnsi="Garamond"/>
          <w:sz w:val="24"/>
          <w:szCs w:val="24"/>
          <w:lang w:val="en-US"/>
        </w:rPr>
        <w:t xml:space="preserve"> or any other person </w:t>
      </w:r>
      <w:r w:rsidR="00BC758B" w:rsidRPr="009F00A5">
        <w:rPr>
          <w:rFonts w:ascii="Garamond" w:hAnsi="Garamond"/>
          <w:sz w:val="24"/>
          <w:szCs w:val="24"/>
          <w:lang w:val="en-US"/>
        </w:rPr>
        <w:t>authorized</w:t>
      </w:r>
      <w:r w:rsidRPr="009F00A5">
        <w:rPr>
          <w:rFonts w:ascii="Garamond" w:hAnsi="Garamond"/>
          <w:sz w:val="24"/>
          <w:szCs w:val="24"/>
          <w:lang w:val="en-US"/>
        </w:rPr>
        <w:t xml:space="preserve"> by the </w:t>
      </w:r>
      <w:r w:rsidR="00E308BC" w:rsidRPr="009F00A5">
        <w:rPr>
          <w:rFonts w:ascii="Garamond" w:hAnsi="Garamond"/>
          <w:sz w:val="24"/>
          <w:szCs w:val="24"/>
          <w:lang w:val="en-US"/>
        </w:rPr>
        <w:t>Incubator</w:t>
      </w:r>
      <w:r w:rsidRPr="009F00A5">
        <w:rPr>
          <w:rFonts w:ascii="Garamond" w:hAnsi="Garamond"/>
          <w:sz w:val="24"/>
          <w:szCs w:val="24"/>
          <w:lang w:val="en-US"/>
        </w:rPr>
        <w:t xml:space="preserve"> from using the common facilities and things used in common with the </w:t>
      </w:r>
      <w:r w:rsidR="00E308BC" w:rsidRPr="009F00A5">
        <w:rPr>
          <w:rFonts w:ascii="Garamond" w:hAnsi="Garamond"/>
          <w:sz w:val="24"/>
          <w:szCs w:val="24"/>
          <w:lang w:val="en-US"/>
        </w:rPr>
        <w:t>other incubatees</w:t>
      </w:r>
      <w:r w:rsidRPr="009F00A5">
        <w:rPr>
          <w:rFonts w:ascii="Garamond" w:hAnsi="Garamond"/>
          <w:sz w:val="24"/>
          <w:szCs w:val="24"/>
          <w:lang w:val="en-US"/>
        </w:rPr>
        <w:t xml:space="preserve"> or any other person or occupiers </w:t>
      </w:r>
      <w:r w:rsidR="00BC758B" w:rsidRPr="009F00A5">
        <w:rPr>
          <w:rFonts w:ascii="Garamond" w:hAnsi="Garamond"/>
          <w:sz w:val="24"/>
          <w:szCs w:val="24"/>
          <w:lang w:val="en-US"/>
        </w:rPr>
        <w:t>authorized</w:t>
      </w:r>
      <w:r w:rsidRPr="009F00A5">
        <w:rPr>
          <w:rFonts w:ascii="Garamond" w:hAnsi="Garamond"/>
          <w:sz w:val="24"/>
          <w:szCs w:val="24"/>
          <w:lang w:val="en-US"/>
        </w:rPr>
        <w:t xml:space="preserve"> by the </w:t>
      </w:r>
      <w:r w:rsidR="00E308BC" w:rsidRPr="009F00A5">
        <w:rPr>
          <w:rFonts w:ascii="Garamond" w:hAnsi="Garamond"/>
          <w:sz w:val="24"/>
          <w:szCs w:val="24"/>
          <w:lang w:val="en-US"/>
        </w:rPr>
        <w:t>Incubator at the Centre</w:t>
      </w:r>
      <w:r w:rsidRPr="009F00A5">
        <w:rPr>
          <w:rFonts w:ascii="Garamond" w:hAnsi="Garamond"/>
          <w:sz w:val="24"/>
          <w:szCs w:val="24"/>
          <w:lang w:val="en-US"/>
        </w:rPr>
        <w:t>.</w:t>
      </w:r>
    </w:p>
    <w:p w14:paraId="0E11BA58" w14:textId="77777777" w:rsidR="00280E0D" w:rsidRPr="009F00A5" w:rsidRDefault="00280E0D" w:rsidP="00890D06">
      <w:pPr>
        <w:pStyle w:val="ListParagraph"/>
        <w:autoSpaceDE w:val="0"/>
        <w:autoSpaceDN w:val="0"/>
        <w:adjustRightInd w:val="0"/>
        <w:spacing w:after="0" w:line="276" w:lineRule="auto"/>
        <w:ind w:left="630"/>
        <w:jc w:val="both"/>
        <w:rPr>
          <w:rFonts w:ascii="Garamond" w:hAnsi="Garamond"/>
          <w:sz w:val="24"/>
          <w:szCs w:val="24"/>
          <w:lang w:val="en-US"/>
        </w:rPr>
      </w:pPr>
    </w:p>
    <w:p w14:paraId="59266F13" w14:textId="77777777" w:rsidR="00111120" w:rsidRPr="009F00A5" w:rsidRDefault="00111120" w:rsidP="0087482A">
      <w:pPr>
        <w:pStyle w:val="ListParagraph"/>
        <w:numPr>
          <w:ilvl w:val="0"/>
          <w:numId w:val="15"/>
        </w:numPr>
        <w:autoSpaceDE w:val="0"/>
        <w:autoSpaceDN w:val="0"/>
        <w:adjustRightInd w:val="0"/>
        <w:spacing w:after="0" w:line="276" w:lineRule="auto"/>
        <w:jc w:val="both"/>
        <w:rPr>
          <w:rFonts w:ascii="Garamond" w:hAnsi="Garamond"/>
          <w:sz w:val="24"/>
          <w:szCs w:val="24"/>
          <w:lang w:val="en-US"/>
        </w:rPr>
      </w:pPr>
      <w:r w:rsidRPr="009F00A5">
        <w:rPr>
          <w:rFonts w:ascii="Garamond" w:hAnsi="Garamond"/>
          <w:sz w:val="24"/>
          <w:szCs w:val="24"/>
          <w:lang w:val="en-US"/>
        </w:rPr>
        <w:t>at any time make any changes or cause damage or cause to be</w:t>
      </w:r>
      <w:r w:rsidR="00BC758B">
        <w:rPr>
          <w:rFonts w:ascii="Garamond" w:hAnsi="Garamond"/>
          <w:sz w:val="24"/>
          <w:szCs w:val="24"/>
          <w:lang w:val="en-US"/>
        </w:rPr>
        <w:t xml:space="preserve"> </w:t>
      </w:r>
      <w:r w:rsidRPr="009F00A5">
        <w:rPr>
          <w:rFonts w:ascii="Garamond" w:hAnsi="Garamond"/>
          <w:sz w:val="24"/>
          <w:szCs w:val="24"/>
          <w:lang w:val="en-US"/>
        </w:rPr>
        <w:t>damaged any part of the Facilities</w:t>
      </w:r>
      <w:r w:rsidR="000355A9" w:rsidRPr="009F00A5">
        <w:rPr>
          <w:rFonts w:ascii="Garamond" w:hAnsi="Garamond"/>
          <w:sz w:val="24"/>
          <w:szCs w:val="24"/>
          <w:lang w:val="en-US"/>
        </w:rPr>
        <w:t>/Additional Facilities to</w:t>
      </w:r>
      <w:r w:rsidRPr="009F00A5">
        <w:rPr>
          <w:rFonts w:ascii="Garamond" w:hAnsi="Garamond"/>
          <w:sz w:val="24"/>
          <w:szCs w:val="24"/>
          <w:lang w:val="en-US"/>
        </w:rPr>
        <w:t xml:space="preserve"> do or permit or suffer</w:t>
      </w:r>
      <w:r w:rsidR="00BC758B">
        <w:rPr>
          <w:rFonts w:ascii="Garamond" w:hAnsi="Garamond"/>
          <w:sz w:val="24"/>
          <w:szCs w:val="24"/>
          <w:lang w:val="en-US"/>
        </w:rPr>
        <w:t xml:space="preserve"> </w:t>
      </w:r>
      <w:r w:rsidRPr="009F00A5">
        <w:rPr>
          <w:rFonts w:ascii="Garamond" w:hAnsi="Garamond"/>
          <w:sz w:val="24"/>
          <w:szCs w:val="24"/>
          <w:lang w:val="en-US"/>
        </w:rPr>
        <w:t xml:space="preserve">anything which may cause nuisance or annoyance to </w:t>
      </w:r>
      <w:r w:rsidR="002A75E8" w:rsidRPr="009F00A5">
        <w:rPr>
          <w:rFonts w:ascii="Garamond" w:hAnsi="Garamond"/>
          <w:sz w:val="24"/>
          <w:szCs w:val="24"/>
          <w:lang w:val="en-US"/>
        </w:rPr>
        <w:t>the Incubator</w:t>
      </w:r>
      <w:r w:rsidRPr="009F00A5">
        <w:rPr>
          <w:rFonts w:ascii="Garamond" w:hAnsi="Garamond"/>
          <w:sz w:val="24"/>
          <w:szCs w:val="24"/>
          <w:lang w:val="en-US"/>
        </w:rPr>
        <w:t xml:space="preserve"> or to</w:t>
      </w:r>
      <w:r w:rsidR="00BC758B">
        <w:rPr>
          <w:rFonts w:ascii="Garamond" w:hAnsi="Garamond"/>
          <w:sz w:val="24"/>
          <w:szCs w:val="24"/>
          <w:lang w:val="en-US"/>
        </w:rPr>
        <w:t xml:space="preserve"> </w:t>
      </w:r>
      <w:r w:rsidRPr="009F00A5">
        <w:rPr>
          <w:rFonts w:ascii="Garamond" w:hAnsi="Garamond"/>
          <w:sz w:val="24"/>
          <w:szCs w:val="24"/>
          <w:lang w:val="en-US"/>
        </w:rPr>
        <w:t>the other users of the Facilities.</w:t>
      </w:r>
    </w:p>
    <w:p w14:paraId="32801314" w14:textId="77777777" w:rsidR="002A75E8" w:rsidRPr="009F00A5" w:rsidRDefault="002A75E8" w:rsidP="0087482A">
      <w:pPr>
        <w:pStyle w:val="NoSpacing"/>
        <w:spacing w:line="276" w:lineRule="auto"/>
        <w:jc w:val="both"/>
        <w:rPr>
          <w:rFonts w:ascii="Garamond" w:hAnsi="Garamond"/>
          <w:sz w:val="24"/>
          <w:szCs w:val="24"/>
        </w:rPr>
      </w:pPr>
    </w:p>
    <w:p w14:paraId="7668C4AC" w14:textId="77777777" w:rsidR="00111120" w:rsidRPr="009F00A5" w:rsidRDefault="00111120" w:rsidP="0087482A">
      <w:pPr>
        <w:pStyle w:val="ListParagraph"/>
        <w:numPr>
          <w:ilvl w:val="0"/>
          <w:numId w:val="15"/>
        </w:numPr>
        <w:autoSpaceDE w:val="0"/>
        <w:autoSpaceDN w:val="0"/>
        <w:adjustRightInd w:val="0"/>
        <w:spacing w:after="0" w:line="276" w:lineRule="auto"/>
        <w:jc w:val="both"/>
        <w:rPr>
          <w:rFonts w:ascii="Garamond" w:hAnsi="Garamond"/>
          <w:sz w:val="24"/>
          <w:szCs w:val="24"/>
          <w:lang w:val="en-US"/>
        </w:rPr>
      </w:pPr>
      <w:r w:rsidRPr="009F00A5">
        <w:rPr>
          <w:rFonts w:ascii="Garamond" w:hAnsi="Garamond"/>
          <w:sz w:val="24"/>
          <w:szCs w:val="24"/>
          <w:lang w:val="en-US"/>
        </w:rPr>
        <w:t xml:space="preserve">use the </w:t>
      </w:r>
      <w:r w:rsidR="002A75E8" w:rsidRPr="009F00A5">
        <w:rPr>
          <w:rFonts w:ascii="Garamond" w:hAnsi="Garamond"/>
          <w:sz w:val="24"/>
          <w:szCs w:val="24"/>
          <w:lang w:val="en-US"/>
        </w:rPr>
        <w:t>F</w:t>
      </w:r>
      <w:r w:rsidRPr="009F00A5">
        <w:rPr>
          <w:rFonts w:ascii="Garamond" w:hAnsi="Garamond"/>
          <w:sz w:val="24"/>
          <w:szCs w:val="24"/>
          <w:lang w:val="en-US"/>
        </w:rPr>
        <w:t>acilities or any part of it for any illegal or immoral</w:t>
      </w:r>
      <w:r w:rsidR="00BC758B">
        <w:rPr>
          <w:rFonts w:ascii="Garamond" w:hAnsi="Garamond"/>
          <w:sz w:val="24"/>
          <w:szCs w:val="24"/>
          <w:lang w:val="en-US"/>
        </w:rPr>
        <w:t xml:space="preserve"> </w:t>
      </w:r>
      <w:r w:rsidRPr="009F00A5">
        <w:rPr>
          <w:rFonts w:ascii="Garamond" w:hAnsi="Garamond"/>
          <w:sz w:val="24"/>
          <w:szCs w:val="24"/>
          <w:lang w:val="en-US"/>
        </w:rPr>
        <w:t>purpose</w:t>
      </w:r>
      <w:r w:rsidR="00F53326" w:rsidRPr="009F00A5">
        <w:rPr>
          <w:rFonts w:ascii="Garamond" w:hAnsi="Garamond"/>
          <w:sz w:val="24"/>
          <w:szCs w:val="24"/>
          <w:lang w:val="en-US"/>
        </w:rPr>
        <w:t xml:space="preserve"> and use the Facilities and other common facilities e.g. common area, fax &amp; other machines etc. with due diligence and care.</w:t>
      </w:r>
    </w:p>
    <w:p w14:paraId="2C4DF598" w14:textId="77777777" w:rsidR="00DD3700" w:rsidRPr="009F00A5" w:rsidRDefault="00DD3700" w:rsidP="00890D06">
      <w:pPr>
        <w:pStyle w:val="ListParagraph"/>
        <w:rPr>
          <w:rFonts w:ascii="Garamond" w:hAnsi="Garamond"/>
          <w:sz w:val="24"/>
          <w:szCs w:val="24"/>
          <w:lang w:val="en-US"/>
        </w:rPr>
      </w:pPr>
    </w:p>
    <w:p w14:paraId="45D38C7A" w14:textId="77777777" w:rsidR="00522A0E" w:rsidRPr="009F00A5" w:rsidRDefault="00DD3700" w:rsidP="004E6D03">
      <w:pPr>
        <w:pStyle w:val="ListParagraph"/>
        <w:numPr>
          <w:ilvl w:val="0"/>
          <w:numId w:val="15"/>
        </w:numPr>
        <w:autoSpaceDE w:val="0"/>
        <w:autoSpaceDN w:val="0"/>
        <w:adjustRightInd w:val="0"/>
        <w:spacing w:after="0" w:line="276" w:lineRule="auto"/>
        <w:jc w:val="both"/>
        <w:rPr>
          <w:rFonts w:ascii="Garamond" w:hAnsi="Garamond"/>
          <w:sz w:val="24"/>
          <w:szCs w:val="24"/>
          <w:lang w:val="en-US"/>
        </w:rPr>
      </w:pPr>
      <w:r w:rsidRPr="009F00A5">
        <w:rPr>
          <w:rFonts w:ascii="Garamond" w:hAnsi="Garamond" w:cs="Times New Roman"/>
          <w:color w:val="080808"/>
          <w:sz w:val="24"/>
          <w:szCs w:val="24"/>
          <w:lang w:val="en-US"/>
        </w:rPr>
        <w:t>Subject to clause 20, insure and keep insured the said Incubation Unit except in case where the insurance has been taken out by the Incubator</w:t>
      </w:r>
      <w:r w:rsidR="00522A0E" w:rsidRPr="009F00A5">
        <w:rPr>
          <w:rFonts w:ascii="Garamond" w:hAnsi="Garamond" w:cs="Times New Roman"/>
          <w:color w:val="080808"/>
          <w:sz w:val="24"/>
          <w:szCs w:val="24"/>
          <w:lang w:val="en-US"/>
        </w:rPr>
        <w:t xml:space="preserve"> and must comply with and observe the terms of the insurance policies it effects as required and must not do anything which could result in any such policy being avoided or unenforceable or which may entitle the insurer to limit or reduce the amount otherwise payable under the policy.</w:t>
      </w:r>
    </w:p>
    <w:p w14:paraId="5FC1105E" w14:textId="77777777" w:rsidR="00522A0E" w:rsidRPr="009F00A5" w:rsidRDefault="00522A0E" w:rsidP="00890D06">
      <w:pPr>
        <w:pStyle w:val="ListParagraph"/>
        <w:rPr>
          <w:rFonts w:ascii="Garamond" w:hAnsi="Garamond"/>
          <w:sz w:val="24"/>
          <w:szCs w:val="24"/>
          <w:lang w:val="en-US"/>
        </w:rPr>
      </w:pPr>
    </w:p>
    <w:p w14:paraId="0C9DBD25" w14:textId="77777777" w:rsidR="00111120" w:rsidRPr="009F00A5" w:rsidRDefault="00111120" w:rsidP="0087482A">
      <w:pPr>
        <w:pStyle w:val="ListParagraph"/>
        <w:numPr>
          <w:ilvl w:val="0"/>
          <w:numId w:val="15"/>
        </w:numPr>
        <w:autoSpaceDE w:val="0"/>
        <w:autoSpaceDN w:val="0"/>
        <w:adjustRightInd w:val="0"/>
        <w:spacing w:after="0" w:line="276" w:lineRule="auto"/>
        <w:jc w:val="both"/>
        <w:rPr>
          <w:rFonts w:ascii="Garamond" w:hAnsi="Garamond"/>
          <w:sz w:val="24"/>
          <w:szCs w:val="24"/>
          <w:lang w:val="en-US"/>
        </w:rPr>
      </w:pPr>
      <w:r w:rsidRPr="009F00A5">
        <w:rPr>
          <w:rFonts w:ascii="Garamond" w:hAnsi="Garamond"/>
          <w:sz w:val="24"/>
          <w:szCs w:val="24"/>
          <w:lang w:val="en-US"/>
        </w:rPr>
        <w:t xml:space="preserve">The </w:t>
      </w:r>
      <w:r w:rsidR="002A75E8" w:rsidRPr="009F00A5">
        <w:rPr>
          <w:rFonts w:ascii="Garamond" w:hAnsi="Garamond"/>
          <w:sz w:val="24"/>
          <w:szCs w:val="24"/>
          <w:lang w:val="en-US"/>
        </w:rPr>
        <w:t>Incubatee</w:t>
      </w:r>
      <w:r w:rsidRPr="009F00A5">
        <w:rPr>
          <w:rFonts w:ascii="Garamond" w:hAnsi="Garamond"/>
          <w:sz w:val="24"/>
          <w:szCs w:val="24"/>
          <w:lang w:val="en-US"/>
        </w:rPr>
        <w:t xml:space="preserve"> shall maintain and keep the Facilities in a fit and</w:t>
      </w:r>
      <w:r w:rsidR="00BC758B">
        <w:rPr>
          <w:rFonts w:ascii="Garamond" w:hAnsi="Garamond"/>
          <w:sz w:val="24"/>
          <w:szCs w:val="24"/>
          <w:lang w:val="en-US"/>
        </w:rPr>
        <w:t xml:space="preserve"> </w:t>
      </w:r>
      <w:r w:rsidRPr="009F00A5">
        <w:rPr>
          <w:rFonts w:ascii="Garamond" w:hAnsi="Garamond"/>
          <w:sz w:val="24"/>
          <w:szCs w:val="24"/>
          <w:lang w:val="en-US"/>
        </w:rPr>
        <w:t>proper condition subject to normal wear and tear and with due</w:t>
      </w:r>
      <w:r w:rsidR="00BC758B">
        <w:rPr>
          <w:rFonts w:ascii="Garamond" w:hAnsi="Garamond"/>
          <w:sz w:val="24"/>
          <w:szCs w:val="24"/>
          <w:lang w:val="en-US"/>
        </w:rPr>
        <w:t xml:space="preserve"> </w:t>
      </w:r>
      <w:r w:rsidRPr="009F00A5">
        <w:rPr>
          <w:rFonts w:ascii="Garamond" w:hAnsi="Garamond"/>
          <w:sz w:val="24"/>
          <w:szCs w:val="24"/>
          <w:lang w:val="en-US"/>
        </w:rPr>
        <w:t>care, caution and diligence and to the best of their ability and abide</w:t>
      </w:r>
      <w:r w:rsidR="00BC758B">
        <w:rPr>
          <w:rFonts w:ascii="Garamond" w:hAnsi="Garamond"/>
          <w:sz w:val="24"/>
          <w:szCs w:val="24"/>
          <w:lang w:val="en-US"/>
        </w:rPr>
        <w:t xml:space="preserve"> </w:t>
      </w:r>
      <w:r w:rsidRPr="009F00A5">
        <w:rPr>
          <w:rFonts w:ascii="Garamond" w:hAnsi="Garamond"/>
          <w:sz w:val="24"/>
          <w:szCs w:val="24"/>
          <w:lang w:val="en-US"/>
        </w:rPr>
        <w:t>and conform to all the</w:t>
      </w:r>
      <w:r w:rsidR="002A75E8" w:rsidRPr="009F00A5">
        <w:rPr>
          <w:rFonts w:ascii="Garamond" w:hAnsi="Garamond"/>
          <w:sz w:val="24"/>
          <w:szCs w:val="24"/>
          <w:lang w:val="en-US"/>
        </w:rPr>
        <w:t xml:space="preserve"> Incubator Policies,</w:t>
      </w:r>
      <w:r w:rsidRPr="009F00A5">
        <w:rPr>
          <w:rFonts w:ascii="Garamond" w:hAnsi="Garamond"/>
          <w:sz w:val="24"/>
          <w:szCs w:val="24"/>
          <w:lang w:val="en-US"/>
        </w:rPr>
        <w:t xml:space="preserve"> rules and regulations and conditions laid</w:t>
      </w:r>
      <w:r w:rsidR="00BC758B">
        <w:rPr>
          <w:rFonts w:ascii="Garamond" w:hAnsi="Garamond"/>
          <w:sz w:val="24"/>
          <w:szCs w:val="24"/>
          <w:lang w:val="en-US"/>
        </w:rPr>
        <w:t xml:space="preserve"> </w:t>
      </w:r>
      <w:r w:rsidRPr="009F00A5">
        <w:rPr>
          <w:rFonts w:ascii="Garamond" w:hAnsi="Garamond"/>
          <w:sz w:val="24"/>
          <w:szCs w:val="24"/>
          <w:lang w:val="en-US"/>
        </w:rPr>
        <w:t xml:space="preserve">down by </w:t>
      </w:r>
      <w:r w:rsidR="002A75E8" w:rsidRPr="009F00A5">
        <w:rPr>
          <w:rFonts w:ascii="Garamond" w:hAnsi="Garamond"/>
          <w:sz w:val="24"/>
          <w:szCs w:val="24"/>
          <w:lang w:val="en-US"/>
        </w:rPr>
        <w:t>the Incubator</w:t>
      </w:r>
      <w:r w:rsidRPr="009F00A5">
        <w:rPr>
          <w:rFonts w:ascii="Garamond" w:hAnsi="Garamond"/>
          <w:sz w:val="24"/>
          <w:szCs w:val="24"/>
          <w:lang w:val="en-US"/>
        </w:rPr>
        <w:t xml:space="preserve"> from time to time.</w:t>
      </w:r>
    </w:p>
    <w:p w14:paraId="1A6DE380" w14:textId="77777777" w:rsidR="002A75E8" w:rsidRPr="009F00A5" w:rsidRDefault="002A75E8" w:rsidP="0087482A">
      <w:pPr>
        <w:pStyle w:val="ListParagraph"/>
        <w:spacing w:line="276" w:lineRule="auto"/>
        <w:jc w:val="both"/>
        <w:rPr>
          <w:rFonts w:ascii="Garamond" w:hAnsi="Garamond"/>
          <w:sz w:val="24"/>
          <w:szCs w:val="24"/>
          <w:lang w:val="en-US"/>
        </w:rPr>
      </w:pPr>
    </w:p>
    <w:p w14:paraId="04BD5BAD" w14:textId="77777777" w:rsidR="00111120" w:rsidRPr="009F00A5" w:rsidRDefault="00111120" w:rsidP="0087482A">
      <w:pPr>
        <w:pStyle w:val="ListParagraph"/>
        <w:numPr>
          <w:ilvl w:val="0"/>
          <w:numId w:val="15"/>
        </w:numPr>
        <w:autoSpaceDE w:val="0"/>
        <w:autoSpaceDN w:val="0"/>
        <w:adjustRightInd w:val="0"/>
        <w:spacing w:after="0" w:line="276" w:lineRule="auto"/>
        <w:jc w:val="both"/>
        <w:rPr>
          <w:rFonts w:ascii="Garamond" w:hAnsi="Garamond"/>
          <w:sz w:val="24"/>
          <w:szCs w:val="24"/>
          <w:lang w:val="en-US"/>
        </w:rPr>
      </w:pPr>
      <w:r w:rsidRPr="009F00A5">
        <w:rPr>
          <w:rFonts w:ascii="Garamond" w:hAnsi="Garamond"/>
          <w:sz w:val="24"/>
          <w:szCs w:val="24"/>
          <w:lang w:val="en-US"/>
        </w:rPr>
        <w:t>Immediately on termination of this Agreement for whatever reason</w:t>
      </w:r>
      <w:r w:rsidR="00BC758B">
        <w:rPr>
          <w:rFonts w:ascii="Garamond" w:hAnsi="Garamond"/>
          <w:sz w:val="24"/>
          <w:szCs w:val="24"/>
          <w:lang w:val="en-US"/>
        </w:rPr>
        <w:t xml:space="preserve"> </w:t>
      </w:r>
      <w:r w:rsidR="00313D8A" w:rsidRPr="009F00A5">
        <w:rPr>
          <w:rFonts w:ascii="Garamond" w:hAnsi="Garamond"/>
          <w:sz w:val="24"/>
          <w:szCs w:val="24"/>
          <w:lang w:val="en-US"/>
        </w:rPr>
        <w:t>to</w:t>
      </w:r>
      <w:r w:rsidR="00BC758B">
        <w:rPr>
          <w:rFonts w:ascii="Garamond" w:hAnsi="Garamond"/>
          <w:sz w:val="24"/>
          <w:szCs w:val="24"/>
          <w:lang w:val="en-US"/>
        </w:rPr>
        <w:t xml:space="preserve"> </w:t>
      </w:r>
      <w:r w:rsidRPr="009F00A5">
        <w:rPr>
          <w:rFonts w:ascii="Garamond" w:hAnsi="Garamond"/>
          <w:sz w:val="24"/>
          <w:szCs w:val="24"/>
          <w:lang w:val="en-US"/>
        </w:rPr>
        <w:t>remove all their personal belongings from the</w:t>
      </w:r>
      <w:r w:rsidR="00BC758B">
        <w:rPr>
          <w:rFonts w:ascii="Garamond" w:hAnsi="Garamond"/>
          <w:sz w:val="24"/>
          <w:szCs w:val="24"/>
          <w:lang w:val="en-US"/>
        </w:rPr>
        <w:t xml:space="preserve"> </w:t>
      </w:r>
      <w:r w:rsidRPr="009F00A5">
        <w:rPr>
          <w:rFonts w:ascii="Garamond" w:hAnsi="Garamond"/>
          <w:sz w:val="24"/>
          <w:szCs w:val="24"/>
          <w:lang w:val="en-US"/>
        </w:rPr>
        <w:t>Facility and deliver the Facilities together with all the effects therein</w:t>
      </w:r>
      <w:r w:rsidR="00BC758B">
        <w:rPr>
          <w:rFonts w:ascii="Garamond" w:hAnsi="Garamond"/>
          <w:sz w:val="24"/>
          <w:szCs w:val="24"/>
          <w:lang w:val="en-US"/>
        </w:rPr>
        <w:t xml:space="preserve"> </w:t>
      </w:r>
      <w:r w:rsidRPr="009F00A5">
        <w:rPr>
          <w:rFonts w:ascii="Garamond" w:hAnsi="Garamond"/>
          <w:sz w:val="24"/>
          <w:szCs w:val="24"/>
          <w:lang w:val="en-US"/>
        </w:rPr>
        <w:t xml:space="preserve">belonging to </w:t>
      </w:r>
      <w:r w:rsidR="002A75E8" w:rsidRPr="009F00A5">
        <w:rPr>
          <w:rFonts w:ascii="Garamond" w:hAnsi="Garamond"/>
          <w:sz w:val="24"/>
          <w:szCs w:val="24"/>
          <w:lang w:val="en-US"/>
        </w:rPr>
        <w:t xml:space="preserve">the Incubator </w:t>
      </w:r>
      <w:r w:rsidRPr="009F00A5">
        <w:rPr>
          <w:rFonts w:ascii="Garamond" w:hAnsi="Garamond"/>
          <w:sz w:val="24"/>
          <w:szCs w:val="24"/>
          <w:lang w:val="en-US"/>
        </w:rPr>
        <w:t>and/or appertaining thereto in good order and</w:t>
      </w:r>
      <w:r w:rsidR="00BC758B">
        <w:rPr>
          <w:rFonts w:ascii="Garamond" w:hAnsi="Garamond"/>
          <w:sz w:val="24"/>
          <w:szCs w:val="24"/>
          <w:lang w:val="en-US"/>
        </w:rPr>
        <w:t xml:space="preserve"> </w:t>
      </w:r>
      <w:r w:rsidRPr="009F00A5">
        <w:rPr>
          <w:rFonts w:ascii="Garamond" w:hAnsi="Garamond"/>
          <w:sz w:val="24"/>
          <w:szCs w:val="24"/>
          <w:lang w:val="en-US"/>
        </w:rPr>
        <w:t xml:space="preserve">condition; </w:t>
      </w:r>
    </w:p>
    <w:p w14:paraId="6F72BBD5" w14:textId="77777777" w:rsidR="00086F80" w:rsidRPr="009F00A5" w:rsidRDefault="00086F80" w:rsidP="0087482A">
      <w:pPr>
        <w:pStyle w:val="ListParagraph"/>
        <w:spacing w:line="276" w:lineRule="auto"/>
        <w:jc w:val="both"/>
        <w:rPr>
          <w:rFonts w:ascii="Garamond" w:hAnsi="Garamond"/>
          <w:sz w:val="24"/>
          <w:szCs w:val="24"/>
          <w:lang w:val="en-US"/>
        </w:rPr>
      </w:pPr>
    </w:p>
    <w:p w14:paraId="1F9CDF3B" w14:textId="77777777" w:rsidR="00086F80" w:rsidRPr="009F00A5" w:rsidRDefault="00086F80" w:rsidP="0087482A">
      <w:pPr>
        <w:pStyle w:val="ListParagraph"/>
        <w:numPr>
          <w:ilvl w:val="0"/>
          <w:numId w:val="15"/>
        </w:numPr>
        <w:autoSpaceDE w:val="0"/>
        <w:autoSpaceDN w:val="0"/>
        <w:adjustRightInd w:val="0"/>
        <w:spacing w:after="0" w:line="276" w:lineRule="auto"/>
        <w:jc w:val="both"/>
        <w:rPr>
          <w:rFonts w:ascii="Garamond" w:hAnsi="Garamond"/>
          <w:sz w:val="24"/>
          <w:szCs w:val="24"/>
          <w:lang w:val="en-US"/>
        </w:rPr>
      </w:pPr>
      <w:r w:rsidRPr="009F00A5">
        <w:rPr>
          <w:rFonts w:ascii="Garamond" w:hAnsi="Garamond"/>
          <w:sz w:val="24"/>
          <w:szCs w:val="24"/>
          <w:lang w:val="en-US"/>
        </w:rPr>
        <w:t>not to bring or store in the said Incubation Unit any combustible and/or otherwise hazardous material as may impair the safety of the building or as may increase</w:t>
      </w:r>
      <w:r w:rsidR="00671DD1" w:rsidRPr="009F00A5">
        <w:rPr>
          <w:rFonts w:ascii="Garamond" w:hAnsi="Garamond"/>
          <w:sz w:val="24"/>
          <w:szCs w:val="24"/>
          <w:lang w:val="en-US"/>
        </w:rPr>
        <w:t>.</w:t>
      </w:r>
    </w:p>
    <w:p w14:paraId="602C8FDB" w14:textId="77777777" w:rsidR="00671DD1" w:rsidRPr="009F00A5" w:rsidRDefault="00671DD1" w:rsidP="00890D06">
      <w:pPr>
        <w:pStyle w:val="ListParagraph"/>
        <w:rPr>
          <w:rFonts w:ascii="Garamond" w:hAnsi="Garamond"/>
          <w:sz w:val="24"/>
          <w:szCs w:val="24"/>
          <w:lang w:val="en-US"/>
        </w:rPr>
      </w:pPr>
    </w:p>
    <w:p w14:paraId="2897B1F5" w14:textId="77777777" w:rsidR="00671DD1" w:rsidRPr="009F00A5" w:rsidRDefault="00064F5B" w:rsidP="00C60C4A">
      <w:pPr>
        <w:pStyle w:val="ListParagraph"/>
        <w:numPr>
          <w:ilvl w:val="0"/>
          <w:numId w:val="15"/>
        </w:numPr>
        <w:autoSpaceDE w:val="0"/>
        <w:autoSpaceDN w:val="0"/>
        <w:adjustRightInd w:val="0"/>
        <w:spacing w:after="0" w:line="276" w:lineRule="auto"/>
        <w:jc w:val="both"/>
        <w:rPr>
          <w:rFonts w:ascii="Garamond" w:hAnsi="Garamond"/>
          <w:sz w:val="24"/>
          <w:szCs w:val="24"/>
          <w:lang w:val="en-US"/>
        </w:rPr>
      </w:pPr>
      <w:r w:rsidRPr="009F00A5">
        <w:rPr>
          <w:rFonts w:ascii="Garamond" w:hAnsi="Garamond"/>
          <w:sz w:val="24"/>
          <w:szCs w:val="24"/>
          <w:lang w:val="en-US"/>
        </w:rPr>
        <w:t>Where any of the directors of the Incubatee have</w:t>
      </w:r>
      <w:r w:rsidR="00671DD1" w:rsidRPr="009F00A5">
        <w:rPr>
          <w:rFonts w:ascii="Garamond" w:hAnsi="Garamond"/>
          <w:sz w:val="24"/>
          <w:szCs w:val="24"/>
          <w:lang w:val="en-US"/>
        </w:rPr>
        <w:t xml:space="preserve"> incurred disqualification under section 164(2) of the Companies Act, 2013</w:t>
      </w:r>
      <w:r w:rsidRPr="009F00A5">
        <w:rPr>
          <w:rFonts w:ascii="Garamond" w:hAnsi="Garamond"/>
          <w:sz w:val="24"/>
          <w:szCs w:val="24"/>
          <w:lang w:val="en-US"/>
        </w:rPr>
        <w:t>, rectify such disqualification within a period of not more than 60 (sixty) days from their occurrence.</w:t>
      </w:r>
    </w:p>
    <w:p w14:paraId="5E92BEF9" w14:textId="77777777" w:rsidR="00086F80" w:rsidRPr="009F00A5" w:rsidRDefault="00086F80" w:rsidP="0087482A">
      <w:pPr>
        <w:pStyle w:val="ListParagraph"/>
        <w:autoSpaceDE w:val="0"/>
        <w:autoSpaceDN w:val="0"/>
        <w:adjustRightInd w:val="0"/>
        <w:spacing w:after="0" w:line="276" w:lineRule="auto"/>
        <w:ind w:left="630"/>
        <w:jc w:val="both"/>
        <w:rPr>
          <w:rFonts w:ascii="Garamond" w:hAnsi="Garamond"/>
          <w:sz w:val="24"/>
          <w:szCs w:val="24"/>
          <w:lang w:val="en-US"/>
        </w:rPr>
      </w:pPr>
    </w:p>
    <w:p w14:paraId="3EB52E6C" w14:textId="77777777" w:rsidR="00E168FB" w:rsidRPr="009F00A5" w:rsidRDefault="00597049" w:rsidP="00597049">
      <w:pPr>
        <w:pStyle w:val="ListParagraph"/>
        <w:numPr>
          <w:ilvl w:val="0"/>
          <w:numId w:val="15"/>
        </w:numPr>
        <w:autoSpaceDE w:val="0"/>
        <w:autoSpaceDN w:val="0"/>
        <w:adjustRightInd w:val="0"/>
        <w:spacing w:after="0" w:line="276" w:lineRule="auto"/>
        <w:jc w:val="both"/>
        <w:rPr>
          <w:rFonts w:ascii="Garamond" w:hAnsi="Garamond"/>
          <w:sz w:val="24"/>
          <w:szCs w:val="24"/>
          <w:lang w:val="en-US"/>
        </w:rPr>
      </w:pPr>
      <w:r w:rsidRPr="009F00A5">
        <w:rPr>
          <w:rFonts w:ascii="Garamond" w:hAnsi="Garamond"/>
          <w:sz w:val="24"/>
          <w:szCs w:val="24"/>
          <w:lang w:val="en-US"/>
        </w:rPr>
        <w:t>at all times acknowledge that the Incubator shall remain in absolute possession, management and control of the Facilities and all parts thereof</w:t>
      </w:r>
      <w:r w:rsidR="00E168FB" w:rsidRPr="009F00A5">
        <w:rPr>
          <w:rFonts w:ascii="Garamond" w:hAnsi="Garamond"/>
          <w:sz w:val="24"/>
          <w:szCs w:val="24"/>
          <w:lang w:val="en-US"/>
        </w:rPr>
        <w:t xml:space="preserve"> and </w:t>
      </w:r>
      <w:r w:rsidR="00086F80" w:rsidRPr="009F00A5">
        <w:rPr>
          <w:rFonts w:ascii="Garamond" w:hAnsi="Garamond" w:cs="Times New Roman"/>
          <w:color w:val="0B0B0B"/>
          <w:sz w:val="24"/>
          <w:szCs w:val="24"/>
          <w:lang w:val="en-US"/>
        </w:rPr>
        <w:t xml:space="preserve">not to claim exclusive possession of the said Incubation Unit and other Facilities, such exclusive possession of the said Incubation Unit and other Facilities being with the Incubator alone. </w:t>
      </w:r>
    </w:p>
    <w:p w14:paraId="47C2C884" w14:textId="77777777" w:rsidR="00E168FB" w:rsidRPr="009F00A5" w:rsidRDefault="00E168FB" w:rsidP="00E168FB">
      <w:pPr>
        <w:pStyle w:val="ListParagraph"/>
        <w:rPr>
          <w:rFonts w:ascii="Garamond" w:hAnsi="Garamond" w:cs="Times New Roman"/>
          <w:color w:val="0B0B0B"/>
          <w:sz w:val="24"/>
          <w:szCs w:val="24"/>
          <w:lang w:val="en-US"/>
        </w:rPr>
      </w:pPr>
    </w:p>
    <w:p w14:paraId="16933D48" w14:textId="77777777" w:rsidR="00086F80" w:rsidRPr="009F00A5" w:rsidRDefault="00E168FB" w:rsidP="00597049">
      <w:pPr>
        <w:pStyle w:val="ListParagraph"/>
        <w:numPr>
          <w:ilvl w:val="0"/>
          <w:numId w:val="15"/>
        </w:numPr>
        <w:autoSpaceDE w:val="0"/>
        <w:autoSpaceDN w:val="0"/>
        <w:adjustRightInd w:val="0"/>
        <w:spacing w:after="0" w:line="276" w:lineRule="auto"/>
        <w:jc w:val="both"/>
        <w:rPr>
          <w:rFonts w:ascii="Garamond" w:hAnsi="Garamond"/>
          <w:sz w:val="24"/>
          <w:szCs w:val="24"/>
          <w:lang w:val="en-US"/>
        </w:rPr>
      </w:pPr>
      <w:r w:rsidRPr="009F00A5">
        <w:rPr>
          <w:rFonts w:ascii="Garamond" w:hAnsi="Garamond"/>
          <w:sz w:val="24"/>
          <w:szCs w:val="24"/>
          <w:lang w:val="en-US"/>
        </w:rPr>
        <w:t>Agree that the Incubator, its representatives, nominees and all authorized persons have a right of entry at all times for the purpose of exercising such possession, maintenance, management and control</w:t>
      </w:r>
      <w:r w:rsidR="00BC758B">
        <w:rPr>
          <w:rFonts w:ascii="Garamond" w:hAnsi="Garamond"/>
          <w:sz w:val="24"/>
          <w:szCs w:val="24"/>
          <w:lang w:val="en-US"/>
        </w:rPr>
        <w:t xml:space="preserve"> </w:t>
      </w:r>
      <w:r w:rsidRPr="009F00A5">
        <w:rPr>
          <w:rFonts w:ascii="Garamond" w:hAnsi="Garamond" w:cs="Times New Roman"/>
          <w:color w:val="0B0B0B"/>
          <w:sz w:val="24"/>
          <w:szCs w:val="24"/>
          <w:lang w:val="en-US"/>
        </w:rPr>
        <w:t>and shall, u</w:t>
      </w:r>
      <w:r w:rsidR="009A1CB5" w:rsidRPr="009F00A5">
        <w:rPr>
          <w:rFonts w:ascii="Garamond" w:hAnsi="Garamond" w:cs="Times New Roman"/>
          <w:color w:val="0B0B0B"/>
          <w:sz w:val="24"/>
          <w:szCs w:val="24"/>
          <w:lang w:val="en-US"/>
        </w:rPr>
        <w:t>pon prior written notice of 7 (Seven) business days, t</w:t>
      </w:r>
      <w:r w:rsidR="00086F80" w:rsidRPr="009F00A5">
        <w:rPr>
          <w:rFonts w:ascii="Garamond" w:hAnsi="Garamond" w:cs="Times New Roman"/>
          <w:color w:val="0B0B0B"/>
          <w:sz w:val="24"/>
          <w:szCs w:val="24"/>
          <w:lang w:val="en-US"/>
        </w:rPr>
        <w:t>o permit the Incubator</w:t>
      </w:r>
      <w:r w:rsidR="00597049" w:rsidRPr="009F00A5">
        <w:rPr>
          <w:rFonts w:ascii="Garamond" w:hAnsi="Garamond" w:cs="Times New Roman"/>
          <w:color w:val="0B0B0B"/>
          <w:sz w:val="24"/>
          <w:szCs w:val="24"/>
          <w:lang w:val="en-US"/>
        </w:rPr>
        <w:t xml:space="preserve"> and their representatives</w:t>
      </w:r>
      <w:r w:rsidR="00086F80" w:rsidRPr="009F00A5">
        <w:rPr>
          <w:rFonts w:ascii="Garamond" w:hAnsi="Garamond" w:cs="Times New Roman"/>
          <w:color w:val="0B0B0B"/>
          <w:sz w:val="24"/>
          <w:szCs w:val="24"/>
          <w:lang w:val="en-US"/>
        </w:rPr>
        <w:t>, its representatives</w:t>
      </w:r>
      <w:r w:rsidR="00597049" w:rsidRPr="009F00A5">
        <w:rPr>
          <w:rFonts w:ascii="Garamond" w:hAnsi="Garamond" w:cs="Times New Roman"/>
          <w:color w:val="0B0B0B"/>
          <w:sz w:val="24"/>
          <w:szCs w:val="24"/>
          <w:lang w:val="en-US"/>
        </w:rPr>
        <w:t>, nominees</w:t>
      </w:r>
      <w:r w:rsidR="00086F80" w:rsidRPr="009F00A5">
        <w:rPr>
          <w:rFonts w:ascii="Garamond" w:hAnsi="Garamond" w:cs="Times New Roman"/>
          <w:color w:val="0B0B0B"/>
          <w:sz w:val="24"/>
          <w:szCs w:val="24"/>
          <w:lang w:val="en-US"/>
        </w:rPr>
        <w:t xml:space="preserve"> and all persons authorized by the Incubator, to enter upon the Incubation Unit at all reasonable hours to inspect and examine the state and condition thereof.</w:t>
      </w:r>
    </w:p>
    <w:p w14:paraId="29A2B804" w14:textId="77777777" w:rsidR="00C54335" w:rsidRPr="009F00A5" w:rsidRDefault="00C54335" w:rsidP="0087482A">
      <w:pPr>
        <w:autoSpaceDE w:val="0"/>
        <w:autoSpaceDN w:val="0"/>
        <w:adjustRightInd w:val="0"/>
        <w:spacing w:after="0" w:line="276" w:lineRule="auto"/>
        <w:jc w:val="both"/>
        <w:rPr>
          <w:rFonts w:ascii="Garamond" w:hAnsi="Garamond"/>
          <w:sz w:val="24"/>
          <w:szCs w:val="24"/>
          <w:lang w:val="en-US"/>
        </w:rPr>
      </w:pPr>
    </w:p>
    <w:p w14:paraId="627A4885" w14:textId="77777777" w:rsidR="000942FC" w:rsidRPr="009F00A5" w:rsidRDefault="003D4806" w:rsidP="00B815AB">
      <w:pPr>
        <w:pStyle w:val="ListParagraph"/>
        <w:numPr>
          <w:ilvl w:val="0"/>
          <w:numId w:val="15"/>
        </w:numPr>
        <w:autoSpaceDE w:val="0"/>
        <w:autoSpaceDN w:val="0"/>
        <w:adjustRightInd w:val="0"/>
        <w:spacing w:after="0" w:line="276" w:lineRule="auto"/>
        <w:jc w:val="both"/>
        <w:rPr>
          <w:rFonts w:ascii="Garamond" w:hAnsi="Garamond" w:cs="Times New Roman"/>
          <w:color w:val="0B0B0B"/>
          <w:sz w:val="24"/>
          <w:szCs w:val="24"/>
          <w:lang w:val="en-US"/>
        </w:rPr>
      </w:pPr>
      <w:r w:rsidRPr="009F00A5">
        <w:rPr>
          <w:rFonts w:ascii="Garamond" w:hAnsi="Garamond" w:cs="Times New Roman"/>
          <w:color w:val="0B0B0B"/>
          <w:sz w:val="24"/>
          <w:szCs w:val="24"/>
          <w:lang w:val="en-US"/>
        </w:rPr>
        <w:t xml:space="preserve">The </w:t>
      </w:r>
      <w:r w:rsidR="000942FC" w:rsidRPr="009F00A5">
        <w:rPr>
          <w:rFonts w:ascii="Garamond" w:hAnsi="Garamond" w:cs="Times New Roman"/>
          <w:color w:val="0B0B0B"/>
          <w:sz w:val="24"/>
          <w:szCs w:val="24"/>
          <w:lang w:val="en-US"/>
        </w:rPr>
        <w:t>Incubation Centre/Unit</w:t>
      </w:r>
      <w:r w:rsidRPr="009F00A5">
        <w:rPr>
          <w:rFonts w:ascii="Garamond" w:hAnsi="Garamond" w:cs="Times New Roman"/>
          <w:color w:val="0B0B0B"/>
          <w:sz w:val="24"/>
          <w:szCs w:val="24"/>
          <w:lang w:val="en-US"/>
        </w:rPr>
        <w:t xml:space="preserve"> shall not be used for any improper or unlawful purpose and</w:t>
      </w:r>
      <w:r w:rsidR="002668B6" w:rsidRPr="009F00A5">
        <w:rPr>
          <w:rFonts w:ascii="Garamond" w:hAnsi="Garamond" w:cs="Times New Roman"/>
          <w:color w:val="0B0B0B"/>
          <w:sz w:val="24"/>
          <w:szCs w:val="24"/>
          <w:lang w:val="en-US"/>
        </w:rPr>
        <w:t xml:space="preserve"> the Incubatee</w:t>
      </w:r>
      <w:r w:rsidRPr="009F00A5">
        <w:rPr>
          <w:rFonts w:ascii="Garamond" w:hAnsi="Garamond" w:cs="Times New Roman"/>
          <w:color w:val="0B0B0B"/>
          <w:sz w:val="24"/>
          <w:szCs w:val="24"/>
          <w:lang w:val="en-US"/>
        </w:rPr>
        <w:t xml:space="preserve"> shall not do or permit anything to be done within the </w:t>
      </w:r>
      <w:r w:rsidR="0096319D" w:rsidRPr="009F00A5">
        <w:rPr>
          <w:rFonts w:ascii="Garamond" w:hAnsi="Garamond" w:cs="Times New Roman"/>
          <w:color w:val="0B0B0B"/>
          <w:sz w:val="24"/>
          <w:szCs w:val="24"/>
          <w:lang w:val="en-US"/>
        </w:rPr>
        <w:t>Incubation Centre/Unit</w:t>
      </w:r>
      <w:r w:rsidRPr="009F00A5">
        <w:rPr>
          <w:rFonts w:ascii="Garamond" w:hAnsi="Garamond" w:cs="Times New Roman"/>
          <w:color w:val="0B0B0B"/>
          <w:sz w:val="24"/>
          <w:szCs w:val="24"/>
          <w:lang w:val="en-US"/>
        </w:rPr>
        <w:t xml:space="preserve"> nor bring, keep or permit anything to be brought or kept therein, which is prohibited by any Laws now in force or hereafter enacted</w:t>
      </w:r>
      <w:r w:rsidR="00BC758B">
        <w:rPr>
          <w:rFonts w:ascii="Garamond" w:hAnsi="Garamond" w:cs="Times New Roman"/>
          <w:color w:val="0B0B0B"/>
          <w:sz w:val="24"/>
          <w:szCs w:val="24"/>
          <w:lang w:val="en-US"/>
        </w:rPr>
        <w:t xml:space="preserve"> </w:t>
      </w:r>
      <w:r w:rsidRPr="009F00A5">
        <w:rPr>
          <w:rFonts w:ascii="Garamond" w:hAnsi="Garamond" w:cs="Times New Roman"/>
          <w:color w:val="0B0B0B"/>
          <w:sz w:val="24"/>
          <w:szCs w:val="24"/>
          <w:lang w:val="en-US"/>
        </w:rPr>
        <w:t xml:space="preserve">or promulgated. </w:t>
      </w:r>
    </w:p>
    <w:p w14:paraId="083CF2B5" w14:textId="77777777" w:rsidR="000942FC" w:rsidRPr="009F00A5" w:rsidRDefault="000942FC" w:rsidP="00B815AB">
      <w:pPr>
        <w:pStyle w:val="ListParagraph"/>
        <w:autoSpaceDE w:val="0"/>
        <w:autoSpaceDN w:val="0"/>
        <w:adjustRightInd w:val="0"/>
        <w:spacing w:after="0" w:line="276" w:lineRule="auto"/>
        <w:ind w:left="630"/>
        <w:jc w:val="both"/>
        <w:rPr>
          <w:rFonts w:ascii="Garamond" w:hAnsi="Garamond" w:cs="Times New Roman"/>
          <w:color w:val="0B0B0B"/>
          <w:sz w:val="24"/>
          <w:szCs w:val="24"/>
          <w:lang w:val="en-US"/>
        </w:rPr>
      </w:pPr>
    </w:p>
    <w:p w14:paraId="2537BBCF" w14:textId="77777777" w:rsidR="000D3D52" w:rsidRPr="009F00A5" w:rsidRDefault="003D4806" w:rsidP="00B815AB">
      <w:pPr>
        <w:pStyle w:val="ListParagraph"/>
        <w:numPr>
          <w:ilvl w:val="0"/>
          <w:numId w:val="15"/>
        </w:numPr>
        <w:autoSpaceDE w:val="0"/>
        <w:autoSpaceDN w:val="0"/>
        <w:adjustRightInd w:val="0"/>
        <w:spacing w:after="0" w:line="276" w:lineRule="auto"/>
        <w:jc w:val="both"/>
        <w:rPr>
          <w:rFonts w:ascii="Garamond" w:hAnsi="Garamond"/>
          <w:sz w:val="24"/>
          <w:szCs w:val="24"/>
          <w:lang w:val="en-US"/>
        </w:rPr>
      </w:pPr>
      <w:r w:rsidRPr="009F00A5">
        <w:rPr>
          <w:rFonts w:ascii="Garamond" w:hAnsi="Garamond" w:cs="Times New Roman"/>
          <w:color w:val="0B0B0B"/>
          <w:sz w:val="24"/>
          <w:szCs w:val="24"/>
          <w:lang w:val="en-US"/>
        </w:rPr>
        <w:t xml:space="preserve">not do or permit anything to be done in or about the </w:t>
      </w:r>
      <w:r w:rsidR="000942FC" w:rsidRPr="009F00A5">
        <w:rPr>
          <w:rFonts w:ascii="Garamond" w:hAnsi="Garamond" w:cs="Times New Roman"/>
          <w:color w:val="0B0B0B"/>
          <w:sz w:val="24"/>
          <w:szCs w:val="24"/>
          <w:lang w:val="en-US"/>
        </w:rPr>
        <w:t>Incubation Centre/Unit</w:t>
      </w:r>
      <w:r w:rsidRPr="009F00A5">
        <w:rPr>
          <w:rFonts w:ascii="Garamond" w:hAnsi="Garamond" w:cs="Times New Roman"/>
          <w:color w:val="0B0B0B"/>
          <w:sz w:val="24"/>
          <w:szCs w:val="24"/>
          <w:lang w:val="en-US"/>
        </w:rPr>
        <w:t xml:space="preserve"> which will in any way obstruct or interfere with the rights of other </w:t>
      </w:r>
      <w:r w:rsidR="000942FC" w:rsidRPr="009F00A5">
        <w:rPr>
          <w:rFonts w:ascii="Garamond" w:hAnsi="Garamond" w:cs="Times New Roman"/>
          <w:color w:val="0B0B0B"/>
          <w:sz w:val="24"/>
          <w:szCs w:val="24"/>
          <w:lang w:val="en-US"/>
        </w:rPr>
        <w:t>incubatees</w:t>
      </w:r>
      <w:r w:rsidRPr="009F00A5">
        <w:rPr>
          <w:rFonts w:ascii="Garamond" w:hAnsi="Garamond" w:cs="Times New Roman"/>
          <w:color w:val="0B0B0B"/>
          <w:sz w:val="24"/>
          <w:szCs w:val="24"/>
          <w:lang w:val="en-US"/>
        </w:rPr>
        <w:t xml:space="preserve">, or injure or annoy them or use or allow the </w:t>
      </w:r>
      <w:r w:rsidR="000942FC" w:rsidRPr="009F00A5">
        <w:rPr>
          <w:rFonts w:ascii="Garamond" w:hAnsi="Garamond" w:cs="Times New Roman"/>
          <w:color w:val="0B0B0B"/>
          <w:sz w:val="24"/>
          <w:szCs w:val="24"/>
          <w:lang w:val="en-US"/>
        </w:rPr>
        <w:t>Incubation Centre/Unit</w:t>
      </w:r>
      <w:r w:rsidRPr="009F00A5">
        <w:rPr>
          <w:rFonts w:ascii="Garamond" w:hAnsi="Garamond" w:cs="Times New Roman"/>
          <w:color w:val="0B0B0B"/>
          <w:sz w:val="24"/>
          <w:szCs w:val="24"/>
          <w:lang w:val="en-US"/>
        </w:rPr>
        <w:t xml:space="preserve"> to be used for any unlawful or objectionable purpose. </w:t>
      </w:r>
      <w:r w:rsidR="000942FC" w:rsidRPr="009F00A5">
        <w:rPr>
          <w:rFonts w:ascii="Garamond" w:hAnsi="Garamond" w:cs="Times New Roman"/>
          <w:color w:val="0B0B0B"/>
          <w:sz w:val="24"/>
          <w:szCs w:val="24"/>
          <w:lang w:val="en-US"/>
        </w:rPr>
        <w:t>The Incubatee</w:t>
      </w:r>
      <w:r w:rsidRPr="009F00A5">
        <w:rPr>
          <w:rFonts w:ascii="Garamond" w:hAnsi="Garamond" w:cs="Times New Roman"/>
          <w:color w:val="0B0B0B"/>
          <w:sz w:val="24"/>
          <w:szCs w:val="24"/>
          <w:lang w:val="en-US"/>
        </w:rPr>
        <w:t xml:space="preserve"> shall not commit or suffer to be committed any waste to, in or about the </w:t>
      </w:r>
      <w:r w:rsidR="000942FC" w:rsidRPr="009F00A5">
        <w:rPr>
          <w:rFonts w:ascii="Garamond" w:hAnsi="Garamond" w:cs="Times New Roman"/>
          <w:color w:val="0B0B0B"/>
          <w:sz w:val="24"/>
          <w:szCs w:val="24"/>
          <w:lang w:val="en-US"/>
        </w:rPr>
        <w:t>Incubation Centre/Unit</w:t>
      </w:r>
      <w:r w:rsidR="00265C0D" w:rsidRPr="009F00A5">
        <w:rPr>
          <w:rFonts w:ascii="Garamond" w:hAnsi="Garamond" w:cs="Times New Roman"/>
          <w:color w:val="0B0B0B"/>
          <w:sz w:val="24"/>
          <w:szCs w:val="24"/>
          <w:lang w:val="en-US"/>
        </w:rPr>
        <w:t>.</w:t>
      </w:r>
    </w:p>
    <w:p w14:paraId="662CB490" w14:textId="77777777" w:rsidR="003524D5" w:rsidRPr="009F00A5" w:rsidRDefault="003524D5" w:rsidP="006F725A">
      <w:pPr>
        <w:pStyle w:val="ListParagraph"/>
        <w:rPr>
          <w:rFonts w:ascii="Garamond" w:hAnsi="Garamond"/>
          <w:sz w:val="24"/>
          <w:szCs w:val="24"/>
          <w:lang w:val="en-US"/>
        </w:rPr>
      </w:pPr>
    </w:p>
    <w:p w14:paraId="17DB5800" w14:textId="008206D8" w:rsidR="007A61F4" w:rsidRPr="007A61F4" w:rsidRDefault="003524D5" w:rsidP="007A61F4">
      <w:pPr>
        <w:pStyle w:val="ListParagraph"/>
        <w:numPr>
          <w:ilvl w:val="0"/>
          <w:numId w:val="15"/>
        </w:numPr>
        <w:autoSpaceDE w:val="0"/>
        <w:autoSpaceDN w:val="0"/>
        <w:adjustRightInd w:val="0"/>
        <w:spacing w:after="0" w:line="276" w:lineRule="auto"/>
        <w:jc w:val="both"/>
        <w:rPr>
          <w:rFonts w:ascii="Garamond" w:hAnsi="Garamond"/>
          <w:vanish/>
          <w:sz w:val="24"/>
          <w:szCs w:val="24"/>
        </w:rPr>
      </w:pPr>
      <w:r w:rsidRPr="007A61F4">
        <w:rPr>
          <w:rFonts w:ascii="Garamond" w:hAnsi="Garamond"/>
          <w:sz w:val="24"/>
          <w:szCs w:val="24"/>
          <w:lang w:val="en-US"/>
        </w:rPr>
        <w:lastRenderedPageBreak/>
        <w:t xml:space="preserve">Keep the Incubator informed of any amendments and changes to the Charter Documents of the Incubatees prior to </w:t>
      </w:r>
      <w:r w:rsidR="0036436C" w:rsidRPr="007A61F4">
        <w:rPr>
          <w:rFonts w:ascii="Garamond" w:hAnsi="Garamond"/>
          <w:sz w:val="24"/>
          <w:szCs w:val="24"/>
          <w:lang w:val="en-US"/>
        </w:rPr>
        <w:t>making such changes or amends.</w:t>
      </w:r>
      <w:r w:rsidR="007A61F4" w:rsidRPr="007A61F4">
        <w:rPr>
          <w:rFonts w:ascii="Garamond" w:hAnsi="Garamond"/>
          <w:sz w:val="24"/>
          <w:szCs w:val="24"/>
          <w:lang w:val="en-US"/>
        </w:rPr>
        <w:t xml:space="preserve"> </w:t>
      </w:r>
    </w:p>
    <w:p w14:paraId="54CBBA16" w14:textId="77777777" w:rsidR="007A61F4" w:rsidRPr="009F00A5" w:rsidRDefault="007A61F4" w:rsidP="007A61F4">
      <w:pPr>
        <w:pStyle w:val="ListParagraph"/>
        <w:numPr>
          <w:ilvl w:val="0"/>
          <w:numId w:val="15"/>
        </w:numPr>
        <w:spacing w:after="0" w:line="276" w:lineRule="auto"/>
        <w:jc w:val="both"/>
        <w:rPr>
          <w:rFonts w:ascii="Garamond" w:hAnsi="Garamond"/>
          <w:vanish/>
          <w:sz w:val="24"/>
          <w:szCs w:val="24"/>
        </w:rPr>
      </w:pPr>
    </w:p>
    <w:p w14:paraId="26AEBFC7" w14:textId="77777777" w:rsidR="007A61F4" w:rsidRPr="009F00A5" w:rsidRDefault="007A61F4" w:rsidP="007A61F4">
      <w:pPr>
        <w:pStyle w:val="ListParagraph"/>
        <w:numPr>
          <w:ilvl w:val="0"/>
          <w:numId w:val="15"/>
        </w:numPr>
        <w:spacing w:after="0" w:line="276" w:lineRule="auto"/>
        <w:jc w:val="both"/>
        <w:rPr>
          <w:rFonts w:ascii="Garamond" w:hAnsi="Garamond"/>
          <w:vanish/>
          <w:sz w:val="24"/>
          <w:szCs w:val="24"/>
        </w:rPr>
      </w:pPr>
    </w:p>
    <w:p w14:paraId="18FFEA58" w14:textId="77777777" w:rsidR="007A61F4" w:rsidRPr="009F00A5" w:rsidRDefault="007A61F4" w:rsidP="007A61F4">
      <w:pPr>
        <w:pStyle w:val="ListParagraph"/>
        <w:numPr>
          <w:ilvl w:val="0"/>
          <w:numId w:val="15"/>
        </w:numPr>
        <w:spacing w:after="0" w:line="276" w:lineRule="auto"/>
        <w:jc w:val="both"/>
        <w:rPr>
          <w:rFonts w:ascii="Garamond" w:hAnsi="Garamond"/>
          <w:vanish/>
          <w:sz w:val="24"/>
          <w:szCs w:val="24"/>
        </w:rPr>
      </w:pPr>
    </w:p>
    <w:p w14:paraId="2CCDFC86" w14:textId="77777777" w:rsidR="007A61F4" w:rsidRPr="009F00A5" w:rsidRDefault="007A61F4" w:rsidP="007A61F4">
      <w:pPr>
        <w:pStyle w:val="ListParagraph"/>
        <w:numPr>
          <w:ilvl w:val="0"/>
          <w:numId w:val="15"/>
        </w:numPr>
        <w:spacing w:after="0" w:line="276" w:lineRule="auto"/>
        <w:jc w:val="both"/>
        <w:rPr>
          <w:rFonts w:ascii="Garamond" w:hAnsi="Garamond"/>
          <w:vanish/>
          <w:sz w:val="24"/>
          <w:szCs w:val="24"/>
        </w:rPr>
      </w:pPr>
    </w:p>
    <w:p w14:paraId="38312512" w14:textId="77777777" w:rsidR="007A61F4" w:rsidRDefault="007A61F4" w:rsidP="007A61F4">
      <w:pPr>
        <w:autoSpaceDE w:val="0"/>
        <w:autoSpaceDN w:val="0"/>
        <w:adjustRightInd w:val="0"/>
        <w:spacing w:after="0" w:line="276" w:lineRule="auto"/>
        <w:jc w:val="both"/>
        <w:rPr>
          <w:rFonts w:ascii="Garamond" w:hAnsi="Garamond"/>
          <w:sz w:val="24"/>
          <w:szCs w:val="24"/>
        </w:rPr>
      </w:pPr>
    </w:p>
    <w:p w14:paraId="506804F2" w14:textId="77777777" w:rsidR="007A61F4" w:rsidRDefault="007A61F4" w:rsidP="007A61F4">
      <w:pPr>
        <w:autoSpaceDE w:val="0"/>
        <w:autoSpaceDN w:val="0"/>
        <w:adjustRightInd w:val="0"/>
        <w:spacing w:after="0" w:line="276" w:lineRule="auto"/>
        <w:jc w:val="both"/>
        <w:rPr>
          <w:rFonts w:ascii="Garamond" w:hAnsi="Garamond"/>
          <w:sz w:val="24"/>
          <w:szCs w:val="24"/>
        </w:rPr>
      </w:pPr>
    </w:p>
    <w:p w14:paraId="36B92688" w14:textId="0F83BD1F" w:rsidR="007A61F4" w:rsidRPr="007A61F4" w:rsidRDefault="007A61F4" w:rsidP="00CC3419">
      <w:pPr>
        <w:pStyle w:val="ListParagraph"/>
        <w:numPr>
          <w:ilvl w:val="0"/>
          <w:numId w:val="55"/>
        </w:numPr>
        <w:autoSpaceDE w:val="0"/>
        <w:autoSpaceDN w:val="0"/>
        <w:adjustRightInd w:val="0"/>
        <w:spacing w:after="0" w:line="276" w:lineRule="auto"/>
        <w:jc w:val="both"/>
        <w:rPr>
          <w:rFonts w:ascii="Garamond" w:hAnsi="Garamond"/>
          <w:sz w:val="24"/>
          <w:szCs w:val="24"/>
          <w:lang w:val="en-US"/>
        </w:rPr>
      </w:pPr>
      <w:r w:rsidRPr="007A61F4">
        <w:rPr>
          <w:rFonts w:ascii="Garamond" w:hAnsi="Garamond"/>
          <w:sz w:val="24"/>
          <w:szCs w:val="24"/>
        </w:rPr>
        <w:t>The Incubatee shall indemnify, defend and hold harmless the Incubator and its officers, representatives, employees and agents (collectively, “</w:t>
      </w:r>
      <w:r w:rsidRPr="007A61F4">
        <w:rPr>
          <w:rFonts w:ascii="Garamond" w:hAnsi="Garamond"/>
          <w:b/>
          <w:sz w:val="24"/>
          <w:szCs w:val="24"/>
        </w:rPr>
        <w:t>Indemnified Persons</w:t>
      </w:r>
      <w:r w:rsidRPr="007A61F4">
        <w:rPr>
          <w:rFonts w:ascii="Garamond" w:hAnsi="Garamond"/>
          <w:sz w:val="24"/>
          <w:szCs w:val="24"/>
        </w:rPr>
        <w:t>”) from and against any and all claims incurred by the Indemnified Persons as a result of, arising directly or indirectly from, or in connection with or relating to any matter inconsistent with, or any material breach or inaccuracy of any representation, warranty made under this Agreement; or Any failure to perform (whether in whole or part) any significant obligation and/or contribution required to be performed by any of them pursuant to this Agreement.</w:t>
      </w:r>
    </w:p>
    <w:p w14:paraId="191111E7" w14:textId="77777777" w:rsidR="00E82E56" w:rsidRPr="009F00A5" w:rsidRDefault="00E82E56" w:rsidP="00B815AB">
      <w:pPr>
        <w:pStyle w:val="ListParagraph"/>
        <w:rPr>
          <w:rFonts w:ascii="Garamond" w:hAnsi="Garamond"/>
          <w:sz w:val="24"/>
          <w:szCs w:val="24"/>
          <w:lang w:val="en-US"/>
        </w:rPr>
      </w:pPr>
    </w:p>
    <w:p w14:paraId="3EE88CDB" w14:textId="77777777" w:rsidR="00C54335" w:rsidRPr="009F00A5" w:rsidRDefault="003553ED" w:rsidP="0087482A">
      <w:pPr>
        <w:pStyle w:val="ListParagraph"/>
        <w:numPr>
          <w:ilvl w:val="0"/>
          <w:numId w:val="2"/>
        </w:numPr>
        <w:tabs>
          <w:tab w:val="left" w:pos="360"/>
        </w:tabs>
        <w:spacing w:after="0" w:line="276" w:lineRule="auto"/>
        <w:ind w:left="270"/>
        <w:jc w:val="both"/>
        <w:rPr>
          <w:rFonts w:ascii="Garamond" w:hAnsi="Garamond" w:cs="Calibri"/>
          <w:sz w:val="24"/>
          <w:szCs w:val="24"/>
        </w:rPr>
      </w:pPr>
      <w:r w:rsidRPr="009F00A5">
        <w:rPr>
          <w:rFonts w:ascii="Garamond" w:hAnsi="Garamond" w:cs="Calibri"/>
          <w:b/>
          <w:sz w:val="24"/>
          <w:szCs w:val="24"/>
        </w:rPr>
        <w:t>FINANCIAL AND OPERATIONAL REPORTING</w:t>
      </w:r>
    </w:p>
    <w:p w14:paraId="7A708166" w14:textId="77777777" w:rsidR="00C54335" w:rsidRPr="009F00A5" w:rsidRDefault="00C54335" w:rsidP="0087482A">
      <w:pPr>
        <w:pStyle w:val="NoSpacing"/>
        <w:spacing w:line="276" w:lineRule="auto"/>
        <w:jc w:val="both"/>
        <w:rPr>
          <w:rFonts w:ascii="Garamond" w:hAnsi="Garamond"/>
          <w:sz w:val="24"/>
          <w:szCs w:val="24"/>
        </w:rPr>
      </w:pPr>
    </w:p>
    <w:p w14:paraId="49213013" w14:textId="77777777" w:rsidR="00326069" w:rsidRPr="009F00A5" w:rsidRDefault="00326069" w:rsidP="00326069">
      <w:pPr>
        <w:pStyle w:val="ListParagraph"/>
        <w:numPr>
          <w:ilvl w:val="0"/>
          <w:numId w:val="21"/>
        </w:numPr>
        <w:tabs>
          <w:tab w:val="left" w:pos="450"/>
        </w:tabs>
        <w:spacing w:after="0" w:line="276" w:lineRule="auto"/>
        <w:contextualSpacing w:val="0"/>
        <w:jc w:val="both"/>
        <w:outlineLvl w:val="1"/>
        <w:rPr>
          <w:rFonts w:ascii="Garamond" w:eastAsia="SimSun" w:hAnsi="Garamond" w:cs="Calibri"/>
          <w:b/>
          <w:vanish/>
          <w:sz w:val="24"/>
          <w:szCs w:val="24"/>
          <w:lang w:val="en-US"/>
        </w:rPr>
      </w:pPr>
    </w:p>
    <w:p w14:paraId="193E12DC" w14:textId="77777777" w:rsidR="00326069" w:rsidRPr="009F00A5" w:rsidRDefault="00326069" w:rsidP="00326069">
      <w:pPr>
        <w:pStyle w:val="ListParagraph"/>
        <w:numPr>
          <w:ilvl w:val="0"/>
          <w:numId w:val="21"/>
        </w:numPr>
        <w:tabs>
          <w:tab w:val="left" w:pos="450"/>
        </w:tabs>
        <w:spacing w:after="0" w:line="276" w:lineRule="auto"/>
        <w:contextualSpacing w:val="0"/>
        <w:jc w:val="both"/>
        <w:outlineLvl w:val="1"/>
        <w:rPr>
          <w:rFonts w:ascii="Garamond" w:eastAsia="SimSun" w:hAnsi="Garamond" w:cs="Calibri"/>
          <w:b/>
          <w:vanish/>
          <w:sz w:val="24"/>
          <w:szCs w:val="24"/>
          <w:lang w:val="en-US"/>
        </w:rPr>
      </w:pPr>
    </w:p>
    <w:p w14:paraId="7D66401C" w14:textId="77777777" w:rsidR="00C54335" w:rsidRPr="009F00A5" w:rsidRDefault="00C54335" w:rsidP="00326069">
      <w:pPr>
        <w:pStyle w:val="LEGALCL2"/>
        <w:numPr>
          <w:ilvl w:val="1"/>
          <w:numId w:val="21"/>
        </w:numPr>
        <w:tabs>
          <w:tab w:val="left" w:pos="450"/>
        </w:tabs>
        <w:spacing w:after="0" w:line="276" w:lineRule="auto"/>
        <w:ind w:left="255"/>
        <w:jc w:val="both"/>
        <w:rPr>
          <w:rFonts w:ascii="Garamond" w:hAnsi="Garamond" w:cs="Calibri"/>
          <w:sz w:val="24"/>
          <w:szCs w:val="24"/>
        </w:rPr>
      </w:pPr>
      <w:r w:rsidRPr="009F00A5">
        <w:rPr>
          <w:rFonts w:ascii="Garamond" w:hAnsi="Garamond" w:cs="Calibri"/>
          <w:b/>
          <w:sz w:val="24"/>
          <w:szCs w:val="24"/>
        </w:rPr>
        <w:t>Annual Financial Reports</w:t>
      </w:r>
    </w:p>
    <w:p w14:paraId="56B6693B" w14:textId="77777777" w:rsidR="00214E92" w:rsidRPr="009F00A5" w:rsidRDefault="00214E92" w:rsidP="0087482A">
      <w:pPr>
        <w:pStyle w:val="NoSpacing"/>
        <w:spacing w:line="276" w:lineRule="auto"/>
        <w:jc w:val="both"/>
        <w:rPr>
          <w:rFonts w:ascii="Garamond" w:hAnsi="Garamond"/>
          <w:sz w:val="24"/>
          <w:szCs w:val="24"/>
        </w:rPr>
      </w:pPr>
    </w:p>
    <w:p w14:paraId="2EEFEE67" w14:textId="77777777" w:rsidR="00C54335" w:rsidRPr="009F00A5" w:rsidRDefault="00C54335" w:rsidP="0087482A">
      <w:pPr>
        <w:pStyle w:val="LEGALCL2"/>
        <w:spacing w:after="0" w:line="276" w:lineRule="auto"/>
        <w:ind w:left="435"/>
        <w:jc w:val="both"/>
        <w:rPr>
          <w:rFonts w:ascii="Garamond" w:hAnsi="Garamond" w:cs="Calibri"/>
          <w:sz w:val="24"/>
          <w:szCs w:val="24"/>
        </w:rPr>
      </w:pPr>
      <w:r w:rsidRPr="009F00A5">
        <w:rPr>
          <w:rFonts w:ascii="Garamond" w:hAnsi="Garamond" w:cs="Calibri"/>
          <w:sz w:val="24"/>
          <w:szCs w:val="24"/>
        </w:rPr>
        <w:t xml:space="preserve">In addition to the reports in </w:t>
      </w:r>
      <w:r w:rsidR="00214E92" w:rsidRPr="009F00A5">
        <w:rPr>
          <w:rFonts w:ascii="Garamond" w:hAnsi="Garamond" w:cs="Calibri"/>
          <w:sz w:val="24"/>
          <w:szCs w:val="24"/>
        </w:rPr>
        <w:t>clause 10.1.</w:t>
      </w:r>
      <w:r w:rsidRPr="009F00A5">
        <w:rPr>
          <w:rFonts w:ascii="Garamond" w:hAnsi="Garamond" w:cs="Calibri"/>
          <w:sz w:val="24"/>
          <w:szCs w:val="24"/>
        </w:rPr>
        <w:t xml:space="preserve">, </w:t>
      </w:r>
      <w:r w:rsidR="00214E92" w:rsidRPr="009F00A5">
        <w:rPr>
          <w:rFonts w:ascii="Garamond" w:hAnsi="Garamond" w:cs="Calibri"/>
          <w:sz w:val="24"/>
          <w:szCs w:val="24"/>
        </w:rPr>
        <w:t>the Incubatee</w:t>
      </w:r>
      <w:r w:rsidRPr="009F00A5">
        <w:rPr>
          <w:rFonts w:ascii="Garamond" w:hAnsi="Garamond" w:cs="Calibri"/>
          <w:sz w:val="24"/>
          <w:szCs w:val="24"/>
        </w:rPr>
        <w:t xml:space="preserve"> shall provide to the </w:t>
      </w:r>
      <w:r w:rsidR="0062634D">
        <w:rPr>
          <w:rFonts w:ascii="Garamond" w:hAnsi="Garamond" w:cstheme="minorHAnsi"/>
          <w:sz w:val="24"/>
          <w:szCs w:val="24"/>
        </w:rPr>
        <w:t xml:space="preserve">Head </w:t>
      </w:r>
      <w:r w:rsidRPr="009F00A5">
        <w:rPr>
          <w:rFonts w:ascii="Garamond" w:hAnsi="Garamond" w:cs="Calibri"/>
          <w:sz w:val="24"/>
          <w:szCs w:val="24"/>
        </w:rPr>
        <w:t xml:space="preserve">of the Program, on behalf of </w:t>
      </w:r>
      <w:r w:rsidR="00214E92" w:rsidRPr="009F00A5">
        <w:rPr>
          <w:rFonts w:ascii="Garamond" w:hAnsi="Garamond" w:cs="Calibri"/>
          <w:sz w:val="24"/>
          <w:szCs w:val="24"/>
        </w:rPr>
        <w:t>t</w:t>
      </w:r>
      <w:r w:rsidR="000D034D" w:rsidRPr="009F00A5">
        <w:rPr>
          <w:rFonts w:ascii="Garamond" w:hAnsi="Garamond" w:cs="Calibri"/>
          <w:sz w:val="24"/>
          <w:szCs w:val="24"/>
        </w:rPr>
        <w:t>he Incubator</w:t>
      </w:r>
      <w:r w:rsidRPr="009F00A5">
        <w:rPr>
          <w:rFonts w:ascii="Garamond" w:hAnsi="Garamond" w:cs="Calibri"/>
          <w:sz w:val="24"/>
          <w:szCs w:val="24"/>
        </w:rPr>
        <w:t xml:space="preserve">, all compiled, reviewed or audited annual financial statements of the </w:t>
      </w:r>
      <w:r w:rsidR="00214E92" w:rsidRPr="009F00A5">
        <w:rPr>
          <w:rFonts w:ascii="Garamond" w:hAnsi="Garamond" w:cs="Calibri"/>
          <w:sz w:val="24"/>
          <w:szCs w:val="24"/>
        </w:rPr>
        <w:t>Incubatee</w:t>
      </w:r>
      <w:r w:rsidRPr="009F00A5">
        <w:rPr>
          <w:rFonts w:ascii="Garamond" w:hAnsi="Garamond" w:cs="Calibri"/>
          <w:sz w:val="24"/>
          <w:szCs w:val="24"/>
        </w:rPr>
        <w:t xml:space="preserve">, if any; if no such reports are available, </w:t>
      </w:r>
      <w:r w:rsidR="00214E92" w:rsidRPr="009F00A5">
        <w:rPr>
          <w:rFonts w:ascii="Garamond" w:hAnsi="Garamond" w:cs="Calibri"/>
          <w:sz w:val="24"/>
          <w:szCs w:val="24"/>
        </w:rPr>
        <w:t>the Incubatee</w:t>
      </w:r>
      <w:r w:rsidRPr="009F00A5">
        <w:rPr>
          <w:rFonts w:ascii="Garamond" w:hAnsi="Garamond" w:cs="Calibri"/>
          <w:sz w:val="24"/>
          <w:szCs w:val="24"/>
        </w:rPr>
        <w:t xml:space="preserve"> shall provide the annual bookkeeper-prepared financial reports including the reports defined in </w:t>
      </w:r>
      <w:r w:rsidR="000D034D" w:rsidRPr="009F00A5">
        <w:rPr>
          <w:rFonts w:ascii="Garamond" w:hAnsi="Garamond" w:cs="Calibri"/>
          <w:sz w:val="24"/>
          <w:szCs w:val="24"/>
        </w:rPr>
        <w:t>clause 10.1.</w:t>
      </w:r>
      <w:r w:rsidRPr="009F00A5">
        <w:rPr>
          <w:rFonts w:ascii="Garamond" w:hAnsi="Garamond" w:cs="Calibri"/>
          <w:sz w:val="24"/>
          <w:szCs w:val="24"/>
        </w:rPr>
        <w:t xml:space="preserve"> Annual </w:t>
      </w:r>
      <w:r w:rsidR="000D034D" w:rsidRPr="009F00A5">
        <w:rPr>
          <w:rFonts w:ascii="Garamond" w:hAnsi="Garamond" w:cs="Calibri"/>
          <w:sz w:val="24"/>
          <w:szCs w:val="24"/>
        </w:rPr>
        <w:t>r</w:t>
      </w:r>
      <w:r w:rsidRPr="009F00A5">
        <w:rPr>
          <w:rFonts w:ascii="Garamond" w:hAnsi="Garamond" w:cs="Calibri"/>
          <w:sz w:val="24"/>
          <w:szCs w:val="24"/>
        </w:rPr>
        <w:t xml:space="preserve">eports are to be provided within ninety (90) days of the close of the calendar year, or </w:t>
      </w:r>
      <w:r w:rsidR="00214E92" w:rsidRPr="009F00A5">
        <w:rPr>
          <w:rFonts w:ascii="Garamond" w:hAnsi="Garamond" w:cs="Calibri"/>
          <w:sz w:val="24"/>
          <w:szCs w:val="24"/>
        </w:rPr>
        <w:t>the Incubatee</w:t>
      </w:r>
      <w:r w:rsidRPr="009F00A5">
        <w:rPr>
          <w:rFonts w:ascii="Garamond" w:hAnsi="Garamond" w:cs="Calibri"/>
          <w:sz w:val="24"/>
          <w:szCs w:val="24"/>
        </w:rPr>
        <w:t>’s financial year.</w:t>
      </w:r>
    </w:p>
    <w:p w14:paraId="4599A375" w14:textId="77777777" w:rsidR="00214E92" w:rsidRPr="009F00A5" w:rsidRDefault="00214E92" w:rsidP="0087482A">
      <w:pPr>
        <w:pStyle w:val="NoSpacing"/>
        <w:spacing w:line="276" w:lineRule="auto"/>
        <w:jc w:val="both"/>
        <w:rPr>
          <w:rFonts w:ascii="Garamond" w:hAnsi="Garamond"/>
          <w:sz w:val="24"/>
          <w:szCs w:val="24"/>
        </w:rPr>
      </w:pPr>
    </w:p>
    <w:p w14:paraId="3220A8A1" w14:textId="77777777" w:rsidR="00FD10FE" w:rsidRPr="009F00A5" w:rsidRDefault="005B4533" w:rsidP="00F12B30">
      <w:pPr>
        <w:pStyle w:val="LEGALCL2"/>
        <w:numPr>
          <w:ilvl w:val="1"/>
          <w:numId w:val="21"/>
        </w:numPr>
        <w:spacing w:after="0" w:line="276" w:lineRule="auto"/>
        <w:ind w:hanging="615"/>
        <w:jc w:val="both"/>
        <w:rPr>
          <w:rFonts w:ascii="Garamond" w:hAnsi="Garamond" w:cs="Calibri"/>
          <w:b/>
          <w:sz w:val="24"/>
          <w:szCs w:val="24"/>
        </w:rPr>
      </w:pPr>
      <w:r w:rsidRPr="009F00A5">
        <w:rPr>
          <w:rFonts w:ascii="Garamond" w:hAnsi="Garamond" w:cs="Calibri"/>
          <w:b/>
          <w:sz w:val="24"/>
          <w:szCs w:val="24"/>
        </w:rPr>
        <w:t xml:space="preserve">Event </w:t>
      </w:r>
      <w:r w:rsidR="00FD10FE" w:rsidRPr="009F00A5">
        <w:rPr>
          <w:rFonts w:ascii="Garamond" w:hAnsi="Garamond" w:cs="Calibri"/>
          <w:b/>
          <w:sz w:val="24"/>
          <w:szCs w:val="24"/>
        </w:rPr>
        <w:t>Based Reportings</w:t>
      </w:r>
    </w:p>
    <w:p w14:paraId="29F1FC43" w14:textId="77777777" w:rsidR="00FD10FE" w:rsidRPr="009F00A5" w:rsidRDefault="00FD10FE" w:rsidP="00F12B30">
      <w:pPr>
        <w:pStyle w:val="LEGALCL2"/>
        <w:spacing w:after="0" w:line="276" w:lineRule="auto"/>
        <w:ind w:left="435"/>
        <w:jc w:val="both"/>
        <w:rPr>
          <w:rFonts w:ascii="Garamond" w:hAnsi="Garamond"/>
          <w:sz w:val="24"/>
          <w:szCs w:val="24"/>
        </w:rPr>
      </w:pPr>
    </w:p>
    <w:p w14:paraId="43674CAA" w14:textId="77777777" w:rsidR="005B4533" w:rsidRPr="009F00A5" w:rsidRDefault="005B4533" w:rsidP="00F12B30">
      <w:pPr>
        <w:pStyle w:val="LEGALCL2"/>
        <w:spacing w:after="0" w:line="276" w:lineRule="auto"/>
        <w:ind w:left="435"/>
        <w:jc w:val="both"/>
        <w:rPr>
          <w:rFonts w:ascii="Garamond" w:hAnsi="Garamond" w:cs="Calibri"/>
          <w:sz w:val="24"/>
          <w:szCs w:val="24"/>
        </w:rPr>
      </w:pPr>
      <w:r w:rsidRPr="009F00A5">
        <w:rPr>
          <w:rFonts w:ascii="Garamond" w:hAnsi="Garamond" w:cs="Calibri"/>
          <w:sz w:val="24"/>
          <w:szCs w:val="24"/>
        </w:rPr>
        <w:t xml:space="preserve">The Incubatee hereby agrees to keep </w:t>
      </w:r>
      <w:r w:rsidR="00F153E7" w:rsidRPr="009F00A5">
        <w:rPr>
          <w:rFonts w:ascii="Garamond" w:hAnsi="Garamond" w:cs="Calibri"/>
          <w:sz w:val="24"/>
          <w:szCs w:val="24"/>
        </w:rPr>
        <w:t>the Incubator</w:t>
      </w:r>
      <w:r w:rsidRPr="009F00A5">
        <w:rPr>
          <w:rFonts w:ascii="Garamond" w:hAnsi="Garamond" w:cs="Calibri"/>
          <w:sz w:val="24"/>
          <w:szCs w:val="24"/>
        </w:rPr>
        <w:t xml:space="preserve"> informed for following events </w:t>
      </w:r>
    </w:p>
    <w:p w14:paraId="6CF4E3AE" w14:textId="77777777" w:rsidR="00FD10FE" w:rsidRPr="009F00A5" w:rsidRDefault="00FD10FE" w:rsidP="00F12B30">
      <w:pPr>
        <w:pStyle w:val="ListParagraph"/>
        <w:spacing w:line="0" w:lineRule="atLeast"/>
        <w:ind w:left="2160"/>
        <w:jc w:val="both"/>
        <w:rPr>
          <w:rFonts w:ascii="Garamond" w:eastAsia="SimSun" w:hAnsi="Garamond" w:cs="Calibri"/>
          <w:sz w:val="24"/>
          <w:szCs w:val="24"/>
          <w:lang w:val="en-US"/>
        </w:rPr>
      </w:pPr>
    </w:p>
    <w:p w14:paraId="09CF86D2" w14:textId="77777777" w:rsidR="005B4533" w:rsidRPr="009F00A5" w:rsidRDefault="005B4533" w:rsidP="00CC3419">
      <w:pPr>
        <w:pStyle w:val="ListParagraph"/>
        <w:numPr>
          <w:ilvl w:val="2"/>
          <w:numId w:val="45"/>
        </w:numPr>
        <w:spacing w:line="0" w:lineRule="atLeast"/>
        <w:ind w:left="900" w:hanging="270"/>
        <w:jc w:val="both"/>
        <w:rPr>
          <w:rFonts w:ascii="Garamond" w:eastAsia="SimSun" w:hAnsi="Garamond" w:cs="Calibri"/>
          <w:sz w:val="24"/>
          <w:szCs w:val="24"/>
          <w:lang w:val="en-US"/>
        </w:rPr>
      </w:pPr>
      <w:r w:rsidRPr="009F00A5">
        <w:rPr>
          <w:rFonts w:ascii="Garamond" w:eastAsia="SimSun" w:hAnsi="Garamond" w:cs="Calibri"/>
          <w:sz w:val="24"/>
          <w:szCs w:val="24"/>
          <w:lang w:val="en-US"/>
        </w:rPr>
        <w:t xml:space="preserve">Change of name of the company </w:t>
      </w:r>
    </w:p>
    <w:p w14:paraId="7973DC76" w14:textId="77777777" w:rsidR="005B4533" w:rsidRPr="009F00A5" w:rsidRDefault="005B4533" w:rsidP="00CC3419">
      <w:pPr>
        <w:pStyle w:val="ListParagraph"/>
        <w:numPr>
          <w:ilvl w:val="2"/>
          <w:numId w:val="45"/>
        </w:numPr>
        <w:spacing w:line="0" w:lineRule="atLeast"/>
        <w:ind w:left="900" w:hanging="270"/>
        <w:jc w:val="both"/>
        <w:rPr>
          <w:rFonts w:ascii="Garamond" w:eastAsia="SimSun" w:hAnsi="Garamond" w:cs="Calibri"/>
          <w:sz w:val="24"/>
          <w:szCs w:val="24"/>
          <w:lang w:val="en-US"/>
        </w:rPr>
      </w:pPr>
      <w:r w:rsidRPr="009F00A5">
        <w:rPr>
          <w:rFonts w:ascii="Garamond" w:eastAsia="SimSun" w:hAnsi="Garamond" w:cs="Calibri"/>
          <w:sz w:val="24"/>
          <w:szCs w:val="24"/>
          <w:lang w:val="en-US"/>
        </w:rPr>
        <w:t>Conversion from Private Limited to Public Limited company</w:t>
      </w:r>
    </w:p>
    <w:p w14:paraId="6CDD8138" w14:textId="45FA65AC" w:rsidR="005B4533" w:rsidRPr="009F00A5" w:rsidRDefault="005B4533" w:rsidP="00CC3419">
      <w:pPr>
        <w:pStyle w:val="ListParagraph"/>
        <w:numPr>
          <w:ilvl w:val="2"/>
          <w:numId w:val="45"/>
        </w:numPr>
        <w:spacing w:line="0" w:lineRule="atLeast"/>
        <w:ind w:left="900" w:hanging="270"/>
        <w:jc w:val="both"/>
        <w:rPr>
          <w:rFonts w:ascii="Garamond" w:eastAsia="SimSun" w:hAnsi="Garamond" w:cs="Calibri"/>
          <w:sz w:val="24"/>
          <w:szCs w:val="24"/>
          <w:lang w:val="en-US"/>
        </w:rPr>
      </w:pPr>
      <w:r w:rsidRPr="009F00A5">
        <w:rPr>
          <w:rFonts w:ascii="Garamond" w:eastAsia="SimSun" w:hAnsi="Garamond" w:cs="Calibri"/>
          <w:sz w:val="24"/>
          <w:szCs w:val="24"/>
          <w:lang w:val="en-US"/>
        </w:rPr>
        <w:t xml:space="preserve">Listing in any </w:t>
      </w:r>
      <w:r w:rsidR="00106F56" w:rsidRPr="009F00A5">
        <w:rPr>
          <w:rFonts w:ascii="Garamond" w:eastAsia="SimSun" w:hAnsi="Garamond" w:cs="Calibri"/>
          <w:sz w:val="24"/>
          <w:szCs w:val="24"/>
          <w:lang w:val="en-US"/>
        </w:rPr>
        <w:t>recognized</w:t>
      </w:r>
      <w:r w:rsidRPr="009F00A5">
        <w:rPr>
          <w:rFonts w:ascii="Garamond" w:eastAsia="SimSun" w:hAnsi="Garamond" w:cs="Calibri"/>
          <w:sz w:val="24"/>
          <w:szCs w:val="24"/>
          <w:lang w:val="en-US"/>
        </w:rPr>
        <w:t xml:space="preserve"> stock exchange of India</w:t>
      </w:r>
    </w:p>
    <w:p w14:paraId="08B31FFB" w14:textId="77777777" w:rsidR="005B4533" w:rsidRPr="009F00A5" w:rsidRDefault="005B4533" w:rsidP="00CC3419">
      <w:pPr>
        <w:pStyle w:val="ListParagraph"/>
        <w:numPr>
          <w:ilvl w:val="2"/>
          <w:numId w:val="45"/>
        </w:numPr>
        <w:spacing w:line="0" w:lineRule="atLeast"/>
        <w:ind w:left="900" w:hanging="270"/>
        <w:jc w:val="both"/>
        <w:rPr>
          <w:rFonts w:ascii="Garamond" w:eastAsia="SimSun" w:hAnsi="Garamond" w:cs="Calibri"/>
          <w:sz w:val="24"/>
          <w:szCs w:val="24"/>
          <w:lang w:val="en-US"/>
        </w:rPr>
      </w:pPr>
      <w:r w:rsidRPr="009F00A5">
        <w:rPr>
          <w:rFonts w:ascii="Garamond" w:eastAsia="SimSun" w:hAnsi="Garamond" w:cs="Calibri"/>
          <w:sz w:val="24"/>
          <w:szCs w:val="24"/>
          <w:lang w:val="en-US"/>
        </w:rPr>
        <w:t>Any major change in the business plan</w:t>
      </w:r>
      <w:r w:rsidR="005B76F4" w:rsidRPr="009F00A5">
        <w:rPr>
          <w:rFonts w:ascii="Garamond" w:eastAsia="SimSun" w:hAnsi="Garamond" w:cs="Calibri"/>
          <w:sz w:val="24"/>
          <w:szCs w:val="24"/>
          <w:lang w:val="en-US"/>
        </w:rPr>
        <w:t>.</w:t>
      </w:r>
    </w:p>
    <w:p w14:paraId="5ADEA38B" w14:textId="77777777" w:rsidR="00E82E56" w:rsidRPr="009F00A5" w:rsidRDefault="00E82E56" w:rsidP="00B815AB">
      <w:pPr>
        <w:pStyle w:val="NoSpacing"/>
      </w:pPr>
    </w:p>
    <w:p w14:paraId="2A34F0A7" w14:textId="77777777" w:rsidR="00E82E56" w:rsidRPr="009F00A5" w:rsidRDefault="00E82E56" w:rsidP="00E82E56">
      <w:pPr>
        <w:pStyle w:val="LEGALCL2"/>
        <w:numPr>
          <w:ilvl w:val="1"/>
          <w:numId w:val="21"/>
        </w:numPr>
        <w:spacing w:after="0" w:line="276" w:lineRule="auto"/>
        <w:ind w:hanging="615"/>
        <w:jc w:val="both"/>
        <w:rPr>
          <w:rFonts w:ascii="Garamond" w:hAnsi="Garamond" w:cs="Calibri"/>
          <w:sz w:val="24"/>
          <w:szCs w:val="24"/>
        </w:rPr>
      </w:pPr>
      <w:r w:rsidRPr="009F00A5">
        <w:rPr>
          <w:rFonts w:ascii="Garamond" w:hAnsi="Garamond" w:cs="Calibri"/>
          <w:b/>
          <w:sz w:val="24"/>
          <w:szCs w:val="24"/>
        </w:rPr>
        <w:t>Milestone Progress Reports</w:t>
      </w:r>
    </w:p>
    <w:p w14:paraId="4C00F263" w14:textId="77777777" w:rsidR="00E82E56" w:rsidRPr="009F00A5" w:rsidRDefault="00E82E56" w:rsidP="00E82E56">
      <w:pPr>
        <w:pStyle w:val="NoSpacing"/>
        <w:spacing w:line="276" w:lineRule="auto"/>
        <w:jc w:val="both"/>
        <w:rPr>
          <w:rFonts w:ascii="Garamond" w:hAnsi="Garamond"/>
          <w:sz w:val="24"/>
          <w:szCs w:val="24"/>
        </w:rPr>
      </w:pPr>
    </w:p>
    <w:p w14:paraId="5B5F90E3" w14:textId="77777777" w:rsidR="00E82E56" w:rsidRPr="009F00A5" w:rsidRDefault="00E82E56" w:rsidP="00E82E56">
      <w:pPr>
        <w:pStyle w:val="LEGALCL2"/>
        <w:spacing w:after="0" w:line="276" w:lineRule="auto"/>
        <w:ind w:left="435"/>
        <w:jc w:val="both"/>
        <w:rPr>
          <w:rFonts w:ascii="Garamond" w:hAnsi="Garamond" w:cs="Calibri"/>
          <w:sz w:val="24"/>
          <w:szCs w:val="24"/>
        </w:rPr>
      </w:pPr>
      <w:r w:rsidRPr="009F00A5">
        <w:rPr>
          <w:rFonts w:ascii="Garamond" w:hAnsi="Garamond" w:cs="Calibri"/>
          <w:sz w:val="24"/>
          <w:szCs w:val="24"/>
        </w:rPr>
        <w:t>Together with the annual financial reports and event based reports, the Incubatee</w:t>
      </w:r>
      <w:r w:rsidR="00400321">
        <w:rPr>
          <w:rFonts w:ascii="Garamond" w:hAnsi="Garamond" w:cs="Calibri"/>
          <w:sz w:val="24"/>
          <w:szCs w:val="24"/>
        </w:rPr>
        <w:t xml:space="preserve"> </w:t>
      </w:r>
      <w:r w:rsidRPr="009F00A5">
        <w:rPr>
          <w:rFonts w:ascii="Garamond" w:hAnsi="Garamond" w:cs="Calibri"/>
          <w:sz w:val="24"/>
          <w:szCs w:val="24"/>
        </w:rPr>
        <w:t xml:space="preserve">shall, every 6 (six) months provide to </w:t>
      </w:r>
      <w:r w:rsidR="0062634D">
        <w:rPr>
          <w:rFonts w:ascii="Garamond" w:hAnsi="Garamond" w:cstheme="minorHAnsi"/>
          <w:sz w:val="24"/>
          <w:szCs w:val="24"/>
        </w:rPr>
        <w:t>the Head</w:t>
      </w:r>
      <w:r w:rsidRPr="009F00A5">
        <w:rPr>
          <w:rFonts w:ascii="Garamond" w:hAnsi="Garamond" w:cs="Calibri"/>
          <w:sz w:val="24"/>
          <w:szCs w:val="24"/>
        </w:rPr>
        <w:t xml:space="preserve"> of the Program, on behalf of the Incubator, a </w:t>
      </w:r>
      <w:r w:rsidR="0062634D" w:rsidRPr="009F00A5">
        <w:rPr>
          <w:rFonts w:ascii="Garamond" w:hAnsi="Garamond" w:cs="Calibri"/>
          <w:sz w:val="24"/>
          <w:szCs w:val="24"/>
        </w:rPr>
        <w:t>written report</w:t>
      </w:r>
      <w:r w:rsidRPr="009F00A5">
        <w:rPr>
          <w:rFonts w:ascii="Garamond" w:hAnsi="Garamond" w:cs="Calibri"/>
          <w:sz w:val="24"/>
          <w:szCs w:val="24"/>
        </w:rPr>
        <w:t xml:space="preserve"> that:</w:t>
      </w:r>
    </w:p>
    <w:p w14:paraId="7C4634E5" w14:textId="77777777" w:rsidR="00E82E56" w:rsidRPr="009F00A5" w:rsidRDefault="00E82E56" w:rsidP="00E82E56">
      <w:pPr>
        <w:pStyle w:val="NoSpacing"/>
        <w:spacing w:line="276" w:lineRule="auto"/>
        <w:jc w:val="both"/>
        <w:rPr>
          <w:rFonts w:ascii="Garamond" w:hAnsi="Garamond"/>
          <w:sz w:val="24"/>
          <w:szCs w:val="24"/>
        </w:rPr>
      </w:pPr>
    </w:p>
    <w:p w14:paraId="2C682CA1" w14:textId="77777777" w:rsidR="00E82E56" w:rsidRPr="009F00A5" w:rsidRDefault="00E82E56" w:rsidP="00E82E56">
      <w:pPr>
        <w:pStyle w:val="LEGALCL2"/>
        <w:numPr>
          <w:ilvl w:val="0"/>
          <w:numId w:val="23"/>
        </w:numPr>
        <w:spacing w:after="0" w:line="276" w:lineRule="auto"/>
        <w:ind w:left="720" w:hanging="285"/>
        <w:jc w:val="both"/>
        <w:rPr>
          <w:rFonts w:ascii="Garamond" w:hAnsi="Garamond" w:cs="Calibri"/>
          <w:sz w:val="24"/>
          <w:szCs w:val="24"/>
        </w:rPr>
      </w:pPr>
      <w:r w:rsidRPr="009F00A5">
        <w:rPr>
          <w:rFonts w:ascii="Garamond" w:hAnsi="Garamond" w:cs="Calibri"/>
          <w:sz w:val="24"/>
          <w:szCs w:val="24"/>
        </w:rPr>
        <w:t xml:space="preserve">details the Incubatee’s growth and development; </w:t>
      </w:r>
    </w:p>
    <w:p w14:paraId="3384E4A5" w14:textId="77777777" w:rsidR="00E82E56" w:rsidRPr="009F00A5" w:rsidRDefault="00E82E56" w:rsidP="00E82E56">
      <w:pPr>
        <w:pStyle w:val="NoSpacing"/>
        <w:spacing w:line="276" w:lineRule="auto"/>
        <w:jc w:val="both"/>
        <w:rPr>
          <w:rFonts w:ascii="Garamond" w:hAnsi="Garamond"/>
          <w:sz w:val="24"/>
          <w:szCs w:val="24"/>
        </w:rPr>
      </w:pPr>
    </w:p>
    <w:p w14:paraId="0C4464B6" w14:textId="77777777" w:rsidR="00E82E56" w:rsidRPr="009F00A5" w:rsidRDefault="00E82E56" w:rsidP="00E82E56">
      <w:pPr>
        <w:pStyle w:val="LEGALCL2"/>
        <w:numPr>
          <w:ilvl w:val="0"/>
          <w:numId w:val="23"/>
        </w:numPr>
        <w:spacing w:after="0" w:line="276" w:lineRule="auto"/>
        <w:ind w:left="720" w:hanging="285"/>
        <w:jc w:val="both"/>
        <w:rPr>
          <w:rFonts w:ascii="Garamond" w:hAnsi="Garamond" w:cs="Calibri"/>
          <w:sz w:val="24"/>
          <w:szCs w:val="24"/>
        </w:rPr>
      </w:pPr>
      <w:r w:rsidRPr="009F00A5">
        <w:rPr>
          <w:rFonts w:ascii="Garamond" w:hAnsi="Garamond" w:cs="Calibri"/>
          <w:sz w:val="24"/>
          <w:szCs w:val="24"/>
        </w:rPr>
        <w:t>reports the Incubatee’s progress toward achieving its Business Plan and Milestones; and,</w:t>
      </w:r>
    </w:p>
    <w:p w14:paraId="36D85AA2" w14:textId="77777777" w:rsidR="00E82E56" w:rsidRPr="009F00A5" w:rsidRDefault="00E82E56" w:rsidP="00E82E56">
      <w:pPr>
        <w:pStyle w:val="NoSpacing"/>
        <w:spacing w:line="276" w:lineRule="auto"/>
        <w:jc w:val="both"/>
        <w:rPr>
          <w:rFonts w:ascii="Garamond" w:hAnsi="Garamond"/>
          <w:sz w:val="24"/>
          <w:szCs w:val="24"/>
        </w:rPr>
      </w:pPr>
    </w:p>
    <w:p w14:paraId="2519BB64" w14:textId="77777777" w:rsidR="00420A00" w:rsidRDefault="00E82E56" w:rsidP="00E82E56">
      <w:pPr>
        <w:pStyle w:val="LEGALCL2"/>
        <w:numPr>
          <w:ilvl w:val="0"/>
          <w:numId w:val="23"/>
        </w:numPr>
        <w:spacing w:after="0" w:line="276" w:lineRule="auto"/>
        <w:ind w:left="720" w:hanging="285"/>
        <w:jc w:val="both"/>
        <w:rPr>
          <w:rFonts w:ascii="Garamond" w:hAnsi="Garamond" w:cs="Calibri"/>
          <w:sz w:val="24"/>
          <w:szCs w:val="24"/>
        </w:rPr>
      </w:pPr>
      <w:r w:rsidRPr="009F00A5">
        <w:rPr>
          <w:rFonts w:ascii="Garamond" w:hAnsi="Garamond" w:cs="Calibri"/>
          <w:sz w:val="24"/>
          <w:szCs w:val="24"/>
        </w:rPr>
        <w:lastRenderedPageBreak/>
        <w:t>proposes amendments, if any, to the Business Plan and Milestones. These reports will advise the Incubator on the status of the Incubatee's efforts to achieve the Milestones and its plans for corrective actions for Milestones not achieved. The Incubatee shall also provide a written report on the number of employees and independent contractors engaged by the Incubatee.</w:t>
      </w:r>
    </w:p>
    <w:p w14:paraId="321B4B1B" w14:textId="77777777" w:rsidR="00106F56" w:rsidRDefault="00106F56">
      <w:pPr>
        <w:rPr>
          <w:rFonts w:ascii="Garamond" w:hAnsi="Garamond" w:cs="Calibri"/>
          <w:sz w:val="24"/>
          <w:szCs w:val="24"/>
        </w:rPr>
      </w:pPr>
    </w:p>
    <w:p w14:paraId="6736AA31" w14:textId="1F62A760" w:rsidR="00420A00" w:rsidRDefault="00106F56" w:rsidP="00106F56">
      <w:pPr>
        <w:ind w:left="435"/>
        <w:rPr>
          <w:rFonts w:ascii="Garamond" w:eastAsia="SimSun" w:hAnsi="Garamond" w:cs="Calibri"/>
          <w:sz w:val="24"/>
          <w:szCs w:val="24"/>
          <w:lang w:val="en-US"/>
        </w:rPr>
      </w:pPr>
      <w:r>
        <w:rPr>
          <w:rFonts w:ascii="Garamond" w:hAnsi="Garamond" w:cs="Calibri"/>
          <w:sz w:val="24"/>
          <w:szCs w:val="24"/>
        </w:rPr>
        <w:t xml:space="preserve">The Incubatee, whenever requested by the Incubator, shall participate in the Review Meeting, held by IITK and shall present its business report in the said Review Meeting. </w:t>
      </w:r>
      <w:r w:rsidR="00420A00">
        <w:rPr>
          <w:rFonts w:ascii="Garamond" w:hAnsi="Garamond" w:cs="Calibri"/>
          <w:sz w:val="24"/>
          <w:szCs w:val="24"/>
        </w:rPr>
        <w:br w:type="page"/>
      </w:r>
    </w:p>
    <w:p w14:paraId="372C02DA" w14:textId="77777777" w:rsidR="00E82E56" w:rsidRPr="009F00A5" w:rsidRDefault="00E82E56" w:rsidP="00420A00">
      <w:pPr>
        <w:pStyle w:val="LEGALCL2"/>
        <w:spacing w:after="0" w:line="276" w:lineRule="auto"/>
        <w:ind w:left="720"/>
        <w:jc w:val="both"/>
        <w:rPr>
          <w:rFonts w:ascii="Garamond" w:hAnsi="Garamond" w:cs="Calibri"/>
          <w:sz w:val="24"/>
          <w:szCs w:val="24"/>
        </w:rPr>
      </w:pPr>
    </w:p>
    <w:p w14:paraId="2E763200" w14:textId="77777777" w:rsidR="00E82E56" w:rsidRPr="009F00A5" w:rsidRDefault="00E82E56" w:rsidP="00B815AB">
      <w:pPr>
        <w:pStyle w:val="ListParagraph"/>
        <w:tabs>
          <w:tab w:val="left" w:pos="360"/>
        </w:tabs>
        <w:spacing w:after="0" w:line="276" w:lineRule="auto"/>
        <w:ind w:left="270"/>
        <w:jc w:val="both"/>
        <w:rPr>
          <w:rFonts w:ascii="Garamond" w:hAnsi="Garamond"/>
          <w:b/>
          <w:sz w:val="24"/>
          <w:szCs w:val="24"/>
        </w:rPr>
      </w:pPr>
    </w:p>
    <w:p w14:paraId="0768E473" w14:textId="77777777" w:rsidR="005B76F4" w:rsidRPr="009F00A5" w:rsidRDefault="005B76F4" w:rsidP="005B76F4">
      <w:pPr>
        <w:pStyle w:val="ListParagraph"/>
        <w:numPr>
          <w:ilvl w:val="0"/>
          <w:numId w:val="2"/>
        </w:numPr>
        <w:tabs>
          <w:tab w:val="left" w:pos="360"/>
        </w:tabs>
        <w:spacing w:after="0" w:line="276" w:lineRule="auto"/>
        <w:ind w:left="270"/>
        <w:jc w:val="both"/>
        <w:rPr>
          <w:rFonts w:ascii="Garamond" w:hAnsi="Garamond"/>
          <w:b/>
          <w:sz w:val="24"/>
          <w:szCs w:val="24"/>
        </w:rPr>
      </w:pPr>
      <w:r w:rsidRPr="009F00A5">
        <w:rPr>
          <w:rFonts w:ascii="Garamond" w:hAnsi="Garamond"/>
          <w:b/>
          <w:sz w:val="24"/>
          <w:szCs w:val="24"/>
        </w:rPr>
        <w:t>CONFIDENTIALITY</w:t>
      </w:r>
    </w:p>
    <w:p w14:paraId="5E10B6F7" w14:textId="77777777" w:rsidR="003553ED" w:rsidRPr="009F00A5" w:rsidRDefault="003553ED" w:rsidP="0087482A">
      <w:pPr>
        <w:autoSpaceDE w:val="0"/>
        <w:autoSpaceDN w:val="0"/>
        <w:adjustRightInd w:val="0"/>
        <w:spacing w:after="0" w:line="276" w:lineRule="auto"/>
        <w:jc w:val="both"/>
        <w:rPr>
          <w:rFonts w:ascii="Garamond" w:hAnsi="Garamond"/>
          <w:sz w:val="24"/>
          <w:szCs w:val="24"/>
          <w:lang w:val="en-US"/>
        </w:rPr>
      </w:pPr>
    </w:p>
    <w:p w14:paraId="4247FB7F" w14:textId="77777777" w:rsidR="007B128D" w:rsidRPr="009F00A5" w:rsidRDefault="007B128D" w:rsidP="00326069">
      <w:pPr>
        <w:pStyle w:val="LEGALCL2"/>
        <w:numPr>
          <w:ilvl w:val="1"/>
          <w:numId w:val="14"/>
        </w:numPr>
        <w:autoSpaceDE w:val="0"/>
        <w:autoSpaceDN w:val="0"/>
        <w:adjustRightInd w:val="0"/>
        <w:spacing w:after="0" w:line="276" w:lineRule="auto"/>
        <w:ind w:hanging="540"/>
        <w:jc w:val="both"/>
        <w:rPr>
          <w:rFonts w:ascii="Garamond" w:hAnsi="Garamond" w:cs="Calibri"/>
          <w:sz w:val="24"/>
          <w:szCs w:val="24"/>
        </w:rPr>
      </w:pPr>
      <w:r w:rsidRPr="009F00A5">
        <w:rPr>
          <w:rFonts w:ascii="Garamond" w:hAnsi="Garamond" w:cs="Calibri"/>
          <w:sz w:val="24"/>
          <w:szCs w:val="24"/>
        </w:rPr>
        <w:t>The Parties acknowledge that, in the course of performing this Agreement, they shall acquire and/or develop knowledge, data, documents, processes and other information and materials, concerning the other, and other information pertaining to their business’ and operations and that all such knowledge, information and materials are and shall be their respective trade secrets and Confidential Information.</w:t>
      </w:r>
    </w:p>
    <w:p w14:paraId="5E8801D7" w14:textId="77777777" w:rsidR="007B128D" w:rsidRPr="009F00A5" w:rsidRDefault="007B128D" w:rsidP="0087482A">
      <w:pPr>
        <w:pStyle w:val="NoSpacing"/>
        <w:spacing w:line="276" w:lineRule="auto"/>
        <w:jc w:val="both"/>
        <w:rPr>
          <w:rFonts w:ascii="Garamond" w:hAnsi="Garamond"/>
          <w:sz w:val="24"/>
          <w:szCs w:val="24"/>
        </w:rPr>
      </w:pPr>
    </w:p>
    <w:p w14:paraId="22BB729E" w14:textId="77777777" w:rsidR="003553ED" w:rsidRPr="009F00A5" w:rsidRDefault="003553ED" w:rsidP="0087482A">
      <w:pPr>
        <w:pStyle w:val="LEGALCL2"/>
        <w:numPr>
          <w:ilvl w:val="1"/>
          <w:numId w:val="14"/>
        </w:numPr>
        <w:autoSpaceDE w:val="0"/>
        <w:autoSpaceDN w:val="0"/>
        <w:adjustRightInd w:val="0"/>
        <w:spacing w:after="0" w:line="276" w:lineRule="auto"/>
        <w:ind w:left="270" w:hanging="540"/>
        <w:jc w:val="both"/>
        <w:rPr>
          <w:rFonts w:ascii="Garamond" w:hAnsi="Garamond" w:cs="Calibri"/>
          <w:sz w:val="24"/>
          <w:szCs w:val="24"/>
        </w:rPr>
      </w:pPr>
      <w:r w:rsidRPr="009F00A5">
        <w:rPr>
          <w:rFonts w:ascii="Garamond" w:hAnsi="Garamond" w:cs="Calibri"/>
          <w:sz w:val="24"/>
          <w:szCs w:val="24"/>
        </w:rPr>
        <w:t>Each Party shall observe complete discretion with regard to all matters related to the activities of the other Party and each Party will ensure compliance by its employees and agents with the obligations of confidentiality set out in this clause 1</w:t>
      </w:r>
      <w:r w:rsidR="005A79F1" w:rsidRPr="009F00A5">
        <w:rPr>
          <w:rFonts w:ascii="Garamond" w:hAnsi="Garamond" w:cs="Calibri"/>
          <w:sz w:val="24"/>
          <w:szCs w:val="24"/>
        </w:rPr>
        <w:t>2</w:t>
      </w:r>
      <w:r w:rsidRPr="009F00A5">
        <w:rPr>
          <w:rFonts w:ascii="Garamond" w:hAnsi="Garamond" w:cs="Calibri"/>
          <w:sz w:val="24"/>
          <w:szCs w:val="24"/>
        </w:rPr>
        <w:t xml:space="preserve"> and assumed by that Party in relation to the other Party.</w:t>
      </w:r>
    </w:p>
    <w:p w14:paraId="0C28E541" w14:textId="77777777" w:rsidR="003553ED" w:rsidRPr="009F00A5" w:rsidRDefault="003553ED" w:rsidP="0087482A">
      <w:pPr>
        <w:pStyle w:val="LEGALCL2"/>
        <w:autoSpaceDE w:val="0"/>
        <w:autoSpaceDN w:val="0"/>
        <w:adjustRightInd w:val="0"/>
        <w:spacing w:after="0" w:line="276" w:lineRule="auto"/>
        <w:ind w:left="270"/>
        <w:jc w:val="both"/>
        <w:rPr>
          <w:rFonts w:ascii="Garamond" w:hAnsi="Garamond" w:cs="Calibri"/>
          <w:sz w:val="24"/>
          <w:szCs w:val="24"/>
        </w:rPr>
      </w:pPr>
    </w:p>
    <w:p w14:paraId="17EF9787" w14:textId="77777777" w:rsidR="003553ED" w:rsidRPr="009F00A5" w:rsidRDefault="003553ED" w:rsidP="0087482A">
      <w:pPr>
        <w:pStyle w:val="LEGALCL2"/>
        <w:numPr>
          <w:ilvl w:val="1"/>
          <w:numId w:val="14"/>
        </w:numPr>
        <w:autoSpaceDE w:val="0"/>
        <w:autoSpaceDN w:val="0"/>
        <w:adjustRightInd w:val="0"/>
        <w:spacing w:after="0" w:line="276" w:lineRule="auto"/>
        <w:ind w:left="270" w:hanging="540"/>
        <w:jc w:val="both"/>
        <w:rPr>
          <w:rFonts w:ascii="Garamond" w:hAnsi="Garamond" w:cs="Calibri"/>
          <w:sz w:val="24"/>
          <w:szCs w:val="24"/>
        </w:rPr>
      </w:pPr>
      <w:r w:rsidRPr="009F00A5">
        <w:rPr>
          <w:rFonts w:ascii="Garamond" w:hAnsi="Garamond" w:cs="Calibri"/>
          <w:sz w:val="24"/>
          <w:szCs w:val="24"/>
        </w:rPr>
        <w:t xml:space="preserve">The Parties expressly acknowledge that all Confidential Information of each Party shall remain its exclusive property and shall be treated by the other Party as confidential.  The Parties shall not disclose the terms of this Agreement to a Third Party except as may be required by law. The Parties agree that they shall keep the Confidential Information of the other Party in strict confidence and that they shall take all precautions and use the same degree of care to protect and safeguard such Confidential Information as it uses for its own Confidential Information of like importance. </w:t>
      </w:r>
    </w:p>
    <w:p w14:paraId="5D94D043" w14:textId="77777777" w:rsidR="00F17A3E" w:rsidRPr="009F00A5" w:rsidRDefault="00F17A3E" w:rsidP="0087482A">
      <w:pPr>
        <w:pStyle w:val="LEGALCL2"/>
        <w:autoSpaceDE w:val="0"/>
        <w:autoSpaceDN w:val="0"/>
        <w:adjustRightInd w:val="0"/>
        <w:spacing w:after="0" w:line="276" w:lineRule="auto"/>
        <w:ind w:left="270"/>
        <w:jc w:val="both"/>
        <w:rPr>
          <w:rFonts w:ascii="Garamond" w:hAnsi="Garamond" w:cs="Calibri"/>
          <w:sz w:val="24"/>
          <w:szCs w:val="24"/>
        </w:rPr>
      </w:pPr>
    </w:p>
    <w:p w14:paraId="3106795A" w14:textId="77777777" w:rsidR="003553ED" w:rsidRPr="009F00A5" w:rsidRDefault="003553ED" w:rsidP="0087482A">
      <w:pPr>
        <w:pStyle w:val="LEGALCL2"/>
        <w:numPr>
          <w:ilvl w:val="1"/>
          <w:numId w:val="14"/>
        </w:numPr>
        <w:autoSpaceDE w:val="0"/>
        <w:autoSpaceDN w:val="0"/>
        <w:adjustRightInd w:val="0"/>
        <w:spacing w:after="0" w:line="276" w:lineRule="auto"/>
        <w:ind w:left="270" w:hanging="540"/>
        <w:jc w:val="both"/>
        <w:rPr>
          <w:rFonts w:ascii="Garamond" w:hAnsi="Garamond" w:cs="Calibri"/>
          <w:sz w:val="24"/>
          <w:szCs w:val="24"/>
        </w:rPr>
      </w:pPr>
      <w:r w:rsidRPr="009F00A5">
        <w:rPr>
          <w:rFonts w:ascii="Garamond" w:hAnsi="Garamond" w:cs="Calibri"/>
          <w:sz w:val="24"/>
          <w:szCs w:val="24"/>
        </w:rPr>
        <w:t xml:space="preserve">Either of the </w:t>
      </w:r>
      <w:r w:rsidR="00F17A3E" w:rsidRPr="009F00A5">
        <w:rPr>
          <w:rFonts w:ascii="Garamond" w:hAnsi="Garamond" w:cs="Calibri"/>
          <w:sz w:val="24"/>
          <w:szCs w:val="24"/>
        </w:rPr>
        <w:t>P</w:t>
      </w:r>
      <w:r w:rsidRPr="009F00A5">
        <w:rPr>
          <w:rFonts w:ascii="Garamond" w:hAnsi="Garamond" w:cs="Calibri"/>
          <w:sz w:val="24"/>
          <w:szCs w:val="24"/>
        </w:rPr>
        <w:t xml:space="preserve">arties may disclose, in confidence, the Confidential Information to its sub-contractors, affiliates, representatives, employees, agents, </w:t>
      </w:r>
      <w:r w:rsidR="00F17A3E" w:rsidRPr="009F00A5">
        <w:rPr>
          <w:rFonts w:ascii="Garamond" w:hAnsi="Garamond" w:cs="Calibri"/>
          <w:sz w:val="24"/>
          <w:szCs w:val="24"/>
        </w:rPr>
        <w:t>A</w:t>
      </w:r>
      <w:r w:rsidRPr="009F00A5">
        <w:rPr>
          <w:rFonts w:ascii="Garamond" w:hAnsi="Garamond" w:cs="Calibri"/>
          <w:sz w:val="24"/>
          <w:szCs w:val="24"/>
        </w:rPr>
        <w:t>dvisors, legal advisors or other similar persons, who are directly or indirectly acting for, on behalf of either parties, or other similar persons strictly on a need to know basis.</w:t>
      </w:r>
    </w:p>
    <w:p w14:paraId="606A3175" w14:textId="77777777" w:rsidR="00F17A3E" w:rsidRPr="009F00A5" w:rsidRDefault="00F17A3E" w:rsidP="0087482A">
      <w:pPr>
        <w:pStyle w:val="LEGALCL2"/>
        <w:autoSpaceDE w:val="0"/>
        <w:autoSpaceDN w:val="0"/>
        <w:adjustRightInd w:val="0"/>
        <w:spacing w:after="0" w:line="276" w:lineRule="auto"/>
        <w:ind w:left="270"/>
        <w:jc w:val="both"/>
        <w:rPr>
          <w:rFonts w:ascii="Garamond" w:hAnsi="Garamond" w:cs="Calibri"/>
          <w:sz w:val="24"/>
          <w:szCs w:val="24"/>
        </w:rPr>
      </w:pPr>
    </w:p>
    <w:p w14:paraId="64F84572" w14:textId="77777777" w:rsidR="003553ED" w:rsidRPr="009F00A5" w:rsidRDefault="003553ED" w:rsidP="0087482A">
      <w:pPr>
        <w:pStyle w:val="LEGALCL2"/>
        <w:numPr>
          <w:ilvl w:val="1"/>
          <w:numId w:val="14"/>
        </w:numPr>
        <w:autoSpaceDE w:val="0"/>
        <w:autoSpaceDN w:val="0"/>
        <w:adjustRightInd w:val="0"/>
        <w:spacing w:after="0" w:line="276" w:lineRule="auto"/>
        <w:ind w:left="270" w:hanging="540"/>
        <w:jc w:val="both"/>
        <w:rPr>
          <w:rFonts w:ascii="Garamond" w:hAnsi="Garamond" w:cs="Calibri"/>
          <w:sz w:val="24"/>
          <w:szCs w:val="24"/>
        </w:rPr>
      </w:pPr>
      <w:r w:rsidRPr="009F00A5">
        <w:rPr>
          <w:rFonts w:ascii="Garamond" w:hAnsi="Garamond" w:cs="Calibri"/>
          <w:sz w:val="24"/>
          <w:szCs w:val="24"/>
        </w:rPr>
        <w:t xml:space="preserve">The Receiving Party undertakes that such third persons to whom it discloses the Disclosing Party’s or its affiliate’s Confidential Information to shall be subjected to confidentiality obligations no less restrictive than those contained in this </w:t>
      </w:r>
      <w:r w:rsidR="00F17A3E" w:rsidRPr="009F00A5">
        <w:rPr>
          <w:rFonts w:ascii="Garamond" w:hAnsi="Garamond" w:cs="Calibri"/>
          <w:sz w:val="24"/>
          <w:szCs w:val="24"/>
        </w:rPr>
        <w:t>Agreement</w:t>
      </w:r>
      <w:r w:rsidRPr="009F00A5">
        <w:rPr>
          <w:rFonts w:ascii="Garamond" w:hAnsi="Garamond" w:cs="Calibri"/>
          <w:sz w:val="24"/>
          <w:szCs w:val="24"/>
        </w:rPr>
        <w:t>.</w:t>
      </w:r>
    </w:p>
    <w:p w14:paraId="238D0E7E" w14:textId="77777777" w:rsidR="003553ED" w:rsidRPr="009F00A5" w:rsidRDefault="003553ED" w:rsidP="0087482A">
      <w:pPr>
        <w:pStyle w:val="LEGALCL2"/>
        <w:autoSpaceDE w:val="0"/>
        <w:autoSpaceDN w:val="0"/>
        <w:adjustRightInd w:val="0"/>
        <w:spacing w:after="0" w:line="276" w:lineRule="auto"/>
        <w:ind w:left="270"/>
        <w:jc w:val="both"/>
        <w:rPr>
          <w:rFonts w:ascii="Garamond" w:hAnsi="Garamond" w:cs="Calibri"/>
          <w:sz w:val="24"/>
          <w:szCs w:val="24"/>
        </w:rPr>
      </w:pPr>
    </w:p>
    <w:p w14:paraId="7571B6B6" w14:textId="77777777" w:rsidR="003553ED" w:rsidRPr="009F00A5" w:rsidRDefault="003553ED" w:rsidP="0087482A">
      <w:pPr>
        <w:pStyle w:val="LEGALCL2"/>
        <w:numPr>
          <w:ilvl w:val="1"/>
          <w:numId w:val="14"/>
        </w:numPr>
        <w:autoSpaceDE w:val="0"/>
        <w:autoSpaceDN w:val="0"/>
        <w:adjustRightInd w:val="0"/>
        <w:spacing w:after="0" w:line="276" w:lineRule="auto"/>
        <w:ind w:left="270" w:hanging="540"/>
        <w:jc w:val="both"/>
        <w:rPr>
          <w:rFonts w:ascii="Garamond" w:hAnsi="Garamond" w:cs="Calibri"/>
          <w:sz w:val="24"/>
          <w:szCs w:val="24"/>
        </w:rPr>
      </w:pPr>
      <w:r w:rsidRPr="009F00A5">
        <w:rPr>
          <w:rFonts w:ascii="Garamond" w:hAnsi="Garamond" w:cs="Calibri"/>
          <w:sz w:val="24"/>
          <w:szCs w:val="24"/>
        </w:rPr>
        <w:t xml:space="preserve">Any disclosure of Confidential Information to persons, other than those who need to know, shall be done only with the prior written consent of the Disclosing Party. In the event that the Disclosing Party gives such consent, the Receiving Party undertakes that such individuals shall be subjected to the same confidentiality obligations as contained in this </w:t>
      </w:r>
      <w:r w:rsidR="00F17A3E" w:rsidRPr="009F00A5">
        <w:rPr>
          <w:rFonts w:ascii="Garamond" w:hAnsi="Garamond" w:cs="Calibri"/>
          <w:sz w:val="24"/>
          <w:szCs w:val="24"/>
        </w:rPr>
        <w:t>Agreement</w:t>
      </w:r>
      <w:r w:rsidRPr="009F00A5">
        <w:rPr>
          <w:rFonts w:ascii="Garamond" w:hAnsi="Garamond" w:cs="Calibri"/>
          <w:sz w:val="24"/>
          <w:szCs w:val="24"/>
        </w:rPr>
        <w:t>, if not more.</w:t>
      </w:r>
    </w:p>
    <w:p w14:paraId="267B5423" w14:textId="77777777" w:rsidR="003553ED" w:rsidRPr="009F00A5" w:rsidRDefault="003553ED" w:rsidP="0087482A">
      <w:pPr>
        <w:pStyle w:val="LEGALCL2"/>
        <w:autoSpaceDE w:val="0"/>
        <w:autoSpaceDN w:val="0"/>
        <w:adjustRightInd w:val="0"/>
        <w:spacing w:after="0" w:line="276" w:lineRule="auto"/>
        <w:ind w:left="270"/>
        <w:jc w:val="both"/>
        <w:rPr>
          <w:rFonts w:ascii="Garamond" w:hAnsi="Garamond" w:cs="Calibri"/>
          <w:sz w:val="24"/>
          <w:szCs w:val="24"/>
        </w:rPr>
      </w:pPr>
    </w:p>
    <w:p w14:paraId="64578B78" w14:textId="77777777" w:rsidR="003553ED" w:rsidRPr="009F00A5" w:rsidRDefault="003553ED" w:rsidP="0087482A">
      <w:pPr>
        <w:pStyle w:val="LEGALCL2"/>
        <w:numPr>
          <w:ilvl w:val="1"/>
          <w:numId w:val="14"/>
        </w:numPr>
        <w:autoSpaceDE w:val="0"/>
        <w:autoSpaceDN w:val="0"/>
        <w:adjustRightInd w:val="0"/>
        <w:spacing w:after="0" w:line="276" w:lineRule="auto"/>
        <w:ind w:left="270" w:hanging="540"/>
        <w:jc w:val="both"/>
        <w:rPr>
          <w:rFonts w:ascii="Garamond" w:hAnsi="Garamond" w:cs="Calibri"/>
          <w:sz w:val="24"/>
          <w:szCs w:val="24"/>
        </w:rPr>
      </w:pPr>
      <w:r w:rsidRPr="009F00A5">
        <w:rPr>
          <w:rFonts w:ascii="Garamond" w:hAnsi="Garamond" w:cs="Calibri"/>
          <w:sz w:val="24"/>
          <w:szCs w:val="24"/>
        </w:rPr>
        <w:t>The Receiving Party in addition to the clause 1</w:t>
      </w:r>
      <w:r w:rsidR="009B7D27" w:rsidRPr="009F00A5">
        <w:rPr>
          <w:rFonts w:ascii="Garamond" w:hAnsi="Garamond" w:cs="Calibri"/>
          <w:sz w:val="24"/>
          <w:szCs w:val="24"/>
        </w:rPr>
        <w:t>2</w:t>
      </w:r>
      <w:r w:rsidRPr="009F00A5">
        <w:rPr>
          <w:rFonts w:ascii="Garamond" w:hAnsi="Garamond" w:cs="Calibri"/>
          <w:sz w:val="24"/>
          <w:szCs w:val="24"/>
        </w:rPr>
        <w:t>.</w:t>
      </w:r>
      <w:r w:rsidR="00F17A3E" w:rsidRPr="009F00A5">
        <w:rPr>
          <w:rFonts w:ascii="Garamond" w:hAnsi="Garamond" w:cs="Calibri"/>
          <w:sz w:val="24"/>
          <w:szCs w:val="24"/>
        </w:rPr>
        <w:t>4</w:t>
      </w:r>
      <w:r w:rsidRPr="009F00A5">
        <w:rPr>
          <w:rFonts w:ascii="Garamond" w:hAnsi="Garamond" w:cs="Calibri"/>
          <w:sz w:val="24"/>
          <w:szCs w:val="24"/>
        </w:rPr>
        <w:t>&amp; 1</w:t>
      </w:r>
      <w:r w:rsidR="009B7D27" w:rsidRPr="009F00A5">
        <w:rPr>
          <w:rFonts w:ascii="Garamond" w:hAnsi="Garamond" w:cs="Calibri"/>
          <w:sz w:val="24"/>
          <w:szCs w:val="24"/>
        </w:rPr>
        <w:t>2</w:t>
      </w:r>
      <w:r w:rsidRPr="009F00A5">
        <w:rPr>
          <w:rFonts w:ascii="Garamond" w:hAnsi="Garamond" w:cs="Calibri"/>
          <w:sz w:val="24"/>
          <w:szCs w:val="24"/>
        </w:rPr>
        <w:t>.</w:t>
      </w:r>
      <w:r w:rsidR="00F17A3E" w:rsidRPr="009F00A5">
        <w:rPr>
          <w:rFonts w:ascii="Garamond" w:hAnsi="Garamond" w:cs="Calibri"/>
          <w:sz w:val="24"/>
          <w:szCs w:val="24"/>
        </w:rPr>
        <w:t>5</w:t>
      </w:r>
      <w:r w:rsidRPr="009F00A5">
        <w:rPr>
          <w:rFonts w:ascii="Garamond" w:hAnsi="Garamond" w:cs="Calibri"/>
          <w:sz w:val="24"/>
          <w:szCs w:val="24"/>
        </w:rPr>
        <w:t xml:space="preserve"> shall hereby undertake to use the Confidential Information solely for the purposes for which it was disclosed and to use the same for such purposes only during the subsistence of the </w:t>
      </w:r>
      <w:r w:rsidR="00F17A3E" w:rsidRPr="009F00A5">
        <w:rPr>
          <w:rFonts w:ascii="Garamond" w:hAnsi="Garamond" w:cs="Calibri"/>
          <w:sz w:val="24"/>
          <w:szCs w:val="24"/>
        </w:rPr>
        <w:t xml:space="preserve">Agreement </w:t>
      </w:r>
      <w:r w:rsidRPr="009F00A5">
        <w:rPr>
          <w:rFonts w:ascii="Garamond" w:hAnsi="Garamond" w:cs="Calibri"/>
          <w:sz w:val="24"/>
          <w:szCs w:val="24"/>
        </w:rPr>
        <w:t>in the manner as may be specified by the Disclosing Party.</w:t>
      </w:r>
    </w:p>
    <w:p w14:paraId="0D8E62BF" w14:textId="77777777" w:rsidR="003553ED" w:rsidRPr="009F00A5" w:rsidRDefault="003553ED" w:rsidP="0087482A">
      <w:pPr>
        <w:pStyle w:val="LEGALCL2"/>
        <w:autoSpaceDE w:val="0"/>
        <w:autoSpaceDN w:val="0"/>
        <w:adjustRightInd w:val="0"/>
        <w:spacing w:after="0" w:line="276" w:lineRule="auto"/>
        <w:ind w:left="270"/>
        <w:jc w:val="both"/>
        <w:rPr>
          <w:rFonts w:ascii="Garamond" w:hAnsi="Garamond" w:cs="Calibri"/>
          <w:sz w:val="24"/>
          <w:szCs w:val="24"/>
        </w:rPr>
      </w:pPr>
    </w:p>
    <w:p w14:paraId="2A6EFF4C" w14:textId="77777777" w:rsidR="003553ED" w:rsidRPr="009F00A5" w:rsidRDefault="003553ED" w:rsidP="0087482A">
      <w:pPr>
        <w:pStyle w:val="LEGALCL2"/>
        <w:numPr>
          <w:ilvl w:val="1"/>
          <w:numId w:val="14"/>
        </w:numPr>
        <w:autoSpaceDE w:val="0"/>
        <w:autoSpaceDN w:val="0"/>
        <w:adjustRightInd w:val="0"/>
        <w:spacing w:after="0" w:line="276" w:lineRule="auto"/>
        <w:ind w:left="270" w:hanging="540"/>
        <w:jc w:val="both"/>
        <w:rPr>
          <w:rFonts w:ascii="Garamond" w:hAnsi="Garamond" w:cs="Calibri"/>
          <w:sz w:val="24"/>
          <w:szCs w:val="24"/>
        </w:rPr>
      </w:pPr>
      <w:r w:rsidRPr="009F00A5">
        <w:rPr>
          <w:rFonts w:ascii="Garamond" w:hAnsi="Garamond" w:cs="Calibri"/>
          <w:sz w:val="24"/>
          <w:szCs w:val="24"/>
        </w:rPr>
        <w:t xml:space="preserve">The Receiving Party may disclose any of the Confidential Information to any governmental body having jurisdiction over this </w:t>
      </w:r>
      <w:r w:rsidR="00F17A3E" w:rsidRPr="009F00A5">
        <w:rPr>
          <w:rFonts w:ascii="Garamond" w:hAnsi="Garamond" w:cs="Calibri"/>
          <w:sz w:val="24"/>
          <w:szCs w:val="24"/>
        </w:rPr>
        <w:t>Agreement</w:t>
      </w:r>
      <w:r w:rsidRPr="009F00A5">
        <w:rPr>
          <w:rFonts w:ascii="Garamond" w:hAnsi="Garamond" w:cs="Calibri"/>
          <w:sz w:val="24"/>
          <w:szCs w:val="24"/>
        </w:rPr>
        <w:t xml:space="preserve"> or in response to a valid order of a court or if such disclosure is otherwise required by law provided that the Receiving Party, has first given prior written notice to the Disclosing Party and has made all reasonable efforts to protect the Confidential Information in connection with such disclosure.</w:t>
      </w:r>
    </w:p>
    <w:p w14:paraId="14E095E0" w14:textId="77777777" w:rsidR="00F17A3E" w:rsidRPr="009F00A5" w:rsidRDefault="00F17A3E" w:rsidP="0087482A">
      <w:pPr>
        <w:pStyle w:val="LEGALCL2"/>
        <w:autoSpaceDE w:val="0"/>
        <w:autoSpaceDN w:val="0"/>
        <w:adjustRightInd w:val="0"/>
        <w:spacing w:after="0" w:line="276" w:lineRule="auto"/>
        <w:ind w:left="270"/>
        <w:jc w:val="both"/>
        <w:rPr>
          <w:rFonts w:ascii="Garamond" w:hAnsi="Garamond" w:cs="Calibri"/>
          <w:sz w:val="24"/>
          <w:szCs w:val="24"/>
        </w:rPr>
      </w:pPr>
    </w:p>
    <w:p w14:paraId="06E26EC5" w14:textId="77777777" w:rsidR="00D205A6" w:rsidRPr="009F00A5" w:rsidRDefault="00D205A6" w:rsidP="0087482A">
      <w:pPr>
        <w:pStyle w:val="LEGALCL2"/>
        <w:numPr>
          <w:ilvl w:val="1"/>
          <w:numId w:val="14"/>
        </w:numPr>
        <w:autoSpaceDE w:val="0"/>
        <w:autoSpaceDN w:val="0"/>
        <w:adjustRightInd w:val="0"/>
        <w:spacing w:after="0" w:line="276" w:lineRule="auto"/>
        <w:ind w:left="270" w:hanging="630"/>
        <w:jc w:val="both"/>
        <w:rPr>
          <w:rFonts w:ascii="Garamond" w:hAnsi="Garamond" w:cs="Calibri"/>
          <w:sz w:val="24"/>
          <w:szCs w:val="24"/>
        </w:rPr>
      </w:pPr>
      <w:r w:rsidRPr="009F00A5">
        <w:rPr>
          <w:rFonts w:ascii="Garamond" w:hAnsi="Garamond" w:cs="Calibri"/>
          <w:sz w:val="24"/>
          <w:szCs w:val="24"/>
        </w:rPr>
        <w:t>The obligations set out in this clause 1</w:t>
      </w:r>
      <w:r w:rsidR="003C4CE1" w:rsidRPr="009F00A5">
        <w:rPr>
          <w:rFonts w:ascii="Garamond" w:hAnsi="Garamond" w:cs="Calibri"/>
          <w:sz w:val="24"/>
          <w:szCs w:val="24"/>
        </w:rPr>
        <w:t>2</w:t>
      </w:r>
      <w:r w:rsidRPr="009F00A5">
        <w:rPr>
          <w:rFonts w:ascii="Garamond" w:hAnsi="Garamond" w:cs="Calibri"/>
          <w:sz w:val="24"/>
          <w:szCs w:val="24"/>
        </w:rPr>
        <w:t xml:space="preserve"> shall survive the termination, cancellation or expiry of this Agreement.</w:t>
      </w:r>
    </w:p>
    <w:p w14:paraId="37C03E7A" w14:textId="77777777" w:rsidR="00D205A6" w:rsidRPr="009F00A5" w:rsidRDefault="00D205A6" w:rsidP="0087482A">
      <w:pPr>
        <w:pStyle w:val="NoSpacing"/>
        <w:spacing w:line="276" w:lineRule="auto"/>
        <w:jc w:val="both"/>
        <w:rPr>
          <w:rFonts w:ascii="Garamond" w:hAnsi="Garamond"/>
          <w:sz w:val="24"/>
          <w:szCs w:val="24"/>
        </w:rPr>
      </w:pPr>
    </w:p>
    <w:p w14:paraId="6529B006" w14:textId="77777777" w:rsidR="00F17A3E" w:rsidRPr="009F00A5" w:rsidRDefault="00F17A3E" w:rsidP="0087482A">
      <w:pPr>
        <w:pStyle w:val="ListParagraph"/>
        <w:numPr>
          <w:ilvl w:val="0"/>
          <w:numId w:val="2"/>
        </w:numPr>
        <w:tabs>
          <w:tab w:val="left" w:pos="360"/>
        </w:tabs>
        <w:spacing w:after="0" w:line="276" w:lineRule="auto"/>
        <w:ind w:left="270"/>
        <w:jc w:val="both"/>
        <w:rPr>
          <w:rFonts w:ascii="Garamond" w:hAnsi="Garamond"/>
          <w:b/>
          <w:sz w:val="24"/>
          <w:szCs w:val="24"/>
        </w:rPr>
      </w:pPr>
      <w:r w:rsidRPr="009F00A5">
        <w:rPr>
          <w:rFonts w:ascii="Garamond" w:hAnsi="Garamond"/>
          <w:b/>
          <w:sz w:val="24"/>
          <w:szCs w:val="24"/>
        </w:rPr>
        <w:t>INTELLECTUAL PROPERTY</w:t>
      </w:r>
    </w:p>
    <w:p w14:paraId="0B52D0FE" w14:textId="77777777" w:rsidR="00F17A3E" w:rsidRPr="009F00A5" w:rsidRDefault="00F17A3E" w:rsidP="0087482A">
      <w:pPr>
        <w:pStyle w:val="NoSpacing"/>
        <w:spacing w:line="276" w:lineRule="auto"/>
        <w:jc w:val="both"/>
        <w:rPr>
          <w:rFonts w:ascii="Garamond" w:hAnsi="Garamond"/>
          <w:sz w:val="24"/>
          <w:szCs w:val="24"/>
        </w:rPr>
      </w:pPr>
    </w:p>
    <w:p w14:paraId="03284897" w14:textId="77777777" w:rsidR="005B76F4" w:rsidRPr="009F00A5" w:rsidRDefault="005B76F4" w:rsidP="005B76F4">
      <w:pPr>
        <w:pStyle w:val="ListParagraph"/>
        <w:widowControl w:val="0"/>
        <w:numPr>
          <w:ilvl w:val="0"/>
          <w:numId w:val="25"/>
        </w:numPr>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vanish/>
          <w:sz w:val="24"/>
          <w:szCs w:val="24"/>
          <w:lang w:val="en-US"/>
        </w:rPr>
      </w:pPr>
    </w:p>
    <w:p w14:paraId="3B7571B1" w14:textId="77777777" w:rsidR="005B76F4" w:rsidRPr="009F00A5" w:rsidRDefault="005B76F4" w:rsidP="005B76F4">
      <w:pPr>
        <w:pStyle w:val="ListParagraph"/>
        <w:widowControl w:val="0"/>
        <w:numPr>
          <w:ilvl w:val="0"/>
          <w:numId w:val="25"/>
        </w:numPr>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vanish/>
          <w:sz w:val="24"/>
          <w:szCs w:val="24"/>
          <w:lang w:val="en-US"/>
        </w:rPr>
      </w:pPr>
    </w:p>
    <w:p w14:paraId="23976CEB" w14:textId="77777777" w:rsidR="00F17A3E" w:rsidRPr="009F00A5" w:rsidRDefault="00F17A3E" w:rsidP="00E82E56">
      <w:pPr>
        <w:pStyle w:val="ListParagraph"/>
        <w:widowControl w:val="0"/>
        <w:numPr>
          <w:ilvl w:val="1"/>
          <w:numId w:val="25"/>
        </w:numPr>
        <w:tabs>
          <w:tab w:val="left" w:pos="1154"/>
        </w:tabs>
        <w:kinsoku w:val="0"/>
        <w:overflowPunct w:val="0"/>
        <w:autoSpaceDE w:val="0"/>
        <w:autoSpaceDN w:val="0"/>
        <w:adjustRightInd w:val="0"/>
        <w:spacing w:after="0" w:line="276" w:lineRule="auto"/>
        <w:ind w:left="270" w:right="114" w:hanging="54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The Parties shall neither infringe, copy, imitate alter or otherwise interfere nor shall have or claim any right or ownership or goodwill in any manner whatsoever with the trademarks, trade</w:t>
      </w:r>
      <w:r w:rsidR="00BC758B">
        <w:rPr>
          <w:rFonts w:ascii="Garamond" w:eastAsia="Times New Roman" w:hAnsi="Garamond" w:cstheme="minorHAnsi"/>
          <w:sz w:val="24"/>
          <w:szCs w:val="24"/>
          <w:lang w:val="en-US"/>
        </w:rPr>
        <w:t xml:space="preserve"> </w:t>
      </w:r>
      <w:r w:rsidRPr="009F00A5">
        <w:rPr>
          <w:rFonts w:ascii="Garamond" w:eastAsia="Times New Roman" w:hAnsi="Garamond" w:cstheme="minorHAnsi"/>
          <w:sz w:val="24"/>
          <w:szCs w:val="24"/>
          <w:lang w:val="en-US"/>
        </w:rPr>
        <w:t xml:space="preserve">name, copyright, designs, </w:t>
      </w:r>
      <w:proofErr w:type="spellStart"/>
      <w:r w:rsidRPr="009F00A5">
        <w:rPr>
          <w:rFonts w:ascii="Garamond" w:eastAsia="Times New Roman" w:hAnsi="Garamond" w:cstheme="minorHAnsi"/>
          <w:sz w:val="24"/>
          <w:szCs w:val="24"/>
          <w:lang w:val="en-US"/>
        </w:rPr>
        <w:t>colours</w:t>
      </w:r>
      <w:proofErr w:type="spellEnd"/>
      <w:r w:rsidRPr="009F00A5">
        <w:rPr>
          <w:rFonts w:ascii="Garamond" w:eastAsia="Times New Roman" w:hAnsi="Garamond" w:cstheme="minorHAnsi"/>
          <w:sz w:val="24"/>
          <w:szCs w:val="24"/>
          <w:lang w:val="en-US"/>
        </w:rPr>
        <w:t>, arti</w:t>
      </w:r>
      <w:r w:rsidR="007B5520" w:rsidRPr="009F00A5">
        <w:rPr>
          <w:rFonts w:ascii="Garamond" w:eastAsia="Times New Roman" w:hAnsi="Garamond" w:cstheme="minorHAnsi"/>
          <w:sz w:val="24"/>
          <w:szCs w:val="24"/>
          <w:lang w:val="en-US"/>
        </w:rPr>
        <w:t xml:space="preserve">stic works, labels or any other Intellectual Property Materials </w:t>
      </w:r>
      <w:r w:rsidRPr="009F00A5">
        <w:rPr>
          <w:rFonts w:ascii="Garamond" w:eastAsia="Times New Roman" w:hAnsi="Garamond" w:cstheme="minorHAnsi"/>
          <w:sz w:val="24"/>
          <w:szCs w:val="24"/>
          <w:lang w:val="en-US"/>
        </w:rPr>
        <w:t xml:space="preserve">belonging to the other Party. </w:t>
      </w:r>
    </w:p>
    <w:p w14:paraId="033A4725" w14:textId="77777777" w:rsidR="00F17A3E" w:rsidRPr="009F00A5" w:rsidRDefault="00F17A3E" w:rsidP="0087482A">
      <w:pPr>
        <w:pStyle w:val="ListParagraph"/>
        <w:widowControl w:val="0"/>
        <w:tabs>
          <w:tab w:val="left" w:pos="1154"/>
        </w:tabs>
        <w:kinsoku w:val="0"/>
        <w:overflowPunct w:val="0"/>
        <w:autoSpaceDE w:val="0"/>
        <w:autoSpaceDN w:val="0"/>
        <w:adjustRightInd w:val="0"/>
        <w:spacing w:after="0" w:line="276" w:lineRule="auto"/>
        <w:ind w:left="714" w:right="114"/>
        <w:jc w:val="both"/>
        <w:rPr>
          <w:rFonts w:ascii="Garamond" w:eastAsia="Times New Roman" w:hAnsi="Garamond" w:cstheme="minorHAnsi"/>
          <w:sz w:val="24"/>
          <w:szCs w:val="24"/>
          <w:lang w:val="en-US"/>
        </w:rPr>
      </w:pPr>
    </w:p>
    <w:p w14:paraId="6DC80CC3" w14:textId="77777777" w:rsidR="00F17A3E" w:rsidRPr="009F00A5" w:rsidRDefault="00F17A3E" w:rsidP="0087482A">
      <w:pPr>
        <w:pStyle w:val="ListParagraph"/>
        <w:widowControl w:val="0"/>
        <w:numPr>
          <w:ilvl w:val="1"/>
          <w:numId w:val="25"/>
        </w:numPr>
        <w:tabs>
          <w:tab w:val="left" w:pos="1154"/>
        </w:tabs>
        <w:kinsoku w:val="0"/>
        <w:overflowPunct w:val="0"/>
        <w:autoSpaceDE w:val="0"/>
        <w:autoSpaceDN w:val="0"/>
        <w:adjustRightInd w:val="0"/>
        <w:spacing w:after="0" w:line="276" w:lineRule="auto"/>
        <w:ind w:left="270" w:right="114" w:hanging="54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The parties shall have no rights or interests in any of the Intellectual Property Materials of the other party relating to the Product. Either Party shall promptly notify the other Party of any infringement or attempted infringement of such trademarks or other proprietary rights of which the other party has knowledge.</w:t>
      </w:r>
    </w:p>
    <w:p w14:paraId="2E9E8922" w14:textId="77777777" w:rsidR="00F17A3E" w:rsidRPr="009F00A5" w:rsidRDefault="00F17A3E" w:rsidP="0087482A">
      <w:pPr>
        <w:pStyle w:val="ListParagraph"/>
        <w:widowControl w:val="0"/>
        <w:tabs>
          <w:tab w:val="left" w:pos="1154"/>
        </w:tabs>
        <w:kinsoku w:val="0"/>
        <w:overflowPunct w:val="0"/>
        <w:autoSpaceDE w:val="0"/>
        <w:autoSpaceDN w:val="0"/>
        <w:adjustRightInd w:val="0"/>
        <w:spacing w:after="0" w:line="276" w:lineRule="auto"/>
        <w:ind w:left="270" w:right="114"/>
        <w:jc w:val="both"/>
        <w:rPr>
          <w:rFonts w:ascii="Garamond" w:eastAsia="Times New Roman" w:hAnsi="Garamond" w:cstheme="minorHAnsi"/>
          <w:sz w:val="24"/>
          <w:szCs w:val="24"/>
          <w:lang w:val="en-US"/>
        </w:rPr>
      </w:pPr>
    </w:p>
    <w:p w14:paraId="12FFA450" w14:textId="77777777" w:rsidR="00F17A3E" w:rsidRPr="009F00A5" w:rsidRDefault="00F17A3E" w:rsidP="0087482A">
      <w:pPr>
        <w:pStyle w:val="ListParagraph"/>
        <w:widowControl w:val="0"/>
        <w:numPr>
          <w:ilvl w:val="1"/>
          <w:numId w:val="25"/>
        </w:numPr>
        <w:tabs>
          <w:tab w:val="left" w:pos="1154"/>
        </w:tabs>
        <w:kinsoku w:val="0"/>
        <w:overflowPunct w:val="0"/>
        <w:autoSpaceDE w:val="0"/>
        <w:autoSpaceDN w:val="0"/>
        <w:adjustRightInd w:val="0"/>
        <w:spacing w:after="0" w:line="276" w:lineRule="auto"/>
        <w:ind w:left="270" w:right="114" w:hanging="54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Either Party shall not use the name of the other party for media advertising, publicity or any document without the prior written consent of the other Party. Provided that, any such written consent, if provided by the other Party is deemed to have been withdrawn and shall stand withdrawn upon the termination of this Agreement.</w:t>
      </w:r>
    </w:p>
    <w:p w14:paraId="744F450F" w14:textId="77777777" w:rsidR="00F17A3E" w:rsidRPr="009F00A5" w:rsidRDefault="00F17A3E" w:rsidP="0087482A">
      <w:pPr>
        <w:pStyle w:val="ListParagraph"/>
        <w:widowControl w:val="0"/>
        <w:tabs>
          <w:tab w:val="left" w:pos="1154"/>
        </w:tabs>
        <w:kinsoku w:val="0"/>
        <w:overflowPunct w:val="0"/>
        <w:autoSpaceDE w:val="0"/>
        <w:autoSpaceDN w:val="0"/>
        <w:adjustRightInd w:val="0"/>
        <w:spacing w:after="0" w:line="276" w:lineRule="auto"/>
        <w:ind w:left="270" w:right="114"/>
        <w:jc w:val="both"/>
        <w:rPr>
          <w:rFonts w:ascii="Garamond" w:eastAsia="Times New Roman" w:hAnsi="Garamond" w:cstheme="minorHAnsi"/>
          <w:sz w:val="24"/>
          <w:szCs w:val="24"/>
          <w:lang w:val="en-US"/>
        </w:rPr>
      </w:pPr>
    </w:p>
    <w:p w14:paraId="201952E7" w14:textId="77777777" w:rsidR="00F17A3E" w:rsidRPr="009F00A5" w:rsidRDefault="00F17A3E" w:rsidP="0087482A">
      <w:pPr>
        <w:pStyle w:val="ListParagraph"/>
        <w:widowControl w:val="0"/>
        <w:numPr>
          <w:ilvl w:val="1"/>
          <w:numId w:val="25"/>
        </w:numPr>
        <w:tabs>
          <w:tab w:val="left" w:pos="1154"/>
        </w:tabs>
        <w:kinsoku w:val="0"/>
        <w:overflowPunct w:val="0"/>
        <w:autoSpaceDE w:val="0"/>
        <w:autoSpaceDN w:val="0"/>
        <w:adjustRightInd w:val="0"/>
        <w:spacing w:after="0" w:line="276" w:lineRule="auto"/>
        <w:ind w:left="270" w:right="114" w:hanging="54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All Intellectual Property Rights to the Intellectual Property Materials belonging to each of the Parties and all proprietary information shall at all times remain the exclusive property of the other Party.</w:t>
      </w:r>
    </w:p>
    <w:p w14:paraId="068E248A" w14:textId="77777777" w:rsidR="00F17A3E" w:rsidRPr="009F00A5" w:rsidRDefault="00F17A3E" w:rsidP="0087482A">
      <w:pPr>
        <w:pStyle w:val="ListParagraph"/>
        <w:widowControl w:val="0"/>
        <w:tabs>
          <w:tab w:val="left" w:pos="1154"/>
        </w:tabs>
        <w:kinsoku w:val="0"/>
        <w:overflowPunct w:val="0"/>
        <w:autoSpaceDE w:val="0"/>
        <w:autoSpaceDN w:val="0"/>
        <w:adjustRightInd w:val="0"/>
        <w:spacing w:after="0" w:line="276" w:lineRule="auto"/>
        <w:ind w:left="270" w:right="114"/>
        <w:jc w:val="both"/>
        <w:rPr>
          <w:rFonts w:ascii="Garamond" w:eastAsia="Times New Roman" w:hAnsi="Garamond" w:cstheme="minorHAnsi"/>
          <w:sz w:val="24"/>
          <w:szCs w:val="24"/>
          <w:lang w:val="en-US"/>
        </w:rPr>
      </w:pPr>
    </w:p>
    <w:p w14:paraId="161C7397" w14:textId="77777777" w:rsidR="0062634D" w:rsidRDefault="00F17A3E" w:rsidP="0087482A">
      <w:pPr>
        <w:pStyle w:val="ListParagraph"/>
        <w:widowControl w:val="0"/>
        <w:numPr>
          <w:ilvl w:val="1"/>
          <w:numId w:val="25"/>
        </w:numPr>
        <w:tabs>
          <w:tab w:val="left" w:pos="1154"/>
        </w:tabs>
        <w:kinsoku w:val="0"/>
        <w:overflowPunct w:val="0"/>
        <w:autoSpaceDE w:val="0"/>
        <w:autoSpaceDN w:val="0"/>
        <w:adjustRightInd w:val="0"/>
        <w:spacing w:after="0" w:line="276" w:lineRule="auto"/>
        <w:ind w:left="270" w:right="114" w:hanging="54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 xml:space="preserve">The Incubatee shall own all Intellectual Property Rights arising out of the activities performed under this Agreement as may be granted by law, as far as no infringement of </w:t>
      </w:r>
      <w:r w:rsidR="00254DBC" w:rsidRPr="009F00A5">
        <w:rPr>
          <w:rFonts w:ascii="Garamond" w:eastAsia="Times New Roman" w:hAnsi="Garamond" w:cstheme="minorHAnsi"/>
          <w:sz w:val="24"/>
          <w:szCs w:val="24"/>
          <w:lang w:val="en-US"/>
        </w:rPr>
        <w:t>T</w:t>
      </w:r>
      <w:r w:rsidRPr="009F00A5">
        <w:rPr>
          <w:rFonts w:ascii="Garamond" w:eastAsia="Times New Roman" w:hAnsi="Garamond" w:cstheme="minorHAnsi"/>
          <w:sz w:val="24"/>
          <w:szCs w:val="24"/>
          <w:lang w:val="en-US"/>
        </w:rPr>
        <w:t xml:space="preserve">hird </w:t>
      </w:r>
      <w:r w:rsidR="00254DBC" w:rsidRPr="009F00A5">
        <w:rPr>
          <w:rFonts w:ascii="Garamond" w:eastAsia="Times New Roman" w:hAnsi="Garamond" w:cstheme="minorHAnsi"/>
          <w:sz w:val="24"/>
          <w:szCs w:val="24"/>
          <w:lang w:val="en-US"/>
        </w:rPr>
        <w:t>P</w:t>
      </w:r>
      <w:r w:rsidRPr="009F00A5">
        <w:rPr>
          <w:rFonts w:ascii="Garamond" w:eastAsia="Times New Roman" w:hAnsi="Garamond" w:cstheme="minorHAnsi"/>
          <w:sz w:val="24"/>
          <w:szCs w:val="24"/>
          <w:lang w:val="en-US"/>
        </w:rPr>
        <w:t>arty rights occurs.</w:t>
      </w:r>
    </w:p>
    <w:p w14:paraId="5C8B16D6" w14:textId="77777777" w:rsidR="0062634D" w:rsidRDefault="0062634D">
      <w:pPr>
        <w:rPr>
          <w:rFonts w:ascii="Garamond" w:eastAsia="Times New Roman" w:hAnsi="Garamond" w:cstheme="minorHAnsi"/>
          <w:sz w:val="24"/>
          <w:szCs w:val="24"/>
          <w:lang w:val="en-US"/>
        </w:rPr>
      </w:pPr>
      <w:r>
        <w:rPr>
          <w:rFonts w:ascii="Garamond" w:eastAsia="Times New Roman" w:hAnsi="Garamond" w:cstheme="minorHAnsi"/>
          <w:sz w:val="24"/>
          <w:szCs w:val="24"/>
          <w:lang w:val="en-US"/>
        </w:rPr>
        <w:br w:type="page"/>
      </w:r>
    </w:p>
    <w:p w14:paraId="5EF7E54F" w14:textId="77777777" w:rsidR="00F17A3E" w:rsidRPr="009F00A5" w:rsidRDefault="00F17A3E" w:rsidP="0062634D">
      <w:pPr>
        <w:pStyle w:val="ListParagraph"/>
        <w:widowControl w:val="0"/>
        <w:tabs>
          <w:tab w:val="left" w:pos="1154"/>
        </w:tabs>
        <w:kinsoku w:val="0"/>
        <w:overflowPunct w:val="0"/>
        <w:autoSpaceDE w:val="0"/>
        <w:autoSpaceDN w:val="0"/>
        <w:adjustRightInd w:val="0"/>
        <w:spacing w:after="0" w:line="276" w:lineRule="auto"/>
        <w:ind w:left="270" w:right="114"/>
        <w:jc w:val="both"/>
        <w:rPr>
          <w:rFonts w:ascii="Garamond" w:eastAsia="Times New Roman" w:hAnsi="Garamond" w:cstheme="minorHAnsi"/>
          <w:sz w:val="24"/>
          <w:szCs w:val="24"/>
          <w:lang w:val="en-US"/>
        </w:rPr>
      </w:pPr>
    </w:p>
    <w:p w14:paraId="6724F22C" w14:textId="77777777" w:rsidR="00D205A6" w:rsidRPr="009F00A5" w:rsidRDefault="00D205A6" w:rsidP="0087482A">
      <w:pPr>
        <w:pStyle w:val="ListParagraph"/>
        <w:spacing w:line="276" w:lineRule="auto"/>
        <w:jc w:val="both"/>
        <w:rPr>
          <w:rFonts w:ascii="Garamond" w:eastAsia="Times New Roman" w:hAnsi="Garamond" w:cstheme="minorHAnsi"/>
          <w:sz w:val="24"/>
          <w:szCs w:val="24"/>
          <w:lang w:val="en-US"/>
        </w:rPr>
      </w:pPr>
    </w:p>
    <w:p w14:paraId="0F6B6019" w14:textId="77777777" w:rsidR="007B128D" w:rsidRPr="009F00A5" w:rsidRDefault="007B128D" w:rsidP="0087482A">
      <w:pPr>
        <w:pStyle w:val="ListParagraph"/>
        <w:numPr>
          <w:ilvl w:val="0"/>
          <w:numId w:val="2"/>
        </w:numPr>
        <w:tabs>
          <w:tab w:val="left" w:pos="360"/>
        </w:tabs>
        <w:spacing w:after="0" w:line="276" w:lineRule="auto"/>
        <w:ind w:left="270"/>
        <w:jc w:val="both"/>
        <w:rPr>
          <w:rFonts w:ascii="Garamond" w:hAnsi="Garamond"/>
          <w:b/>
          <w:sz w:val="24"/>
          <w:szCs w:val="24"/>
        </w:rPr>
      </w:pPr>
      <w:r w:rsidRPr="009F00A5">
        <w:rPr>
          <w:rFonts w:ascii="Garamond" w:hAnsi="Garamond" w:cstheme="minorHAnsi"/>
          <w:b/>
          <w:sz w:val="24"/>
          <w:szCs w:val="24"/>
        </w:rPr>
        <w:t>NOTICES</w:t>
      </w:r>
    </w:p>
    <w:p w14:paraId="255257F4" w14:textId="77777777" w:rsidR="007B128D" w:rsidRPr="009F00A5" w:rsidRDefault="007B128D" w:rsidP="0087482A">
      <w:pPr>
        <w:pStyle w:val="ListParagraph"/>
        <w:tabs>
          <w:tab w:val="left" w:pos="1134"/>
        </w:tabs>
        <w:spacing w:after="0" w:line="276" w:lineRule="auto"/>
        <w:ind w:left="426"/>
        <w:jc w:val="both"/>
        <w:rPr>
          <w:rFonts w:ascii="Garamond" w:eastAsia="Times New Roman" w:hAnsi="Garamond" w:cstheme="minorHAnsi"/>
          <w:b/>
          <w:sz w:val="24"/>
          <w:szCs w:val="24"/>
          <w:u w:val="single"/>
          <w:lang w:val="en-US"/>
        </w:rPr>
      </w:pPr>
    </w:p>
    <w:p w14:paraId="6305004F" w14:textId="77777777" w:rsidR="005B76F4" w:rsidRPr="009F00A5" w:rsidRDefault="005B76F4" w:rsidP="00CC3419">
      <w:pPr>
        <w:pStyle w:val="ListParagraph"/>
        <w:widowControl w:val="0"/>
        <w:numPr>
          <w:ilvl w:val="0"/>
          <w:numId w:val="26"/>
        </w:numPr>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vanish/>
          <w:sz w:val="24"/>
          <w:szCs w:val="24"/>
          <w:lang w:val="en-US"/>
        </w:rPr>
      </w:pPr>
    </w:p>
    <w:p w14:paraId="51E9BA47" w14:textId="77777777" w:rsidR="005B76F4" w:rsidRPr="009F00A5" w:rsidRDefault="005B76F4" w:rsidP="00CC3419">
      <w:pPr>
        <w:pStyle w:val="ListParagraph"/>
        <w:widowControl w:val="0"/>
        <w:numPr>
          <w:ilvl w:val="0"/>
          <w:numId w:val="26"/>
        </w:numPr>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vanish/>
          <w:sz w:val="24"/>
          <w:szCs w:val="24"/>
          <w:lang w:val="en-US"/>
        </w:rPr>
      </w:pPr>
    </w:p>
    <w:p w14:paraId="0E9C1EFF" w14:textId="77777777" w:rsidR="007B128D" w:rsidRPr="009F00A5" w:rsidRDefault="007B128D" w:rsidP="00CC3419">
      <w:pPr>
        <w:pStyle w:val="ListParagraph"/>
        <w:widowControl w:val="0"/>
        <w:numPr>
          <w:ilvl w:val="1"/>
          <w:numId w:val="26"/>
        </w:numPr>
        <w:tabs>
          <w:tab w:val="left" w:pos="1154"/>
        </w:tabs>
        <w:kinsoku w:val="0"/>
        <w:overflowPunct w:val="0"/>
        <w:autoSpaceDE w:val="0"/>
        <w:autoSpaceDN w:val="0"/>
        <w:adjustRightInd w:val="0"/>
        <w:spacing w:after="0" w:line="276" w:lineRule="auto"/>
        <w:ind w:left="270" w:right="114" w:hanging="45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All notices shall be given in writing in English and shall be deemed to have been sufficiently served if delivered personally or sent by registered post or courier, email or fax at the following address:</w:t>
      </w:r>
    </w:p>
    <w:p w14:paraId="165DD104" w14:textId="77777777" w:rsidR="007B128D" w:rsidRPr="009F00A5" w:rsidRDefault="007B128D" w:rsidP="0087482A">
      <w:pPr>
        <w:spacing w:after="0" w:line="276" w:lineRule="auto"/>
        <w:ind w:firstLine="426"/>
        <w:jc w:val="both"/>
        <w:rPr>
          <w:rFonts w:ascii="Garamond" w:eastAsia="Times New Roman" w:hAnsi="Garamond" w:cstheme="minorHAnsi"/>
          <w:sz w:val="24"/>
          <w:szCs w:val="24"/>
          <w:lang w:val="en-US"/>
        </w:rPr>
      </w:pPr>
    </w:p>
    <w:p w14:paraId="282838A8" w14:textId="77777777" w:rsidR="007B128D" w:rsidRPr="009F00A5" w:rsidRDefault="007B128D" w:rsidP="0087482A">
      <w:pPr>
        <w:spacing w:after="0" w:line="276" w:lineRule="auto"/>
        <w:ind w:firstLine="27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 xml:space="preserve">To the </w:t>
      </w:r>
      <w:r w:rsidR="0015121B" w:rsidRPr="009F00A5">
        <w:rPr>
          <w:rFonts w:ascii="Garamond" w:eastAsia="Times New Roman" w:hAnsi="Garamond" w:cstheme="minorHAnsi"/>
          <w:sz w:val="24"/>
          <w:szCs w:val="24"/>
          <w:lang w:val="en-US"/>
        </w:rPr>
        <w:t>Incubator</w:t>
      </w:r>
      <w:r w:rsidRPr="009F00A5">
        <w:rPr>
          <w:rFonts w:ascii="Garamond" w:eastAsia="Times New Roman" w:hAnsi="Garamond" w:cstheme="minorHAnsi"/>
          <w:sz w:val="24"/>
          <w:szCs w:val="24"/>
          <w:lang w:val="en-US"/>
        </w:rPr>
        <w:t xml:space="preserve">: </w:t>
      </w:r>
    </w:p>
    <w:p w14:paraId="2A125355" w14:textId="77777777" w:rsidR="007B128D" w:rsidRPr="009F00A5" w:rsidRDefault="007B128D" w:rsidP="0087482A">
      <w:pPr>
        <w:pStyle w:val="NoSpacing"/>
        <w:spacing w:line="276" w:lineRule="auto"/>
        <w:ind w:firstLine="270"/>
        <w:jc w:val="both"/>
        <w:rPr>
          <w:rFonts w:ascii="Garamond" w:eastAsia="Times New Roman" w:hAnsi="Garamond" w:cstheme="minorHAnsi"/>
          <w:b/>
          <w:sz w:val="24"/>
          <w:szCs w:val="24"/>
        </w:rPr>
      </w:pPr>
      <w:r w:rsidRPr="009F00A5">
        <w:rPr>
          <w:rFonts w:ascii="Garamond" w:hAnsi="Garamond" w:cstheme="minorHAnsi"/>
          <w:sz w:val="24"/>
          <w:szCs w:val="24"/>
        </w:rPr>
        <w:t xml:space="preserve">Name: </w:t>
      </w:r>
      <w:r w:rsidR="0087229C" w:rsidRPr="009F00A5">
        <w:rPr>
          <w:rFonts w:ascii="Garamond" w:hAnsi="Garamond" w:cstheme="minorHAnsi"/>
          <w:b/>
          <w:sz w:val="24"/>
          <w:szCs w:val="24"/>
        </w:rPr>
        <w:t>Indian Institute of Technology Kanpur</w:t>
      </w:r>
      <w:r w:rsidRPr="009F00A5">
        <w:rPr>
          <w:rFonts w:ascii="Garamond" w:eastAsia="Times New Roman" w:hAnsi="Garamond" w:cstheme="minorHAnsi"/>
          <w:b/>
          <w:sz w:val="24"/>
          <w:szCs w:val="24"/>
        </w:rPr>
        <w:t>,</w:t>
      </w:r>
    </w:p>
    <w:p w14:paraId="1C13B69A" w14:textId="77777777" w:rsidR="0015121B" w:rsidRPr="009F00A5" w:rsidRDefault="007B128D" w:rsidP="0087482A">
      <w:pPr>
        <w:pStyle w:val="NoSpacing"/>
        <w:spacing w:line="276" w:lineRule="auto"/>
        <w:ind w:firstLine="270"/>
        <w:jc w:val="both"/>
        <w:rPr>
          <w:rFonts w:ascii="Garamond" w:hAnsi="Garamond" w:cstheme="minorHAnsi"/>
          <w:sz w:val="24"/>
          <w:szCs w:val="24"/>
        </w:rPr>
      </w:pPr>
      <w:r w:rsidRPr="009F00A5">
        <w:rPr>
          <w:rFonts w:ascii="Garamond" w:eastAsia="Times New Roman" w:hAnsi="Garamond" w:cstheme="minorHAnsi"/>
          <w:sz w:val="24"/>
          <w:szCs w:val="24"/>
        </w:rPr>
        <w:t xml:space="preserve">Address: </w:t>
      </w:r>
      <w:r w:rsidR="0015121B" w:rsidRPr="009F00A5">
        <w:rPr>
          <w:rFonts w:ascii="Garamond" w:hAnsi="Garamond" w:cstheme="minorHAnsi"/>
          <w:sz w:val="24"/>
          <w:szCs w:val="24"/>
        </w:rPr>
        <w:t xml:space="preserve">I.I.T Kanpur, </w:t>
      </w:r>
      <w:proofErr w:type="spellStart"/>
      <w:r w:rsidR="0015121B" w:rsidRPr="009F00A5">
        <w:rPr>
          <w:rFonts w:ascii="Garamond" w:hAnsi="Garamond" w:cstheme="minorHAnsi"/>
          <w:sz w:val="24"/>
          <w:szCs w:val="24"/>
        </w:rPr>
        <w:t>Kalyanpur</w:t>
      </w:r>
      <w:proofErr w:type="spellEnd"/>
      <w:r w:rsidR="0015121B" w:rsidRPr="009F00A5">
        <w:rPr>
          <w:rFonts w:ascii="Garamond" w:hAnsi="Garamond" w:cstheme="minorHAnsi"/>
          <w:sz w:val="24"/>
          <w:szCs w:val="24"/>
        </w:rPr>
        <w:t xml:space="preserve">, </w:t>
      </w:r>
    </w:p>
    <w:p w14:paraId="3B50F9CD" w14:textId="77777777" w:rsidR="0015121B" w:rsidRPr="009F00A5" w:rsidRDefault="0015121B" w:rsidP="0087482A">
      <w:pPr>
        <w:pStyle w:val="NoSpacing"/>
        <w:spacing w:line="276" w:lineRule="auto"/>
        <w:ind w:left="720" w:firstLine="270"/>
        <w:jc w:val="both"/>
        <w:rPr>
          <w:rFonts w:ascii="Garamond" w:hAnsi="Garamond" w:cstheme="minorHAnsi"/>
          <w:sz w:val="24"/>
          <w:szCs w:val="24"/>
        </w:rPr>
      </w:pPr>
      <w:r w:rsidRPr="009F00A5">
        <w:rPr>
          <w:rFonts w:ascii="Garamond" w:hAnsi="Garamond" w:cstheme="minorHAnsi"/>
          <w:sz w:val="24"/>
          <w:szCs w:val="24"/>
        </w:rPr>
        <w:t xml:space="preserve">Kanpur, Uttar Pradesh – 208016, </w:t>
      </w:r>
    </w:p>
    <w:p w14:paraId="2C8C0EBB" w14:textId="77777777" w:rsidR="0015121B" w:rsidRPr="009F00A5" w:rsidRDefault="0015121B" w:rsidP="0087482A">
      <w:pPr>
        <w:pStyle w:val="NoSpacing"/>
        <w:spacing w:line="276" w:lineRule="auto"/>
        <w:ind w:left="720" w:firstLine="270"/>
        <w:jc w:val="both"/>
        <w:rPr>
          <w:rFonts w:ascii="Garamond" w:eastAsia="Times New Roman" w:hAnsi="Garamond" w:cstheme="minorHAnsi"/>
          <w:sz w:val="24"/>
          <w:szCs w:val="24"/>
        </w:rPr>
      </w:pPr>
      <w:r w:rsidRPr="009F00A5">
        <w:rPr>
          <w:rFonts w:ascii="Garamond" w:hAnsi="Garamond" w:cstheme="minorHAnsi"/>
          <w:sz w:val="24"/>
          <w:szCs w:val="24"/>
        </w:rPr>
        <w:t>India</w:t>
      </w:r>
    </w:p>
    <w:p w14:paraId="141DECEF" w14:textId="77777777" w:rsidR="0015121B" w:rsidRPr="009F00A5" w:rsidRDefault="0015121B" w:rsidP="0087482A">
      <w:pPr>
        <w:pStyle w:val="NoSpacing"/>
        <w:spacing w:line="276" w:lineRule="auto"/>
        <w:ind w:firstLine="540"/>
        <w:jc w:val="both"/>
        <w:rPr>
          <w:rFonts w:ascii="Garamond" w:eastAsia="Times New Roman" w:hAnsi="Garamond" w:cstheme="minorHAnsi"/>
          <w:sz w:val="24"/>
          <w:szCs w:val="24"/>
        </w:rPr>
      </w:pPr>
    </w:p>
    <w:p w14:paraId="5B174DDC" w14:textId="77777777" w:rsidR="007B128D" w:rsidRPr="009F00A5" w:rsidRDefault="007B128D" w:rsidP="0087482A">
      <w:pPr>
        <w:pStyle w:val="NoSpacing"/>
        <w:spacing w:line="276" w:lineRule="auto"/>
        <w:ind w:firstLine="270"/>
        <w:jc w:val="both"/>
        <w:rPr>
          <w:rFonts w:ascii="Garamond" w:eastAsia="Times New Roman" w:hAnsi="Garamond" w:cstheme="minorHAnsi"/>
          <w:sz w:val="24"/>
          <w:szCs w:val="24"/>
        </w:rPr>
      </w:pPr>
      <w:r w:rsidRPr="009F00A5">
        <w:rPr>
          <w:rFonts w:ascii="Garamond" w:eastAsia="Times New Roman" w:hAnsi="Garamond" w:cstheme="minorHAnsi"/>
          <w:sz w:val="24"/>
          <w:szCs w:val="24"/>
        </w:rPr>
        <w:t xml:space="preserve">Attn: </w:t>
      </w:r>
      <w:r w:rsidR="0062634D">
        <w:rPr>
          <w:rFonts w:ascii="Garamond" w:hAnsi="Garamond" w:cstheme="minorHAnsi"/>
          <w:sz w:val="24"/>
          <w:szCs w:val="24"/>
        </w:rPr>
        <w:t>Dean R&amp;D</w:t>
      </w:r>
    </w:p>
    <w:p w14:paraId="2812E43D" w14:textId="77777777" w:rsidR="007B128D" w:rsidRPr="009F00A5" w:rsidRDefault="007B128D" w:rsidP="0087482A">
      <w:pPr>
        <w:pStyle w:val="NoSpacing"/>
        <w:spacing w:line="276" w:lineRule="auto"/>
        <w:ind w:firstLine="270"/>
        <w:jc w:val="both"/>
        <w:rPr>
          <w:rFonts w:ascii="Garamond" w:eastAsia="Times New Roman" w:hAnsi="Garamond" w:cstheme="minorHAnsi"/>
          <w:sz w:val="24"/>
          <w:szCs w:val="24"/>
        </w:rPr>
      </w:pPr>
      <w:r w:rsidRPr="009F00A5">
        <w:rPr>
          <w:rFonts w:ascii="Garamond" w:eastAsia="Times New Roman" w:hAnsi="Garamond" w:cstheme="minorHAnsi"/>
          <w:sz w:val="24"/>
          <w:szCs w:val="24"/>
        </w:rPr>
        <w:t xml:space="preserve">E-mail: </w:t>
      </w:r>
      <w:r w:rsidR="0062634D" w:rsidRPr="0062634D">
        <w:rPr>
          <w:rFonts w:ascii="Garamond" w:eastAsia="Times New Roman" w:hAnsi="Garamond" w:cstheme="minorHAnsi"/>
          <w:sz w:val="24"/>
          <w:szCs w:val="24"/>
        </w:rPr>
        <w:t>dord@iitk.ac.in</w:t>
      </w:r>
    </w:p>
    <w:p w14:paraId="77CAC08A" w14:textId="77777777" w:rsidR="007B128D" w:rsidRPr="009F00A5" w:rsidRDefault="007B128D" w:rsidP="0087482A">
      <w:pPr>
        <w:spacing w:after="0" w:line="276" w:lineRule="auto"/>
        <w:ind w:firstLine="426"/>
        <w:jc w:val="both"/>
        <w:rPr>
          <w:rFonts w:ascii="Garamond" w:eastAsia="Times New Roman" w:hAnsi="Garamond" w:cstheme="minorHAnsi"/>
          <w:sz w:val="24"/>
          <w:szCs w:val="24"/>
          <w:lang w:val="en-US"/>
        </w:rPr>
      </w:pPr>
    </w:p>
    <w:p w14:paraId="384959CE" w14:textId="77777777" w:rsidR="007B128D" w:rsidRPr="009F00A5" w:rsidRDefault="007B128D" w:rsidP="0087482A">
      <w:pPr>
        <w:spacing w:after="0" w:line="276" w:lineRule="auto"/>
        <w:ind w:firstLine="27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 xml:space="preserve">To the </w:t>
      </w:r>
      <w:r w:rsidR="0015121B" w:rsidRPr="009F00A5">
        <w:rPr>
          <w:rFonts w:ascii="Garamond" w:eastAsia="Times New Roman" w:hAnsi="Garamond" w:cstheme="minorHAnsi"/>
          <w:sz w:val="24"/>
          <w:szCs w:val="24"/>
          <w:lang w:val="en-US"/>
        </w:rPr>
        <w:t>Incubatee</w:t>
      </w:r>
      <w:r w:rsidRPr="009F00A5">
        <w:rPr>
          <w:rFonts w:ascii="Garamond" w:eastAsia="Times New Roman" w:hAnsi="Garamond" w:cstheme="minorHAnsi"/>
          <w:sz w:val="24"/>
          <w:szCs w:val="24"/>
          <w:lang w:val="en-US"/>
        </w:rPr>
        <w:t xml:space="preserve">: </w:t>
      </w:r>
    </w:p>
    <w:p w14:paraId="71070E6C" w14:textId="6F26EB47" w:rsidR="007B128D" w:rsidRPr="009F00A5" w:rsidRDefault="007B128D" w:rsidP="0087482A">
      <w:pPr>
        <w:pStyle w:val="NoSpacing"/>
        <w:spacing w:line="276" w:lineRule="auto"/>
        <w:ind w:firstLine="270"/>
        <w:jc w:val="both"/>
        <w:rPr>
          <w:rFonts w:ascii="Garamond" w:eastAsia="Times New Roman" w:hAnsi="Garamond" w:cstheme="minorHAnsi"/>
          <w:sz w:val="24"/>
          <w:szCs w:val="24"/>
        </w:rPr>
      </w:pPr>
      <w:r w:rsidRPr="009F00A5">
        <w:rPr>
          <w:rFonts w:ascii="Garamond" w:hAnsi="Garamond" w:cstheme="minorHAnsi"/>
          <w:sz w:val="24"/>
          <w:szCs w:val="24"/>
        </w:rPr>
        <w:t xml:space="preserve">Name: </w:t>
      </w:r>
      <w:r w:rsidR="0062634D">
        <w:rPr>
          <w:rFonts w:ascii="Garamond" w:hAnsi="Garamond" w:cstheme="minorHAnsi"/>
          <w:sz w:val="24"/>
          <w:szCs w:val="24"/>
        </w:rPr>
        <w:t xml:space="preserve">       </w:t>
      </w:r>
    </w:p>
    <w:p w14:paraId="36506FB0" w14:textId="431CFA01" w:rsidR="0015121B" w:rsidRPr="009F00A5" w:rsidRDefault="007B128D" w:rsidP="0003118F">
      <w:pPr>
        <w:pStyle w:val="NoSpacing"/>
        <w:spacing w:line="276" w:lineRule="auto"/>
        <w:ind w:firstLine="270"/>
        <w:jc w:val="both"/>
        <w:rPr>
          <w:rFonts w:ascii="Garamond" w:eastAsia="Times New Roman" w:hAnsi="Garamond" w:cstheme="minorHAnsi"/>
          <w:sz w:val="24"/>
          <w:szCs w:val="24"/>
        </w:rPr>
      </w:pPr>
      <w:r w:rsidRPr="009F00A5">
        <w:rPr>
          <w:rFonts w:ascii="Garamond" w:eastAsia="Times New Roman" w:hAnsi="Garamond" w:cstheme="minorHAnsi"/>
          <w:sz w:val="24"/>
          <w:szCs w:val="24"/>
        </w:rPr>
        <w:t xml:space="preserve">Address: </w:t>
      </w:r>
      <w:r w:rsidR="0062634D">
        <w:rPr>
          <w:rFonts w:ascii="Garamond" w:eastAsia="Times New Roman" w:hAnsi="Garamond" w:cstheme="minorHAnsi"/>
          <w:sz w:val="24"/>
          <w:szCs w:val="24"/>
        </w:rPr>
        <w:t xml:space="preserve">    </w:t>
      </w:r>
    </w:p>
    <w:p w14:paraId="46D970D4" w14:textId="644D8374" w:rsidR="007B128D" w:rsidRPr="009F00A5" w:rsidRDefault="007B128D" w:rsidP="0087482A">
      <w:pPr>
        <w:pStyle w:val="NoSpacing"/>
        <w:spacing w:line="276" w:lineRule="auto"/>
        <w:ind w:firstLine="270"/>
        <w:jc w:val="both"/>
        <w:rPr>
          <w:rFonts w:ascii="Garamond" w:eastAsia="Times New Roman" w:hAnsi="Garamond" w:cstheme="minorHAnsi"/>
          <w:sz w:val="24"/>
          <w:szCs w:val="24"/>
        </w:rPr>
      </w:pPr>
      <w:r w:rsidRPr="009F00A5">
        <w:rPr>
          <w:rFonts w:ascii="Garamond" w:eastAsia="Times New Roman" w:hAnsi="Garamond" w:cstheme="minorHAnsi"/>
          <w:sz w:val="24"/>
          <w:szCs w:val="24"/>
        </w:rPr>
        <w:t xml:space="preserve">Attn: </w:t>
      </w:r>
      <w:r w:rsidR="0062634D">
        <w:rPr>
          <w:rFonts w:ascii="Garamond" w:eastAsia="Times New Roman" w:hAnsi="Garamond" w:cstheme="minorHAnsi"/>
          <w:sz w:val="24"/>
          <w:szCs w:val="24"/>
        </w:rPr>
        <w:t xml:space="preserve">Mr. </w:t>
      </w:r>
      <w:r w:rsidR="0003118F">
        <w:rPr>
          <w:rFonts w:ascii="Garamond" w:eastAsia="Times New Roman" w:hAnsi="Garamond" w:cstheme="minorHAnsi"/>
          <w:sz w:val="24"/>
          <w:szCs w:val="24"/>
        </w:rPr>
        <w:t>………….</w:t>
      </w:r>
    </w:p>
    <w:p w14:paraId="1ECA5035" w14:textId="26815750" w:rsidR="007B128D" w:rsidRPr="009F00A5" w:rsidRDefault="007B128D" w:rsidP="0087482A">
      <w:pPr>
        <w:pStyle w:val="NoSpacing"/>
        <w:spacing w:line="276" w:lineRule="auto"/>
        <w:ind w:firstLine="270"/>
        <w:jc w:val="both"/>
        <w:rPr>
          <w:rFonts w:ascii="Garamond" w:eastAsia="Times New Roman" w:hAnsi="Garamond" w:cstheme="minorHAnsi"/>
          <w:sz w:val="24"/>
          <w:szCs w:val="24"/>
        </w:rPr>
      </w:pPr>
      <w:r w:rsidRPr="009F00A5">
        <w:rPr>
          <w:rFonts w:ascii="Garamond" w:eastAsia="Times New Roman" w:hAnsi="Garamond" w:cstheme="minorHAnsi"/>
          <w:sz w:val="24"/>
          <w:szCs w:val="24"/>
        </w:rPr>
        <w:t xml:space="preserve">E-mail: </w:t>
      </w:r>
      <w:r w:rsidR="0003118F">
        <w:rPr>
          <w:rFonts w:ascii="Garamond" w:eastAsia="Times New Roman" w:hAnsi="Garamond" w:cstheme="minorHAnsi"/>
          <w:sz w:val="24"/>
          <w:szCs w:val="24"/>
        </w:rPr>
        <w:t>……………………..</w:t>
      </w:r>
    </w:p>
    <w:p w14:paraId="5273B6E7" w14:textId="77777777" w:rsidR="007B128D" w:rsidRPr="009F00A5" w:rsidRDefault="007B128D" w:rsidP="0087482A">
      <w:pPr>
        <w:spacing w:after="0" w:line="276" w:lineRule="auto"/>
        <w:ind w:left="426"/>
        <w:jc w:val="both"/>
        <w:rPr>
          <w:rFonts w:ascii="Garamond" w:eastAsia="Times New Roman" w:hAnsi="Garamond" w:cstheme="minorHAnsi"/>
          <w:sz w:val="24"/>
          <w:szCs w:val="24"/>
          <w:lang w:val="en-US"/>
        </w:rPr>
      </w:pPr>
    </w:p>
    <w:p w14:paraId="3C3C97DB" w14:textId="77777777" w:rsidR="007B128D" w:rsidRPr="009F00A5" w:rsidRDefault="007B128D" w:rsidP="00CC3419">
      <w:pPr>
        <w:pStyle w:val="ListParagraph"/>
        <w:widowControl w:val="0"/>
        <w:numPr>
          <w:ilvl w:val="1"/>
          <w:numId w:val="26"/>
        </w:numPr>
        <w:tabs>
          <w:tab w:val="left" w:pos="1154"/>
        </w:tabs>
        <w:kinsoku w:val="0"/>
        <w:overflowPunct w:val="0"/>
        <w:autoSpaceDE w:val="0"/>
        <w:autoSpaceDN w:val="0"/>
        <w:adjustRightInd w:val="0"/>
        <w:spacing w:after="0" w:line="276" w:lineRule="auto"/>
        <w:ind w:left="270" w:right="114" w:hanging="45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 xml:space="preserve">Any notice shall be deemed to have been received: (a) if delivered personally or by registered mail, upon receipt; or (b) if sent by email or fax, upon confirmation of successful transmission. </w:t>
      </w:r>
    </w:p>
    <w:p w14:paraId="7B9A8186" w14:textId="77777777" w:rsidR="007B128D" w:rsidRPr="009F00A5" w:rsidRDefault="007B128D" w:rsidP="0087482A">
      <w:pPr>
        <w:pStyle w:val="NoSpacing"/>
        <w:spacing w:line="276" w:lineRule="auto"/>
        <w:jc w:val="both"/>
        <w:rPr>
          <w:rFonts w:ascii="Garamond" w:eastAsia="Times New Roman" w:hAnsi="Garamond"/>
          <w:sz w:val="24"/>
          <w:szCs w:val="24"/>
        </w:rPr>
      </w:pPr>
    </w:p>
    <w:p w14:paraId="7167F121" w14:textId="77777777" w:rsidR="00D15E3B" w:rsidRPr="009F00A5" w:rsidRDefault="00D15E3B" w:rsidP="0087482A">
      <w:pPr>
        <w:pStyle w:val="ListParagraph"/>
        <w:numPr>
          <w:ilvl w:val="0"/>
          <w:numId w:val="2"/>
        </w:numPr>
        <w:tabs>
          <w:tab w:val="left" w:pos="360"/>
        </w:tabs>
        <w:spacing w:after="0" w:line="276" w:lineRule="auto"/>
        <w:ind w:left="270"/>
        <w:jc w:val="both"/>
        <w:rPr>
          <w:rFonts w:ascii="Garamond" w:hAnsi="Garamond"/>
          <w:b/>
          <w:sz w:val="24"/>
          <w:szCs w:val="24"/>
        </w:rPr>
      </w:pPr>
      <w:r w:rsidRPr="009F00A5">
        <w:rPr>
          <w:rFonts w:ascii="Garamond" w:hAnsi="Garamond"/>
          <w:b/>
          <w:bCs/>
          <w:sz w:val="24"/>
          <w:szCs w:val="24"/>
        </w:rPr>
        <w:t xml:space="preserve">PUBLICITY AND VISUAL IDENTITY </w:t>
      </w:r>
    </w:p>
    <w:p w14:paraId="3B9A7E24" w14:textId="77777777" w:rsidR="00D15E3B" w:rsidRPr="009F00A5" w:rsidRDefault="00D15E3B" w:rsidP="0087482A">
      <w:pPr>
        <w:pStyle w:val="ListParagraph"/>
        <w:tabs>
          <w:tab w:val="left" w:pos="360"/>
        </w:tabs>
        <w:spacing w:after="0" w:line="276" w:lineRule="auto"/>
        <w:ind w:left="270"/>
        <w:jc w:val="both"/>
        <w:rPr>
          <w:rFonts w:ascii="Garamond" w:hAnsi="Garamond"/>
          <w:b/>
          <w:bCs/>
          <w:sz w:val="24"/>
          <w:szCs w:val="24"/>
        </w:rPr>
      </w:pPr>
    </w:p>
    <w:p w14:paraId="30E60E5C" w14:textId="77777777" w:rsidR="005B76F4" w:rsidRPr="009F00A5" w:rsidRDefault="005B76F4" w:rsidP="00CC3419">
      <w:pPr>
        <w:pStyle w:val="ListParagraph"/>
        <w:numPr>
          <w:ilvl w:val="0"/>
          <w:numId w:val="48"/>
        </w:numPr>
        <w:tabs>
          <w:tab w:val="left" w:pos="270"/>
        </w:tabs>
        <w:spacing w:after="0" w:line="276" w:lineRule="auto"/>
        <w:contextualSpacing w:val="0"/>
        <w:jc w:val="both"/>
        <w:rPr>
          <w:rFonts w:ascii="Garamond" w:eastAsiaTheme="minorEastAsia" w:hAnsi="Garamond"/>
          <w:b/>
          <w:bCs/>
          <w:vanish/>
          <w:sz w:val="24"/>
          <w:szCs w:val="24"/>
          <w:lang w:val="en-US"/>
        </w:rPr>
      </w:pPr>
    </w:p>
    <w:p w14:paraId="04C1ACC0" w14:textId="77777777" w:rsidR="005B76F4" w:rsidRPr="009F00A5" w:rsidRDefault="005B76F4" w:rsidP="00CC3419">
      <w:pPr>
        <w:pStyle w:val="ListParagraph"/>
        <w:numPr>
          <w:ilvl w:val="0"/>
          <w:numId w:val="48"/>
        </w:numPr>
        <w:tabs>
          <w:tab w:val="left" w:pos="270"/>
        </w:tabs>
        <w:spacing w:after="0" w:line="276" w:lineRule="auto"/>
        <w:contextualSpacing w:val="0"/>
        <w:jc w:val="both"/>
        <w:rPr>
          <w:rFonts w:ascii="Garamond" w:eastAsiaTheme="minorEastAsia" w:hAnsi="Garamond"/>
          <w:b/>
          <w:bCs/>
          <w:vanish/>
          <w:sz w:val="24"/>
          <w:szCs w:val="24"/>
          <w:lang w:val="en-US"/>
        </w:rPr>
      </w:pPr>
    </w:p>
    <w:p w14:paraId="150D069D" w14:textId="77777777" w:rsidR="00D15E3B" w:rsidRPr="009F00A5" w:rsidRDefault="00D15E3B" w:rsidP="00CC3419">
      <w:pPr>
        <w:pStyle w:val="BodyTextIndent2"/>
        <w:numPr>
          <w:ilvl w:val="1"/>
          <w:numId w:val="48"/>
        </w:numPr>
        <w:tabs>
          <w:tab w:val="left" w:pos="270"/>
        </w:tabs>
        <w:spacing w:after="0" w:line="276" w:lineRule="auto"/>
        <w:ind w:left="540"/>
        <w:jc w:val="both"/>
        <w:rPr>
          <w:rFonts w:ascii="Garamond" w:hAnsi="Garamond"/>
          <w:sz w:val="24"/>
          <w:szCs w:val="24"/>
        </w:rPr>
      </w:pPr>
      <w:r w:rsidRPr="009F00A5">
        <w:rPr>
          <w:rFonts w:ascii="Garamond" w:hAnsi="Garamond"/>
          <w:b/>
          <w:bCs/>
          <w:sz w:val="24"/>
          <w:szCs w:val="24"/>
        </w:rPr>
        <w:t xml:space="preserve">Publicity </w:t>
      </w:r>
    </w:p>
    <w:p w14:paraId="2FC365BD" w14:textId="77777777" w:rsidR="00D15E3B" w:rsidRPr="009F00A5" w:rsidRDefault="00D15E3B" w:rsidP="0087482A">
      <w:pPr>
        <w:pStyle w:val="NoSpacing"/>
        <w:spacing w:line="276" w:lineRule="auto"/>
        <w:jc w:val="both"/>
        <w:rPr>
          <w:rFonts w:ascii="Garamond" w:hAnsi="Garamond"/>
          <w:sz w:val="24"/>
          <w:szCs w:val="24"/>
        </w:rPr>
      </w:pPr>
    </w:p>
    <w:p w14:paraId="7622E00B" w14:textId="77777777" w:rsidR="00D15E3B" w:rsidRPr="009F00A5" w:rsidRDefault="00D15E3B" w:rsidP="00CC3419">
      <w:pPr>
        <w:pStyle w:val="ListParagraph"/>
        <w:numPr>
          <w:ilvl w:val="0"/>
          <w:numId w:val="39"/>
        </w:numPr>
        <w:tabs>
          <w:tab w:val="left" w:pos="360"/>
        </w:tabs>
        <w:spacing w:after="0" w:line="276" w:lineRule="auto"/>
        <w:jc w:val="both"/>
        <w:rPr>
          <w:rFonts w:ascii="Garamond" w:hAnsi="Garamond"/>
          <w:b/>
          <w:sz w:val="24"/>
          <w:szCs w:val="24"/>
        </w:rPr>
      </w:pPr>
      <w:r w:rsidRPr="009F00A5">
        <w:rPr>
          <w:rFonts w:ascii="Garamond" w:hAnsi="Garamond"/>
          <w:sz w:val="24"/>
          <w:szCs w:val="24"/>
        </w:rPr>
        <w:t>The Incubatee shall not produce or disseminate any form of communication material, press releases or other publicity documents, including the Incubat</w:t>
      </w:r>
      <w:r w:rsidR="000663AC" w:rsidRPr="009F00A5">
        <w:rPr>
          <w:rFonts w:ascii="Garamond" w:hAnsi="Garamond"/>
          <w:sz w:val="24"/>
          <w:szCs w:val="24"/>
        </w:rPr>
        <w:t>or</w:t>
      </w:r>
      <w:r w:rsidRPr="009F00A5">
        <w:rPr>
          <w:rFonts w:ascii="Garamond" w:hAnsi="Garamond"/>
          <w:sz w:val="24"/>
          <w:szCs w:val="24"/>
        </w:rPr>
        <w:t>’s advertising</w:t>
      </w:r>
      <w:r w:rsidR="00D94992" w:rsidRPr="009F00A5">
        <w:rPr>
          <w:rFonts w:ascii="Garamond" w:hAnsi="Garamond"/>
          <w:sz w:val="24"/>
          <w:szCs w:val="24"/>
        </w:rPr>
        <w:t>, Intellectual Property Materials</w:t>
      </w:r>
      <w:r w:rsidRPr="009F00A5">
        <w:rPr>
          <w:rFonts w:ascii="Garamond" w:hAnsi="Garamond"/>
          <w:sz w:val="24"/>
          <w:szCs w:val="24"/>
        </w:rPr>
        <w:t xml:space="preserve"> and news bulletins, which are intended by the Incubatee for the press, internet/web-sites or television, which refer to </w:t>
      </w:r>
      <w:r w:rsidRPr="009F00A5">
        <w:rPr>
          <w:rFonts w:ascii="Garamond" w:hAnsi="Garamond"/>
          <w:i/>
          <w:iCs/>
          <w:sz w:val="24"/>
          <w:szCs w:val="24"/>
        </w:rPr>
        <w:t xml:space="preserve">the Incubator, the Incubator´s Affiliates </w:t>
      </w:r>
      <w:r w:rsidRPr="009F00A5">
        <w:rPr>
          <w:rFonts w:ascii="Garamond" w:hAnsi="Garamond"/>
          <w:sz w:val="24"/>
          <w:szCs w:val="24"/>
        </w:rPr>
        <w:t>or any aspect of the Incubator’s activities, or permit any Third Party to do so, without the prior written consent of the Incubator’s contractual representative or his duly authorised representative.</w:t>
      </w:r>
    </w:p>
    <w:p w14:paraId="32FA04C7" w14:textId="77777777" w:rsidR="00D15E3B" w:rsidRPr="009F00A5" w:rsidRDefault="00D15E3B" w:rsidP="00B815AB">
      <w:pPr>
        <w:pStyle w:val="NoSpacing"/>
      </w:pPr>
    </w:p>
    <w:p w14:paraId="3C9606A8" w14:textId="07425D36" w:rsidR="00D94992" w:rsidRPr="009F00A5" w:rsidRDefault="00D94992" w:rsidP="00CC3419">
      <w:pPr>
        <w:pStyle w:val="ListParagraph"/>
        <w:numPr>
          <w:ilvl w:val="0"/>
          <w:numId w:val="39"/>
        </w:numPr>
        <w:tabs>
          <w:tab w:val="left" w:pos="360"/>
        </w:tabs>
        <w:spacing w:after="0" w:line="276" w:lineRule="auto"/>
        <w:jc w:val="both"/>
        <w:rPr>
          <w:rFonts w:ascii="Garamond" w:hAnsi="Garamond"/>
          <w:b/>
          <w:sz w:val="24"/>
          <w:szCs w:val="24"/>
        </w:rPr>
      </w:pPr>
      <w:r w:rsidRPr="009F00A5">
        <w:rPr>
          <w:rFonts w:ascii="Garamond" w:hAnsi="Garamond"/>
          <w:bCs/>
          <w:sz w:val="24"/>
          <w:szCs w:val="24"/>
        </w:rPr>
        <w:t>The Incubator</w:t>
      </w:r>
      <w:r w:rsidRPr="009F00A5">
        <w:rPr>
          <w:rFonts w:ascii="Garamond" w:hAnsi="Garamond"/>
          <w:sz w:val="24"/>
          <w:szCs w:val="24"/>
        </w:rPr>
        <w:t xml:space="preserve"> shall not produce or disseminate any form of communication material, press releases or other publicity documents</w:t>
      </w:r>
      <w:r w:rsidR="000663AC" w:rsidRPr="009F00A5">
        <w:rPr>
          <w:rFonts w:ascii="Garamond" w:hAnsi="Garamond"/>
          <w:sz w:val="24"/>
          <w:szCs w:val="24"/>
        </w:rPr>
        <w:t>, including the Incubatee’s advertising, intellectual Property Materials and news bulletins,</w:t>
      </w:r>
      <w:r w:rsidRPr="009F00A5">
        <w:rPr>
          <w:rFonts w:ascii="Garamond" w:hAnsi="Garamond"/>
          <w:sz w:val="24"/>
          <w:szCs w:val="24"/>
        </w:rPr>
        <w:t xml:space="preserve"> which are intended by the Incubator for the press, </w:t>
      </w:r>
      <w:r w:rsidRPr="009F00A5">
        <w:rPr>
          <w:rFonts w:ascii="Garamond" w:hAnsi="Garamond"/>
          <w:sz w:val="24"/>
          <w:szCs w:val="24"/>
        </w:rPr>
        <w:lastRenderedPageBreak/>
        <w:t>internet/web-sites or television, which refer to the Incubatee or any aspect of the Incubatee’s activities, or permit any Third Party to do so, without the prior written consent of the Incubatee’s contractual representative or his duly authorised representative</w:t>
      </w:r>
      <w:r w:rsidR="000663AC" w:rsidRPr="009F00A5">
        <w:rPr>
          <w:rFonts w:ascii="Garamond" w:hAnsi="Garamond"/>
          <w:sz w:val="24"/>
          <w:szCs w:val="24"/>
        </w:rPr>
        <w:t>.</w:t>
      </w:r>
      <w:r w:rsidR="0003118F">
        <w:rPr>
          <w:rFonts w:ascii="Garamond" w:hAnsi="Garamond"/>
          <w:sz w:val="24"/>
          <w:szCs w:val="24"/>
        </w:rPr>
        <w:t xml:space="preserve"> However the Incubator may disseminate the name of the Incubatee to the print or electronic media, to promote the Centre, the information so disseminated shall not breach the Intellectual Property rights of the Incubatee. </w:t>
      </w:r>
    </w:p>
    <w:p w14:paraId="628A35FE" w14:textId="77777777" w:rsidR="00044217" w:rsidRPr="009F00A5" w:rsidRDefault="00044217" w:rsidP="00B815AB">
      <w:pPr>
        <w:pStyle w:val="NoSpacing"/>
      </w:pPr>
    </w:p>
    <w:p w14:paraId="6B463EBE" w14:textId="77777777" w:rsidR="00044217" w:rsidRPr="009F00A5" w:rsidRDefault="00044217" w:rsidP="00CC3419">
      <w:pPr>
        <w:pStyle w:val="ListParagraph"/>
        <w:numPr>
          <w:ilvl w:val="0"/>
          <w:numId w:val="39"/>
        </w:numPr>
        <w:tabs>
          <w:tab w:val="left" w:pos="360"/>
        </w:tabs>
        <w:spacing w:after="0" w:line="276" w:lineRule="auto"/>
        <w:jc w:val="both"/>
        <w:rPr>
          <w:rFonts w:ascii="Garamond" w:hAnsi="Garamond"/>
          <w:bCs/>
          <w:sz w:val="24"/>
          <w:szCs w:val="24"/>
        </w:rPr>
      </w:pPr>
      <w:r w:rsidRPr="009F00A5">
        <w:rPr>
          <w:rFonts w:ascii="Garamond" w:hAnsi="Garamond"/>
          <w:bCs/>
          <w:sz w:val="24"/>
          <w:szCs w:val="24"/>
        </w:rPr>
        <w:t>During the term of this Agreement, the Incubatee agrees to identify and acknowledge and where requested by the Incubator, display t</w:t>
      </w:r>
      <w:r w:rsidR="005D5E46" w:rsidRPr="009F00A5">
        <w:rPr>
          <w:rFonts w:ascii="Garamond" w:hAnsi="Garamond"/>
          <w:bCs/>
          <w:sz w:val="24"/>
          <w:szCs w:val="24"/>
        </w:rPr>
        <w:t>he Incubator’s</w:t>
      </w:r>
      <w:r w:rsidRPr="009F00A5">
        <w:rPr>
          <w:rFonts w:ascii="Garamond" w:hAnsi="Garamond"/>
          <w:bCs/>
          <w:sz w:val="24"/>
          <w:szCs w:val="24"/>
        </w:rPr>
        <w:t xml:space="preserve"> logo, Intellectual Property Materials and other agreed-upon identifying information on the Incubatee’s marketing, advertising, and promotional media, in the manner (placement, form, content, etc.) as may be reasonably and mutually determined by the Parties to this Agreement.  </w:t>
      </w:r>
    </w:p>
    <w:p w14:paraId="00E1E754" w14:textId="77777777" w:rsidR="0042459E" w:rsidRPr="009F00A5" w:rsidRDefault="0042459E" w:rsidP="00B815AB">
      <w:pPr>
        <w:pStyle w:val="BodyTextIndent2"/>
        <w:tabs>
          <w:tab w:val="left" w:pos="270"/>
        </w:tabs>
        <w:spacing w:after="0" w:line="276" w:lineRule="auto"/>
        <w:ind w:left="720"/>
        <w:jc w:val="both"/>
        <w:rPr>
          <w:rFonts w:ascii="Garamond" w:hAnsi="Garamond"/>
          <w:sz w:val="24"/>
          <w:szCs w:val="24"/>
        </w:rPr>
      </w:pPr>
    </w:p>
    <w:p w14:paraId="75742EFF" w14:textId="77777777" w:rsidR="000663AC" w:rsidRPr="009F00A5" w:rsidRDefault="000663AC" w:rsidP="00CC3419">
      <w:pPr>
        <w:pStyle w:val="BodyTextIndent2"/>
        <w:numPr>
          <w:ilvl w:val="1"/>
          <w:numId w:val="48"/>
        </w:numPr>
        <w:tabs>
          <w:tab w:val="left" w:pos="270"/>
        </w:tabs>
        <w:spacing w:after="0" w:line="276" w:lineRule="auto"/>
        <w:ind w:hanging="900"/>
        <w:jc w:val="both"/>
        <w:rPr>
          <w:rFonts w:ascii="Garamond" w:hAnsi="Garamond"/>
          <w:sz w:val="24"/>
          <w:szCs w:val="24"/>
        </w:rPr>
      </w:pPr>
      <w:r w:rsidRPr="009F00A5">
        <w:rPr>
          <w:rFonts w:ascii="Garamond" w:hAnsi="Garamond"/>
          <w:b/>
          <w:bCs/>
          <w:sz w:val="24"/>
          <w:szCs w:val="24"/>
        </w:rPr>
        <w:t>Visual Identity of the Incubatee</w:t>
      </w:r>
    </w:p>
    <w:p w14:paraId="053BD04C" w14:textId="77777777" w:rsidR="000663AC" w:rsidRPr="009F00A5" w:rsidRDefault="000663AC" w:rsidP="0087482A">
      <w:pPr>
        <w:pStyle w:val="NoSpacing"/>
        <w:spacing w:line="276" w:lineRule="auto"/>
        <w:jc w:val="both"/>
        <w:rPr>
          <w:rFonts w:ascii="Garamond" w:hAnsi="Garamond"/>
          <w:sz w:val="24"/>
          <w:szCs w:val="24"/>
        </w:rPr>
      </w:pPr>
    </w:p>
    <w:p w14:paraId="62B2A296" w14:textId="77777777" w:rsidR="000663AC" w:rsidRPr="009F00A5" w:rsidRDefault="000663AC" w:rsidP="00CC3419">
      <w:pPr>
        <w:pStyle w:val="ListParagraph"/>
        <w:numPr>
          <w:ilvl w:val="0"/>
          <w:numId w:val="40"/>
        </w:numPr>
        <w:tabs>
          <w:tab w:val="left" w:pos="270"/>
        </w:tabs>
        <w:spacing w:after="0" w:line="276" w:lineRule="auto"/>
        <w:ind w:left="540" w:hanging="270"/>
        <w:jc w:val="both"/>
        <w:rPr>
          <w:rFonts w:ascii="Garamond" w:hAnsi="Garamond"/>
          <w:b/>
          <w:sz w:val="24"/>
          <w:szCs w:val="24"/>
        </w:rPr>
      </w:pPr>
      <w:r w:rsidRPr="009F00A5">
        <w:rPr>
          <w:rFonts w:ascii="Garamond" w:hAnsi="Garamond"/>
          <w:sz w:val="24"/>
          <w:szCs w:val="24"/>
        </w:rPr>
        <w:t>The Incubatee shall not use the Intellectual Property Material or any other logo or trademark which may be owned or used by the Incubator for any purpose whatsoever without</w:t>
      </w:r>
      <w:r w:rsidR="009346D1" w:rsidRPr="009F00A5">
        <w:rPr>
          <w:rFonts w:ascii="Garamond" w:hAnsi="Garamond"/>
          <w:sz w:val="24"/>
          <w:szCs w:val="24"/>
        </w:rPr>
        <w:t xml:space="preserve"> prior</w:t>
      </w:r>
      <w:r w:rsidRPr="009F00A5">
        <w:rPr>
          <w:rFonts w:ascii="Garamond" w:hAnsi="Garamond"/>
          <w:sz w:val="24"/>
          <w:szCs w:val="24"/>
        </w:rPr>
        <w:t xml:space="preserve"> approval</w:t>
      </w:r>
      <w:r w:rsidR="009346D1" w:rsidRPr="009F00A5">
        <w:rPr>
          <w:rFonts w:ascii="Garamond" w:hAnsi="Garamond"/>
          <w:sz w:val="24"/>
          <w:szCs w:val="24"/>
        </w:rPr>
        <w:t xml:space="preserve"> of the Incubator</w:t>
      </w:r>
      <w:r w:rsidRPr="009F00A5">
        <w:rPr>
          <w:rFonts w:ascii="Garamond" w:hAnsi="Garamond"/>
          <w:sz w:val="24"/>
          <w:szCs w:val="24"/>
        </w:rPr>
        <w:t>.</w:t>
      </w:r>
    </w:p>
    <w:p w14:paraId="7A14506C" w14:textId="77777777" w:rsidR="00D94992" w:rsidRPr="009F00A5" w:rsidRDefault="00D94992" w:rsidP="00B815AB">
      <w:pPr>
        <w:pStyle w:val="NoSpacing"/>
      </w:pPr>
    </w:p>
    <w:p w14:paraId="785E29B4" w14:textId="77777777" w:rsidR="000663AC" w:rsidRPr="009F00A5" w:rsidRDefault="000663AC" w:rsidP="00CC3419">
      <w:pPr>
        <w:pStyle w:val="ListParagraph"/>
        <w:numPr>
          <w:ilvl w:val="0"/>
          <w:numId w:val="40"/>
        </w:numPr>
        <w:tabs>
          <w:tab w:val="left" w:pos="270"/>
        </w:tabs>
        <w:spacing w:after="0" w:line="276" w:lineRule="auto"/>
        <w:ind w:left="540" w:hanging="270"/>
        <w:jc w:val="both"/>
        <w:rPr>
          <w:rFonts w:ascii="Garamond" w:hAnsi="Garamond"/>
          <w:sz w:val="24"/>
          <w:szCs w:val="24"/>
        </w:rPr>
      </w:pPr>
      <w:r w:rsidRPr="009F00A5">
        <w:rPr>
          <w:rFonts w:ascii="Garamond" w:hAnsi="Garamond"/>
          <w:sz w:val="24"/>
          <w:szCs w:val="24"/>
        </w:rPr>
        <w:t>The Incubatee shall have to execute separate agreement for or Intellectual Property/know-how owned by the Incubator, as and when a request is made and agreed upon by it by the Incubatee.</w:t>
      </w:r>
    </w:p>
    <w:p w14:paraId="4F72E2F0" w14:textId="77777777" w:rsidR="002F4317" w:rsidRPr="009F00A5" w:rsidRDefault="002F4317" w:rsidP="00B815AB">
      <w:pPr>
        <w:pStyle w:val="NoSpacing"/>
      </w:pPr>
    </w:p>
    <w:p w14:paraId="0578F778" w14:textId="77777777" w:rsidR="002F4317" w:rsidRPr="009F00A5" w:rsidRDefault="002F4317" w:rsidP="00CC3419">
      <w:pPr>
        <w:pStyle w:val="ListParagraph"/>
        <w:numPr>
          <w:ilvl w:val="0"/>
          <w:numId w:val="40"/>
        </w:numPr>
        <w:tabs>
          <w:tab w:val="left" w:pos="270"/>
        </w:tabs>
        <w:spacing w:after="0" w:line="240" w:lineRule="auto"/>
        <w:ind w:left="540" w:hanging="270"/>
        <w:jc w:val="both"/>
        <w:rPr>
          <w:rFonts w:ascii="Garamond" w:hAnsi="Garamond"/>
          <w:sz w:val="24"/>
          <w:szCs w:val="24"/>
        </w:rPr>
      </w:pPr>
      <w:r w:rsidRPr="009F00A5">
        <w:rPr>
          <w:rFonts w:ascii="Garamond" w:hAnsi="Garamond"/>
          <w:sz w:val="24"/>
          <w:szCs w:val="24"/>
        </w:rPr>
        <w:t xml:space="preserve">not do or omit to do any act which will prejudice the association between the </w:t>
      </w:r>
      <w:r w:rsidR="00520555" w:rsidRPr="009F00A5">
        <w:rPr>
          <w:rFonts w:ascii="Garamond" w:hAnsi="Garamond"/>
          <w:sz w:val="24"/>
          <w:szCs w:val="24"/>
        </w:rPr>
        <w:t>Incubator</w:t>
      </w:r>
      <w:r w:rsidRPr="009F00A5">
        <w:rPr>
          <w:rFonts w:ascii="Garamond" w:hAnsi="Garamond"/>
          <w:sz w:val="24"/>
          <w:szCs w:val="24"/>
        </w:rPr>
        <w:t xml:space="preserve"> and the </w:t>
      </w:r>
      <w:r w:rsidR="00520555" w:rsidRPr="009F00A5">
        <w:rPr>
          <w:rFonts w:ascii="Garamond" w:hAnsi="Garamond"/>
          <w:sz w:val="24"/>
          <w:szCs w:val="24"/>
        </w:rPr>
        <w:t>Incubatee</w:t>
      </w:r>
      <w:r w:rsidRPr="009F00A5">
        <w:rPr>
          <w:rFonts w:ascii="Garamond" w:hAnsi="Garamond"/>
          <w:sz w:val="24"/>
          <w:szCs w:val="24"/>
        </w:rPr>
        <w:t xml:space="preserve"> or will adversely affect the reputation and image of the </w:t>
      </w:r>
      <w:r w:rsidR="00520555" w:rsidRPr="009F00A5">
        <w:rPr>
          <w:rFonts w:ascii="Garamond" w:hAnsi="Garamond"/>
          <w:sz w:val="24"/>
          <w:szCs w:val="24"/>
        </w:rPr>
        <w:t>Incubator</w:t>
      </w:r>
      <w:r w:rsidRPr="009F00A5">
        <w:rPr>
          <w:rFonts w:ascii="Garamond" w:hAnsi="Garamond"/>
          <w:sz w:val="24"/>
          <w:szCs w:val="24"/>
        </w:rPr>
        <w:t>;</w:t>
      </w:r>
    </w:p>
    <w:p w14:paraId="0CBA67C0" w14:textId="77777777" w:rsidR="002F4317" w:rsidRPr="009F00A5" w:rsidRDefault="002F4317" w:rsidP="00B815AB">
      <w:pPr>
        <w:pStyle w:val="ListParagraph"/>
        <w:spacing w:after="0" w:line="240" w:lineRule="auto"/>
        <w:jc w:val="both"/>
        <w:rPr>
          <w:rFonts w:ascii="Garamond" w:hAnsi="Garamond"/>
          <w:sz w:val="24"/>
          <w:szCs w:val="24"/>
        </w:rPr>
      </w:pPr>
    </w:p>
    <w:p w14:paraId="662AEA38" w14:textId="77777777" w:rsidR="002F4317" w:rsidRPr="009F00A5" w:rsidRDefault="002F4317" w:rsidP="00CC3419">
      <w:pPr>
        <w:pStyle w:val="ListParagraph"/>
        <w:numPr>
          <w:ilvl w:val="0"/>
          <w:numId w:val="40"/>
        </w:numPr>
        <w:tabs>
          <w:tab w:val="left" w:pos="270"/>
        </w:tabs>
        <w:spacing w:after="0" w:line="240" w:lineRule="auto"/>
        <w:ind w:left="540" w:hanging="270"/>
        <w:jc w:val="both"/>
        <w:rPr>
          <w:rFonts w:ascii="Garamond" w:hAnsi="Garamond"/>
          <w:sz w:val="24"/>
          <w:szCs w:val="24"/>
        </w:rPr>
      </w:pPr>
      <w:r w:rsidRPr="009F00A5">
        <w:rPr>
          <w:rFonts w:ascii="Garamond" w:hAnsi="Garamond"/>
          <w:sz w:val="24"/>
          <w:szCs w:val="24"/>
        </w:rPr>
        <w:t xml:space="preserve">not engage in any act or conduct or make any statements which </w:t>
      </w:r>
      <w:r w:rsidR="00520555" w:rsidRPr="009F00A5">
        <w:rPr>
          <w:rFonts w:ascii="Garamond" w:hAnsi="Garamond"/>
          <w:sz w:val="24"/>
          <w:szCs w:val="24"/>
        </w:rPr>
        <w:t>hurt the reputation of the Incubator.</w:t>
      </w:r>
    </w:p>
    <w:p w14:paraId="17684C66" w14:textId="77777777" w:rsidR="007C7C3D" w:rsidRPr="009F00A5" w:rsidRDefault="007C7C3D" w:rsidP="00B815AB">
      <w:pPr>
        <w:pStyle w:val="NoSpacing"/>
      </w:pPr>
    </w:p>
    <w:p w14:paraId="1747A7AB" w14:textId="77777777" w:rsidR="00D36BB1" w:rsidRPr="009F00A5" w:rsidRDefault="00D36BB1" w:rsidP="0087482A">
      <w:pPr>
        <w:pStyle w:val="ListParagraph"/>
        <w:numPr>
          <w:ilvl w:val="0"/>
          <w:numId w:val="2"/>
        </w:numPr>
        <w:tabs>
          <w:tab w:val="left" w:pos="360"/>
        </w:tabs>
        <w:spacing w:after="0" w:line="276" w:lineRule="auto"/>
        <w:ind w:left="270"/>
        <w:jc w:val="both"/>
        <w:rPr>
          <w:rFonts w:ascii="Garamond" w:hAnsi="Garamond"/>
          <w:b/>
          <w:sz w:val="24"/>
          <w:szCs w:val="24"/>
        </w:rPr>
      </w:pPr>
      <w:r w:rsidRPr="009F00A5">
        <w:rPr>
          <w:rFonts w:ascii="Garamond" w:hAnsi="Garamond"/>
          <w:b/>
          <w:sz w:val="24"/>
          <w:szCs w:val="24"/>
        </w:rPr>
        <w:t>TERMINATION</w:t>
      </w:r>
    </w:p>
    <w:p w14:paraId="32F810F5" w14:textId="77777777" w:rsidR="00D36BB1" w:rsidRPr="009F00A5" w:rsidRDefault="00D36BB1" w:rsidP="00B815AB">
      <w:pPr>
        <w:pStyle w:val="NoSpacing"/>
      </w:pPr>
    </w:p>
    <w:p w14:paraId="71AF4591" w14:textId="77777777" w:rsidR="005B76F4" w:rsidRPr="009F00A5" w:rsidRDefault="005B76F4" w:rsidP="00CC3419">
      <w:pPr>
        <w:pStyle w:val="ListParagraph"/>
        <w:numPr>
          <w:ilvl w:val="0"/>
          <w:numId w:val="27"/>
        </w:numPr>
        <w:tabs>
          <w:tab w:val="left" w:pos="360"/>
        </w:tabs>
        <w:spacing w:after="0" w:line="276" w:lineRule="auto"/>
        <w:contextualSpacing w:val="0"/>
        <w:jc w:val="both"/>
        <w:rPr>
          <w:rFonts w:ascii="Garamond" w:eastAsiaTheme="minorEastAsia" w:hAnsi="Garamond" w:cs="Calibri"/>
          <w:b/>
          <w:vanish/>
          <w:sz w:val="24"/>
          <w:szCs w:val="24"/>
          <w:lang w:val="en-US"/>
        </w:rPr>
      </w:pPr>
    </w:p>
    <w:p w14:paraId="6C0CBF36" w14:textId="77777777" w:rsidR="005B76F4" w:rsidRPr="009F00A5" w:rsidRDefault="005B76F4" w:rsidP="00CC3419">
      <w:pPr>
        <w:pStyle w:val="ListParagraph"/>
        <w:numPr>
          <w:ilvl w:val="0"/>
          <w:numId w:val="27"/>
        </w:numPr>
        <w:tabs>
          <w:tab w:val="left" w:pos="360"/>
        </w:tabs>
        <w:spacing w:after="0" w:line="276" w:lineRule="auto"/>
        <w:contextualSpacing w:val="0"/>
        <w:jc w:val="both"/>
        <w:rPr>
          <w:rFonts w:ascii="Garamond" w:eastAsiaTheme="minorEastAsia" w:hAnsi="Garamond" w:cs="Calibri"/>
          <w:b/>
          <w:vanish/>
          <w:sz w:val="24"/>
          <w:szCs w:val="24"/>
          <w:lang w:val="en-US"/>
        </w:rPr>
      </w:pPr>
    </w:p>
    <w:p w14:paraId="40107E6B" w14:textId="77777777" w:rsidR="00D36BB1" w:rsidRPr="009F00A5" w:rsidRDefault="00D36BB1" w:rsidP="00CC3419">
      <w:pPr>
        <w:pStyle w:val="BodyTextIndent2"/>
        <w:numPr>
          <w:ilvl w:val="1"/>
          <w:numId w:val="27"/>
        </w:numPr>
        <w:tabs>
          <w:tab w:val="left" w:pos="360"/>
        </w:tabs>
        <w:spacing w:after="0" w:line="276" w:lineRule="auto"/>
        <w:ind w:left="165"/>
        <w:jc w:val="both"/>
        <w:rPr>
          <w:rFonts w:ascii="Garamond" w:hAnsi="Garamond" w:cs="Calibri"/>
          <w:b/>
          <w:sz w:val="24"/>
          <w:szCs w:val="24"/>
        </w:rPr>
      </w:pPr>
      <w:r w:rsidRPr="009F00A5">
        <w:rPr>
          <w:rFonts w:ascii="Garamond" w:hAnsi="Garamond" w:cs="Calibri"/>
          <w:b/>
          <w:sz w:val="24"/>
          <w:szCs w:val="24"/>
        </w:rPr>
        <w:t xml:space="preserve">By Incubator </w:t>
      </w:r>
    </w:p>
    <w:p w14:paraId="53CE95D4" w14:textId="77777777" w:rsidR="00D36BB1" w:rsidRPr="009F00A5" w:rsidRDefault="00D36BB1" w:rsidP="0087482A">
      <w:pPr>
        <w:pStyle w:val="NoSpacing"/>
        <w:spacing w:line="276" w:lineRule="auto"/>
        <w:jc w:val="both"/>
        <w:rPr>
          <w:rFonts w:ascii="Garamond" w:hAnsi="Garamond"/>
          <w:sz w:val="24"/>
          <w:szCs w:val="24"/>
        </w:rPr>
      </w:pPr>
    </w:p>
    <w:p w14:paraId="3756C061" w14:textId="77777777" w:rsidR="00D36BB1" w:rsidRPr="009F00A5" w:rsidRDefault="00D36BB1" w:rsidP="0087482A">
      <w:pPr>
        <w:pStyle w:val="LEGALCL2"/>
        <w:spacing w:after="0" w:line="276" w:lineRule="auto"/>
        <w:ind w:left="360"/>
        <w:jc w:val="both"/>
        <w:rPr>
          <w:rFonts w:ascii="Garamond" w:hAnsi="Garamond" w:cs="Calibri"/>
          <w:sz w:val="24"/>
          <w:szCs w:val="24"/>
        </w:rPr>
      </w:pPr>
      <w:r w:rsidRPr="009F00A5">
        <w:rPr>
          <w:rFonts w:ascii="Garamond" w:hAnsi="Garamond" w:cs="Calibri"/>
          <w:sz w:val="24"/>
          <w:szCs w:val="24"/>
        </w:rPr>
        <w:t xml:space="preserve">The Incubator may immediately terminate this Agreement if it determines in its sole discretion that: </w:t>
      </w:r>
    </w:p>
    <w:p w14:paraId="161F2554" w14:textId="77777777" w:rsidR="00D36BB1" w:rsidRPr="009F00A5" w:rsidRDefault="00D36BB1" w:rsidP="0087482A">
      <w:pPr>
        <w:pStyle w:val="LEGALCL2"/>
        <w:spacing w:after="0" w:line="276" w:lineRule="auto"/>
        <w:ind w:left="360"/>
        <w:jc w:val="both"/>
        <w:rPr>
          <w:rFonts w:ascii="Garamond" w:hAnsi="Garamond" w:cs="Calibri"/>
          <w:sz w:val="24"/>
          <w:szCs w:val="24"/>
        </w:rPr>
      </w:pPr>
    </w:p>
    <w:p w14:paraId="43E7C40F" w14:textId="77777777" w:rsidR="00D36BB1" w:rsidRPr="009F00A5" w:rsidRDefault="00D36BB1" w:rsidP="00CC3419">
      <w:pPr>
        <w:pStyle w:val="LEGALCL2"/>
        <w:numPr>
          <w:ilvl w:val="0"/>
          <w:numId w:val="28"/>
        </w:numPr>
        <w:spacing w:after="0" w:line="276" w:lineRule="auto"/>
        <w:jc w:val="both"/>
        <w:rPr>
          <w:rFonts w:ascii="Garamond" w:hAnsi="Garamond" w:cs="Calibri"/>
          <w:sz w:val="24"/>
          <w:szCs w:val="24"/>
        </w:rPr>
      </w:pPr>
      <w:r w:rsidRPr="009F00A5">
        <w:rPr>
          <w:rFonts w:ascii="Garamond" w:hAnsi="Garamond" w:cs="Calibri"/>
          <w:sz w:val="24"/>
          <w:szCs w:val="24"/>
        </w:rPr>
        <w:t>The Incubatee has failed to make payments when due</w:t>
      </w:r>
      <w:r w:rsidR="00BC758B">
        <w:rPr>
          <w:rFonts w:ascii="Garamond" w:hAnsi="Garamond" w:cs="Calibri"/>
          <w:sz w:val="24"/>
          <w:szCs w:val="24"/>
        </w:rPr>
        <w:t xml:space="preserve"> </w:t>
      </w:r>
      <w:r w:rsidR="00C85ED5" w:rsidRPr="009F00A5">
        <w:rPr>
          <w:rFonts w:ascii="Garamond" w:hAnsi="Garamond" w:cs="Calibri"/>
          <w:sz w:val="24"/>
          <w:szCs w:val="24"/>
        </w:rPr>
        <w:t xml:space="preserve">for a period of </w:t>
      </w:r>
      <w:r w:rsidR="00AC67DA" w:rsidRPr="009F00A5">
        <w:rPr>
          <w:rFonts w:ascii="Garamond" w:hAnsi="Garamond" w:cs="Calibri"/>
          <w:sz w:val="24"/>
          <w:szCs w:val="24"/>
        </w:rPr>
        <w:t>3</w:t>
      </w:r>
      <w:r w:rsidR="00C85ED5" w:rsidRPr="009F00A5">
        <w:rPr>
          <w:rFonts w:ascii="Garamond" w:hAnsi="Garamond" w:cs="Calibri"/>
          <w:sz w:val="24"/>
          <w:szCs w:val="24"/>
        </w:rPr>
        <w:t xml:space="preserve"> (t</w:t>
      </w:r>
      <w:r w:rsidR="00AC67DA" w:rsidRPr="009F00A5">
        <w:rPr>
          <w:rFonts w:ascii="Garamond" w:hAnsi="Garamond" w:cs="Calibri"/>
          <w:sz w:val="24"/>
          <w:szCs w:val="24"/>
        </w:rPr>
        <w:t>hree</w:t>
      </w:r>
      <w:r w:rsidR="00C85ED5" w:rsidRPr="009F00A5">
        <w:rPr>
          <w:rFonts w:ascii="Garamond" w:hAnsi="Garamond" w:cs="Calibri"/>
          <w:sz w:val="24"/>
          <w:szCs w:val="24"/>
        </w:rPr>
        <w:t xml:space="preserve">) consecutive months </w:t>
      </w:r>
      <w:r w:rsidR="003178E6" w:rsidRPr="009F00A5">
        <w:rPr>
          <w:rFonts w:ascii="Garamond" w:hAnsi="Garamond" w:cs="Calibri"/>
          <w:sz w:val="24"/>
          <w:szCs w:val="24"/>
        </w:rPr>
        <w:t xml:space="preserve">or perform any material obligations under </w:t>
      </w:r>
      <w:r w:rsidRPr="009F00A5">
        <w:rPr>
          <w:rFonts w:ascii="Garamond" w:hAnsi="Garamond" w:cs="Calibri"/>
          <w:sz w:val="24"/>
          <w:szCs w:val="24"/>
        </w:rPr>
        <w:t>or otherwise materially breached this Agreement and fails to remedy such breach within t</w:t>
      </w:r>
      <w:r w:rsidR="00DB4A8F" w:rsidRPr="009F00A5">
        <w:rPr>
          <w:rFonts w:ascii="Garamond" w:hAnsi="Garamond" w:cs="Calibri"/>
          <w:sz w:val="24"/>
          <w:szCs w:val="24"/>
        </w:rPr>
        <w:t xml:space="preserve">hirty </w:t>
      </w:r>
      <w:r w:rsidRPr="009F00A5">
        <w:rPr>
          <w:rFonts w:ascii="Garamond" w:hAnsi="Garamond" w:cs="Calibri"/>
          <w:sz w:val="24"/>
          <w:szCs w:val="24"/>
        </w:rPr>
        <w:t>(</w:t>
      </w:r>
      <w:r w:rsidR="00DB4A8F" w:rsidRPr="009F00A5">
        <w:rPr>
          <w:rFonts w:ascii="Garamond" w:hAnsi="Garamond" w:cs="Calibri"/>
          <w:sz w:val="24"/>
          <w:szCs w:val="24"/>
        </w:rPr>
        <w:t>3</w:t>
      </w:r>
      <w:r w:rsidRPr="009F00A5">
        <w:rPr>
          <w:rFonts w:ascii="Garamond" w:hAnsi="Garamond" w:cs="Calibri"/>
          <w:sz w:val="24"/>
          <w:szCs w:val="24"/>
        </w:rPr>
        <w:t xml:space="preserve">0) calendar days of receipt of written notice from the Incubator; </w:t>
      </w:r>
    </w:p>
    <w:p w14:paraId="2D59444C" w14:textId="77777777" w:rsidR="00D36BB1" w:rsidRPr="009F00A5" w:rsidRDefault="00D36BB1" w:rsidP="00F12B30">
      <w:pPr>
        <w:pStyle w:val="NoSpacing"/>
        <w:spacing w:line="276" w:lineRule="auto"/>
        <w:ind w:left="720"/>
        <w:jc w:val="both"/>
        <w:rPr>
          <w:rFonts w:ascii="Garamond" w:hAnsi="Garamond"/>
          <w:sz w:val="24"/>
          <w:szCs w:val="24"/>
        </w:rPr>
      </w:pPr>
    </w:p>
    <w:p w14:paraId="549DF113" w14:textId="77777777" w:rsidR="005B4533" w:rsidRPr="009F00A5" w:rsidRDefault="005B4533" w:rsidP="00F12B30">
      <w:pPr>
        <w:pStyle w:val="NoSpacing"/>
        <w:spacing w:line="276" w:lineRule="auto"/>
        <w:ind w:left="720"/>
        <w:jc w:val="both"/>
        <w:rPr>
          <w:rFonts w:ascii="Garamond" w:eastAsia="SimSun" w:hAnsi="Garamond" w:cs="Calibri"/>
          <w:sz w:val="24"/>
          <w:szCs w:val="24"/>
        </w:rPr>
      </w:pPr>
      <w:r w:rsidRPr="009F00A5">
        <w:rPr>
          <w:rFonts w:ascii="Garamond" w:eastAsia="SimSun" w:hAnsi="Garamond" w:cs="Calibri"/>
          <w:sz w:val="24"/>
          <w:szCs w:val="24"/>
        </w:rPr>
        <w:lastRenderedPageBreak/>
        <w:t>Provided, howev</w:t>
      </w:r>
      <w:r w:rsidR="00F153E7" w:rsidRPr="009F00A5">
        <w:rPr>
          <w:rFonts w:ascii="Garamond" w:eastAsia="SimSun" w:hAnsi="Garamond" w:cs="Calibri"/>
          <w:sz w:val="24"/>
          <w:szCs w:val="24"/>
        </w:rPr>
        <w:t xml:space="preserve">er, the </w:t>
      </w:r>
      <w:r w:rsidR="00475CCC" w:rsidRPr="009F00A5">
        <w:rPr>
          <w:rFonts w:ascii="Garamond" w:eastAsia="SimSun" w:hAnsi="Garamond" w:cs="Calibri"/>
          <w:sz w:val="24"/>
          <w:szCs w:val="24"/>
        </w:rPr>
        <w:t>Dean, Research and Development of the Institute</w:t>
      </w:r>
      <w:r w:rsidRPr="009F00A5">
        <w:rPr>
          <w:rFonts w:ascii="Garamond" w:eastAsia="SimSun" w:hAnsi="Garamond" w:cs="Calibri"/>
          <w:sz w:val="24"/>
          <w:szCs w:val="24"/>
        </w:rPr>
        <w:t xml:space="preserve"> may, in his sole discretion, based on the sufficient causes submitted by the Incubatee, for the delay in making the monthly payment</w:t>
      </w:r>
      <w:r w:rsidR="00E010F3" w:rsidRPr="009F00A5">
        <w:rPr>
          <w:rFonts w:ascii="Garamond" w:eastAsia="SimSun" w:hAnsi="Garamond" w:cs="Calibri"/>
          <w:sz w:val="24"/>
          <w:szCs w:val="24"/>
        </w:rPr>
        <w:t>s (Incubation Charges) set forth in clause 6 hereinabove</w:t>
      </w:r>
      <w:r w:rsidRPr="009F00A5">
        <w:rPr>
          <w:rFonts w:ascii="Garamond" w:eastAsia="SimSun" w:hAnsi="Garamond" w:cs="Calibri"/>
          <w:sz w:val="24"/>
          <w:szCs w:val="24"/>
        </w:rPr>
        <w:t xml:space="preserve">, continuously for two months; or any other relevant reasons, may relax this delay and may permit the Incubatee, to avail the </w:t>
      </w:r>
      <w:r w:rsidR="00B67EB3" w:rsidRPr="009F00A5">
        <w:rPr>
          <w:rFonts w:ascii="Garamond" w:eastAsia="SimSun" w:hAnsi="Garamond" w:cs="Calibri"/>
          <w:sz w:val="24"/>
          <w:szCs w:val="24"/>
        </w:rPr>
        <w:t xml:space="preserve">Incubation Services </w:t>
      </w:r>
      <w:r w:rsidRPr="009F00A5">
        <w:rPr>
          <w:rFonts w:ascii="Garamond" w:eastAsia="SimSun" w:hAnsi="Garamond" w:cs="Calibri"/>
          <w:sz w:val="24"/>
          <w:szCs w:val="24"/>
        </w:rPr>
        <w:t xml:space="preserve">on clearance of all the dues, charges, rates etc. of </w:t>
      </w:r>
      <w:r w:rsidR="00F153E7" w:rsidRPr="009F00A5">
        <w:rPr>
          <w:rFonts w:ascii="Garamond" w:eastAsia="SimSun" w:hAnsi="Garamond" w:cs="Calibri"/>
          <w:sz w:val="24"/>
          <w:szCs w:val="24"/>
        </w:rPr>
        <w:t>the Incubator</w:t>
      </w:r>
      <w:r w:rsidRPr="009F00A5">
        <w:rPr>
          <w:rFonts w:ascii="Garamond" w:eastAsia="SimSun" w:hAnsi="Garamond" w:cs="Calibri"/>
          <w:sz w:val="24"/>
          <w:szCs w:val="24"/>
        </w:rPr>
        <w:t xml:space="preserve"> either with or without interest of 18% </w:t>
      </w:r>
      <w:proofErr w:type="spellStart"/>
      <w:r w:rsidRPr="009F00A5">
        <w:rPr>
          <w:rFonts w:ascii="Garamond" w:eastAsia="SimSun" w:hAnsi="Garamond" w:cs="Calibri"/>
          <w:sz w:val="24"/>
          <w:szCs w:val="24"/>
        </w:rPr>
        <w:t>p.a</w:t>
      </w:r>
      <w:proofErr w:type="spellEnd"/>
      <w:r w:rsidRPr="009F00A5">
        <w:rPr>
          <w:rFonts w:ascii="Garamond" w:eastAsia="SimSun" w:hAnsi="Garamond" w:cs="Calibri"/>
          <w:sz w:val="24"/>
          <w:szCs w:val="24"/>
        </w:rPr>
        <w:t xml:space="preserve"> on such pending dues, as a penalty for the late payment, subject to such terms and conditions as may be imposed by him.</w:t>
      </w:r>
    </w:p>
    <w:p w14:paraId="4A363B18" w14:textId="77777777" w:rsidR="005B4533" w:rsidRPr="009F00A5" w:rsidRDefault="005B4533" w:rsidP="00F12B30">
      <w:pPr>
        <w:pStyle w:val="NoSpacing"/>
        <w:spacing w:line="276" w:lineRule="auto"/>
        <w:ind w:left="720"/>
        <w:jc w:val="both"/>
        <w:rPr>
          <w:rFonts w:ascii="Garamond" w:hAnsi="Garamond"/>
          <w:sz w:val="24"/>
          <w:szCs w:val="24"/>
        </w:rPr>
      </w:pPr>
    </w:p>
    <w:p w14:paraId="1D85F5B7" w14:textId="77777777" w:rsidR="00D36BB1" w:rsidRPr="009F00A5" w:rsidRDefault="00D36BB1" w:rsidP="00CC3419">
      <w:pPr>
        <w:pStyle w:val="LEGALCL2"/>
        <w:numPr>
          <w:ilvl w:val="0"/>
          <w:numId w:val="28"/>
        </w:numPr>
        <w:spacing w:after="0" w:line="276" w:lineRule="auto"/>
        <w:jc w:val="both"/>
        <w:rPr>
          <w:rFonts w:ascii="Garamond" w:hAnsi="Garamond" w:cs="Calibri"/>
          <w:sz w:val="24"/>
          <w:szCs w:val="24"/>
        </w:rPr>
      </w:pPr>
      <w:r w:rsidRPr="009F00A5">
        <w:rPr>
          <w:rFonts w:ascii="Garamond" w:hAnsi="Garamond" w:cs="Calibri"/>
          <w:sz w:val="24"/>
          <w:szCs w:val="24"/>
        </w:rPr>
        <w:t>the conduct or activities of the Incubatee’s employees, representatives or invitees materially adversely affects the ability of other Program clients to carry on their businesses, and such conduct is not remedied within ten (10) calendar days of receipt of written notice from the Incubator; (iii)</w:t>
      </w:r>
    </w:p>
    <w:p w14:paraId="373039D5" w14:textId="77777777" w:rsidR="00C202EF" w:rsidRPr="009F00A5" w:rsidRDefault="00C202EF" w:rsidP="00B815AB">
      <w:pPr>
        <w:pStyle w:val="LEGALCL2"/>
        <w:spacing w:after="0" w:line="276" w:lineRule="auto"/>
        <w:ind w:left="720"/>
        <w:jc w:val="both"/>
      </w:pPr>
    </w:p>
    <w:p w14:paraId="50277DBD" w14:textId="77777777" w:rsidR="00C272EE" w:rsidRPr="009F00A5" w:rsidRDefault="00C272EE" w:rsidP="00CC3419">
      <w:pPr>
        <w:pStyle w:val="LEGALCL2"/>
        <w:numPr>
          <w:ilvl w:val="0"/>
          <w:numId w:val="28"/>
        </w:numPr>
        <w:spacing w:after="0" w:line="276" w:lineRule="auto"/>
        <w:jc w:val="both"/>
        <w:rPr>
          <w:rFonts w:ascii="Garamond" w:hAnsi="Garamond" w:cs="Calibri"/>
          <w:sz w:val="24"/>
          <w:szCs w:val="24"/>
        </w:rPr>
      </w:pPr>
      <w:r w:rsidRPr="009F00A5">
        <w:rPr>
          <w:rFonts w:ascii="Garamond" w:hAnsi="Garamond" w:cs="Calibri"/>
          <w:sz w:val="24"/>
          <w:szCs w:val="24"/>
        </w:rPr>
        <w:t>With respect to the Security Deposit given by the Incubatee as security for the performance of its covenants and obligations hereunder, the Incubatee shall have failed to renew, replenish or reinstate such Security Deposit in the manner and within the time required as specified in clause 6.2(c)</w:t>
      </w:r>
    </w:p>
    <w:p w14:paraId="160FA1F1" w14:textId="77777777" w:rsidR="00C272EE" w:rsidRPr="009F00A5" w:rsidRDefault="00C272EE" w:rsidP="00890D06">
      <w:pPr>
        <w:pStyle w:val="BodyText"/>
      </w:pPr>
    </w:p>
    <w:p w14:paraId="70C44BB3" w14:textId="77777777" w:rsidR="006A79BC" w:rsidRPr="009F00A5" w:rsidRDefault="006A79BC" w:rsidP="00CC3419">
      <w:pPr>
        <w:pStyle w:val="NoSpacing"/>
        <w:numPr>
          <w:ilvl w:val="0"/>
          <w:numId w:val="28"/>
        </w:numPr>
        <w:spacing w:line="276" w:lineRule="auto"/>
        <w:jc w:val="both"/>
        <w:rPr>
          <w:rFonts w:ascii="Garamond" w:hAnsi="Garamond"/>
          <w:sz w:val="24"/>
          <w:szCs w:val="24"/>
        </w:rPr>
      </w:pPr>
      <w:r w:rsidRPr="009F00A5">
        <w:rPr>
          <w:rFonts w:ascii="Garamond" w:hAnsi="Garamond"/>
          <w:sz w:val="24"/>
          <w:szCs w:val="24"/>
        </w:rPr>
        <w:t>Commits any fraud, theft or any other offence punishable under law; or</w:t>
      </w:r>
    </w:p>
    <w:p w14:paraId="3599183A" w14:textId="77777777" w:rsidR="00D36BB1" w:rsidRPr="009F00A5" w:rsidRDefault="00D36BB1" w:rsidP="0087482A">
      <w:pPr>
        <w:pStyle w:val="BodyTextIndent2"/>
        <w:spacing w:after="0" w:line="276" w:lineRule="auto"/>
        <w:jc w:val="both"/>
        <w:rPr>
          <w:rFonts w:ascii="Garamond" w:hAnsi="Garamond" w:cs="Calibri"/>
          <w:sz w:val="24"/>
          <w:szCs w:val="24"/>
        </w:rPr>
      </w:pPr>
    </w:p>
    <w:p w14:paraId="4D4328D5" w14:textId="77777777" w:rsidR="00FA37F9" w:rsidRPr="009F00A5" w:rsidRDefault="00FA37F9" w:rsidP="00CC3419">
      <w:pPr>
        <w:pStyle w:val="BodyTextIndent2"/>
        <w:numPr>
          <w:ilvl w:val="1"/>
          <w:numId w:val="27"/>
        </w:numPr>
        <w:spacing w:after="0" w:line="276" w:lineRule="auto"/>
        <w:ind w:left="360" w:hanging="630"/>
        <w:jc w:val="both"/>
        <w:rPr>
          <w:rFonts w:ascii="Garamond" w:hAnsi="Garamond" w:cs="Calibri"/>
          <w:sz w:val="24"/>
          <w:szCs w:val="24"/>
        </w:rPr>
      </w:pPr>
      <w:r w:rsidRPr="009F00A5">
        <w:rPr>
          <w:rFonts w:ascii="Garamond" w:hAnsi="Garamond" w:cs="Calibri"/>
          <w:b/>
          <w:sz w:val="24"/>
          <w:szCs w:val="24"/>
        </w:rPr>
        <w:t>By Incubatee</w:t>
      </w:r>
    </w:p>
    <w:p w14:paraId="24826353" w14:textId="77777777" w:rsidR="00FA37F9" w:rsidRPr="009F00A5" w:rsidRDefault="00FA37F9" w:rsidP="0087482A">
      <w:pPr>
        <w:pStyle w:val="NoSpacing"/>
        <w:spacing w:line="276" w:lineRule="auto"/>
        <w:jc w:val="both"/>
        <w:rPr>
          <w:rFonts w:ascii="Garamond" w:hAnsi="Garamond"/>
          <w:sz w:val="24"/>
          <w:szCs w:val="24"/>
        </w:rPr>
      </w:pPr>
    </w:p>
    <w:p w14:paraId="392928DD" w14:textId="77777777" w:rsidR="00FA37F9" w:rsidRPr="009F00A5" w:rsidRDefault="00FA37F9" w:rsidP="0087482A">
      <w:pPr>
        <w:pStyle w:val="LEGALCL2"/>
        <w:spacing w:after="0" w:line="276" w:lineRule="auto"/>
        <w:ind w:left="360"/>
        <w:jc w:val="both"/>
        <w:rPr>
          <w:rFonts w:ascii="Garamond" w:hAnsi="Garamond" w:cs="Calibri"/>
          <w:sz w:val="24"/>
          <w:szCs w:val="24"/>
        </w:rPr>
      </w:pPr>
      <w:r w:rsidRPr="009F00A5">
        <w:rPr>
          <w:rFonts w:ascii="Garamond" w:hAnsi="Garamond" w:cs="Calibri"/>
          <w:sz w:val="24"/>
          <w:szCs w:val="24"/>
        </w:rPr>
        <w:t>The Incubatee may immediately terminate this Agreement if it determines in its sole discretion that</w:t>
      </w:r>
      <w:r w:rsidR="00273490" w:rsidRPr="009F00A5">
        <w:rPr>
          <w:rFonts w:ascii="Garamond" w:hAnsi="Garamond" w:cs="Calibri"/>
          <w:sz w:val="24"/>
          <w:szCs w:val="24"/>
        </w:rPr>
        <w:t xml:space="preserve"> upon the occurrence of </w:t>
      </w:r>
      <w:r w:rsidR="00FC6EEB" w:rsidRPr="009F00A5">
        <w:rPr>
          <w:rFonts w:ascii="Garamond" w:hAnsi="Garamond" w:cs="Calibri"/>
          <w:sz w:val="24"/>
          <w:szCs w:val="24"/>
        </w:rPr>
        <w:t>any one or more</w:t>
      </w:r>
      <w:r w:rsidR="00273490" w:rsidRPr="009F00A5">
        <w:rPr>
          <w:rFonts w:ascii="Garamond" w:hAnsi="Garamond" w:cs="Calibri"/>
          <w:sz w:val="24"/>
          <w:szCs w:val="24"/>
        </w:rPr>
        <w:t xml:space="preserve"> of the following events specified below</w:t>
      </w:r>
      <w:r w:rsidRPr="009F00A5">
        <w:rPr>
          <w:rFonts w:ascii="Garamond" w:hAnsi="Garamond" w:cs="Calibri"/>
          <w:sz w:val="24"/>
          <w:szCs w:val="24"/>
        </w:rPr>
        <w:t xml:space="preserve">: </w:t>
      </w:r>
    </w:p>
    <w:p w14:paraId="1C94CA0C" w14:textId="77777777" w:rsidR="00916156" w:rsidRPr="009F00A5" w:rsidRDefault="00916156" w:rsidP="00CA78D7">
      <w:pPr>
        <w:pStyle w:val="NoSpacing"/>
        <w:ind w:left="810" w:hanging="450"/>
      </w:pPr>
    </w:p>
    <w:p w14:paraId="1317E07D" w14:textId="61330E0E" w:rsidR="00916156" w:rsidRPr="009F00A5" w:rsidRDefault="00916156" w:rsidP="00CA78D7">
      <w:pPr>
        <w:pStyle w:val="ListParagraph"/>
        <w:widowControl w:val="0"/>
        <w:numPr>
          <w:ilvl w:val="0"/>
          <w:numId w:val="8"/>
        </w:numPr>
        <w:spacing w:after="0" w:line="276" w:lineRule="auto"/>
        <w:ind w:left="810" w:hanging="45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 xml:space="preserve">The Incubator fails to meet the exigencies of Incubatee related to the Services&amp; Facilities/Additional Facilities mentioned herein in this Agreement, or performs its Services and provides the Facilities/Additional Facilities in such a way </w:t>
      </w:r>
      <w:r w:rsidR="0003118F">
        <w:rPr>
          <w:rFonts w:ascii="Garamond" w:eastAsia="Times New Roman" w:hAnsi="Garamond" w:cstheme="minorHAnsi"/>
          <w:sz w:val="24"/>
          <w:szCs w:val="24"/>
          <w:lang w:val="en-US"/>
        </w:rPr>
        <w:t xml:space="preserve">that does not fulfill the requirement of the business of the Incubatee. </w:t>
      </w:r>
    </w:p>
    <w:p w14:paraId="160BE2BF" w14:textId="77777777" w:rsidR="004D3EAD" w:rsidRPr="009F00A5" w:rsidRDefault="004D3EAD" w:rsidP="00CA78D7">
      <w:pPr>
        <w:pStyle w:val="NoSpacing"/>
        <w:ind w:left="810" w:hanging="450"/>
      </w:pPr>
    </w:p>
    <w:p w14:paraId="610669DD" w14:textId="77777777" w:rsidR="00916156" w:rsidRPr="009F00A5" w:rsidRDefault="004D3EAD" w:rsidP="00CA78D7">
      <w:pPr>
        <w:pStyle w:val="BodyTextIndent2"/>
        <w:numPr>
          <w:ilvl w:val="0"/>
          <w:numId w:val="8"/>
        </w:numPr>
        <w:spacing w:after="0" w:line="276" w:lineRule="auto"/>
        <w:ind w:left="810" w:hanging="450"/>
        <w:jc w:val="both"/>
        <w:rPr>
          <w:rFonts w:ascii="Garamond" w:eastAsia="Times New Roman" w:hAnsi="Garamond" w:cstheme="minorHAnsi"/>
          <w:sz w:val="24"/>
          <w:szCs w:val="24"/>
        </w:rPr>
      </w:pPr>
      <w:r w:rsidRPr="009F00A5">
        <w:rPr>
          <w:rFonts w:ascii="Garamond" w:eastAsia="Times New Roman" w:hAnsi="Garamond" w:cstheme="minorHAnsi"/>
          <w:sz w:val="24"/>
          <w:szCs w:val="24"/>
        </w:rPr>
        <w:t>The Incubator’s intentional, material violation of any contract or agreement between the Incubator and the Incubatee or of any statutory duty owed to the Incubatee.</w:t>
      </w:r>
    </w:p>
    <w:p w14:paraId="4D7A33A6" w14:textId="77777777" w:rsidR="00FA37F9" w:rsidRPr="009F00A5" w:rsidRDefault="00FA37F9" w:rsidP="0087482A">
      <w:pPr>
        <w:pStyle w:val="NoSpacing"/>
        <w:spacing w:line="276" w:lineRule="auto"/>
        <w:jc w:val="both"/>
        <w:rPr>
          <w:rFonts w:ascii="Garamond" w:hAnsi="Garamond"/>
          <w:sz w:val="24"/>
          <w:szCs w:val="24"/>
        </w:rPr>
      </w:pPr>
    </w:p>
    <w:p w14:paraId="641C499C" w14:textId="77777777" w:rsidR="00BC286D" w:rsidRPr="009F00A5" w:rsidRDefault="00EA1453" w:rsidP="00CC3419">
      <w:pPr>
        <w:pStyle w:val="BodyTextIndent2"/>
        <w:numPr>
          <w:ilvl w:val="1"/>
          <w:numId w:val="27"/>
        </w:numPr>
        <w:spacing w:after="0" w:line="276" w:lineRule="auto"/>
        <w:ind w:left="360" w:hanging="630"/>
        <w:jc w:val="both"/>
        <w:rPr>
          <w:rFonts w:ascii="Garamond" w:hAnsi="Garamond" w:cs="Calibri"/>
          <w:b/>
          <w:sz w:val="24"/>
          <w:szCs w:val="24"/>
        </w:rPr>
      </w:pPr>
      <w:r w:rsidRPr="009F00A5">
        <w:rPr>
          <w:rFonts w:ascii="Garamond" w:hAnsi="Garamond" w:cs="Calibri"/>
          <w:b/>
          <w:sz w:val="24"/>
          <w:szCs w:val="24"/>
        </w:rPr>
        <w:t>Good and Bad Leaver</w:t>
      </w:r>
    </w:p>
    <w:p w14:paraId="2C40CB80" w14:textId="77777777" w:rsidR="002B1DD9" w:rsidRPr="009F00A5" w:rsidRDefault="002B1DD9" w:rsidP="00890D06">
      <w:pPr>
        <w:pStyle w:val="NoSpacing"/>
        <w:spacing w:line="276" w:lineRule="auto"/>
        <w:ind w:left="435"/>
        <w:jc w:val="both"/>
        <w:rPr>
          <w:rFonts w:ascii="Garamond" w:eastAsia="Times New Roman" w:hAnsi="Garamond" w:cstheme="minorHAnsi"/>
          <w:b/>
          <w:sz w:val="24"/>
          <w:szCs w:val="24"/>
        </w:rPr>
      </w:pPr>
    </w:p>
    <w:p w14:paraId="4CCBC192" w14:textId="77777777" w:rsidR="002B1DD9" w:rsidRPr="009F00A5" w:rsidRDefault="002B1DD9" w:rsidP="00CC3419">
      <w:pPr>
        <w:pStyle w:val="NoSpacing"/>
        <w:numPr>
          <w:ilvl w:val="4"/>
          <w:numId w:val="45"/>
        </w:numPr>
        <w:spacing w:line="276" w:lineRule="auto"/>
        <w:ind w:left="720"/>
        <w:jc w:val="both"/>
        <w:rPr>
          <w:rFonts w:ascii="Garamond" w:eastAsia="Times New Roman" w:hAnsi="Garamond" w:cstheme="minorHAnsi"/>
          <w:b/>
          <w:sz w:val="24"/>
          <w:szCs w:val="24"/>
        </w:rPr>
      </w:pPr>
      <w:r w:rsidRPr="009F00A5">
        <w:rPr>
          <w:rFonts w:ascii="Garamond" w:eastAsia="Times New Roman" w:hAnsi="Garamond" w:cstheme="minorHAnsi"/>
          <w:b/>
          <w:sz w:val="24"/>
          <w:szCs w:val="24"/>
        </w:rPr>
        <w:t>Good Leaver</w:t>
      </w:r>
    </w:p>
    <w:p w14:paraId="3FCDD03C" w14:textId="77777777" w:rsidR="002B1DD9" w:rsidRPr="009F00A5" w:rsidRDefault="002B1DD9" w:rsidP="00890D06">
      <w:pPr>
        <w:pStyle w:val="NoSpacing"/>
      </w:pPr>
    </w:p>
    <w:p w14:paraId="55BA719A" w14:textId="578C6AC9" w:rsidR="002B1DD9" w:rsidRPr="009F00A5" w:rsidRDefault="002B1DD9" w:rsidP="00CC3419">
      <w:pPr>
        <w:pStyle w:val="NoSpacing"/>
        <w:numPr>
          <w:ilvl w:val="0"/>
          <w:numId w:val="53"/>
        </w:numPr>
        <w:spacing w:line="276" w:lineRule="auto"/>
        <w:ind w:hanging="360"/>
        <w:jc w:val="both"/>
        <w:rPr>
          <w:rFonts w:ascii="Garamond" w:hAnsi="Garamond" w:cstheme="minorHAnsi"/>
          <w:sz w:val="24"/>
          <w:szCs w:val="24"/>
        </w:rPr>
      </w:pPr>
      <w:r w:rsidRPr="009F00A5">
        <w:rPr>
          <w:rFonts w:ascii="Garamond" w:hAnsi="Garamond" w:cstheme="minorHAnsi"/>
          <w:sz w:val="24"/>
          <w:szCs w:val="24"/>
        </w:rPr>
        <w:t xml:space="preserve">Upon termination </w:t>
      </w:r>
      <w:r w:rsidR="00DC27AC">
        <w:rPr>
          <w:rFonts w:ascii="Garamond" w:hAnsi="Garamond" w:cstheme="minorHAnsi"/>
          <w:sz w:val="24"/>
          <w:szCs w:val="24"/>
        </w:rPr>
        <w:t>by the Incubator</w:t>
      </w:r>
      <w:r w:rsidRPr="009F00A5">
        <w:rPr>
          <w:rFonts w:ascii="Garamond" w:hAnsi="Garamond" w:cstheme="minorHAnsi"/>
          <w:sz w:val="24"/>
          <w:szCs w:val="24"/>
        </w:rPr>
        <w:t xml:space="preserve">, the </w:t>
      </w:r>
      <w:r w:rsidR="005F3023" w:rsidRPr="009F00A5">
        <w:rPr>
          <w:rFonts w:ascii="Garamond" w:hAnsi="Garamond" w:cstheme="minorHAnsi"/>
          <w:sz w:val="24"/>
          <w:szCs w:val="24"/>
        </w:rPr>
        <w:t>Incubator</w:t>
      </w:r>
      <w:r w:rsidRPr="009F00A5">
        <w:rPr>
          <w:rFonts w:ascii="Garamond" w:hAnsi="Garamond" w:cstheme="minorHAnsi"/>
          <w:sz w:val="24"/>
          <w:szCs w:val="24"/>
        </w:rPr>
        <w:t xml:space="preserve"> </w:t>
      </w:r>
      <w:r w:rsidR="00DC27AC">
        <w:rPr>
          <w:rFonts w:ascii="Garamond" w:hAnsi="Garamond" w:cstheme="minorHAnsi"/>
          <w:sz w:val="24"/>
          <w:szCs w:val="24"/>
        </w:rPr>
        <w:t>may</w:t>
      </w:r>
      <w:r w:rsidRPr="009F00A5">
        <w:rPr>
          <w:rFonts w:ascii="Garamond" w:hAnsi="Garamond" w:cstheme="minorHAnsi"/>
          <w:sz w:val="24"/>
          <w:szCs w:val="24"/>
        </w:rPr>
        <w:t xml:space="preserve"> offer for sale, the </w:t>
      </w:r>
      <w:r w:rsidR="00BB5F09">
        <w:rPr>
          <w:rFonts w:ascii="Garamond" w:hAnsi="Garamond" w:cstheme="minorHAnsi"/>
          <w:sz w:val="24"/>
          <w:szCs w:val="24"/>
        </w:rPr>
        <w:t>equity</w:t>
      </w:r>
      <w:r w:rsidRPr="009F00A5">
        <w:rPr>
          <w:rFonts w:ascii="Garamond" w:hAnsi="Garamond" w:cstheme="minorHAnsi"/>
          <w:sz w:val="24"/>
          <w:szCs w:val="24"/>
        </w:rPr>
        <w:t xml:space="preserve"> Shares held by him to the Directors (including any person which the Directors, who reserve their rights in this regard, may, for this purpose, authorize on their behalf) of </w:t>
      </w:r>
      <w:r w:rsidR="00B627E4" w:rsidRPr="009F00A5">
        <w:rPr>
          <w:rFonts w:ascii="Garamond" w:hAnsi="Garamond" w:cstheme="minorHAnsi"/>
          <w:sz w:val="24"/>
          <w:szCs w:val="24"/>
        </w:rPr>
        <w:t>the Incubatee</w:t>
      </w:r>
      <w:r w:rsidRPr="009F00A5">
        <w:rPr>
          <w:rFonts w:ascii="Garamond" w:hAnsi="Garamond" w:cstheme="minorHAnsi"/>
          <w:sz w:val="24"/>
          <w:szCs w:val="24"/>
        </w:rPr>
        <w:t xml:space="preserve"> and/or the </w:t>
      </w:r>
      <w:r w:rsidR="00B627E4" w:rsidRPr="009F00A5">
        <w:rPr>
          <w:rFonts w:ascii="Garamond" w:hAnsi="Garamond" w:cstheme="minorHAnsi"/>
          <w:sz w:val="24"/>
          <w:szCs w:val="24"/>
        </w:rPr>
        <w:t>Incubatee</w:t>
      </w:r>
      <w:r w:rsidRPr="009F00A5">
        <w:rPr>
          <w:rFonts w:ascii="Garamond" w:hAnsi="Garamond" w:cstheme="minorHAnsi"/>
          <w:sz w:val="24"/>
          <w:szCs w:val="24"/>
        </w:rPr>
        <w:t xml:space="preserve"> as the case maybe in proportion of their shareholding as </w:t>
      </w:r>
      <w:r w:rsidRPr="009F00A5">
        <w:rPr>
          <w:rFonts w:ascii="Garamond" w:hAnsi="Garamond" w:cstheme="minorHAnsi"/>
          <w:sz w:val="24"/>
          <w:szCs w:val="24"/>
        </w:rPr>
        <w:lastRenderedPageBreak/>
        <w:t xml:space="preserve">on the date of the event, at a price that is higher of the face value and </w:t>
      </w:r>
      <w:r w:rsidR="00B627E4" w:rsidRPr="009F00A5">
        <w:rPr>
          <w:rFonts w:ascii="Garamond" w:hAnsi="Garamond" w:cstheme="minorHAnsi"/>
          <w:sz w:val="24"/>
          <w:szCs w:val="24"/>
        </w:rPr>
        <w:t>FMV</w:t>
      </w:r>
      <w:r w:rsidR="00603177">
        <w:rPr>
          <w:rFonts w:ascii="Garamond" w:hAnsi="Garamond" w:cstheme="minorHAnsi"/>
          <w:sz w:val="24"/>
          <w:szCs w:val="24"/>
        </w:rPr>
        <w:t xml:space="preserve"> (as calculated by the Registered Valuer)</w:t>
      </w:r>
      <w:r w:rsidRPr="009F00A5">
        <w:rPr>
          <w:rFonts w:ascii="Garamond" w:hAnsi="Garamond" w:cstheme="minorHAnsi"/>
          <w:sz w:val="24"/>
          <w:szCs w:val="24"/>
        </w:rPr>
        <w:t xml:space="preserve"> of such shares or at such other price as may be mutually decided by the Parties.</w:t>
      </w:r>
    </w:p>
    <w:p w14:paraId="6CA4F8AF" w14:textId="77777777" w:rsidR="00B627E4" w:rsidRPr="009F00A5" w:rsidRDefault="00B627E4" w:rsidP="00890D06">
      <w:pPr>
        <w:pStyle w:val="NoSpacing"/>
        <w:spacing w:line="276" w:lineRule="auto"/>
        <w:ind w:left="720"/>
        <w:jc w:val="both"/>
        <w:rPr>
          <w:rFonts w:ascii="Garamond" w:eastAsia="Times New Roman" w:hAnsi="Garamond" w:cstheme="minorHAnsi"/>
          <w:sz w:val="24"/>
          <w:szCs w:val="24"/>
        </w:rPr>
      </w:pPr>
    </w:p>
    <w:p w14:paraId="0FE54651" w14:textId="444D6D60" w:rsidR="002B1DD9" w:rsidRPr="009F00A5" w:rsidRDefault="002B1DD9" w:rsidP="00CC3419">
      <w:pPr>
        <w:pStyle w:val="NoSpacing"/>
        <w:numPr>
          <w:ilvl w:val="0"/>
          <w:numId w:val="53"/>
        </w:numPr>
        <w:spacing w:line="276" w:lineRule="auto"/>
        <w:ind w:hanging="360"/>
        <w:jc w:val="both"/>
        <w:rPr>
          <w:rFonts w:ascii="Garamond" w:eastAsia="Times New Roman" w:hAnsi="Garamond" w:cstheme="minorHAnsi"/>
          <w:sz w:val="24"/>
          <w:szCs w:val="24"/>
        </w:rPr>
      </w:pPr>
      <w:r w:rsidRPr="009F00A5">
        <w:rPr>
          <w:rFonts w:ascii="Garamond" w:eastAsia="Times New Roman" w:hAnsi="Garamond" w:cstheme="minorHAnsi"/>
          <w:sz w:val="24"/>
          <w:szCs w:val="24"/>
        </w:rPr>
        <w:t xml:space="preserve">For the avoidance of any doubt, the </w:t>
      </w:r>
      <w:r w:rsidR="00B627E4" w:rsidRPr="009F00A5">
        <w:rPr>
          <w:rFonts w:ascii="Garamond" w:eastAsia="Times New Roman" w:hAnsi="Garamond" w:cstheme="minorHAnsi"/>
          <w:sz w:val="24"/>
          <w:szCs w:val="24"/>
        </w:rPr>
        <w:t>Incubator</w:t>
      </w:r>
      <w:r w:rsidRPr="009F00A5">
        <w:rPr>
          <w:rFonts w:ascii="Garamond" w:eastAsia="Times New Roman" w:hAnsi="Garamond" w:cstheme="minorHAnsi"/>
          <w:sz w:val="24"/>
          <w:szCs w:val="24"/>
        </w:rPr>
        <w:t xml:space="preserve"> shall have the full right, title and interest in the </w:t>
      </w:r>
      <w:r w:rsidR="00DC27AC">
        <w:rPr>
          <w:rFonts w:ascii="Garamond" w:eastAsia="Times New Roman" w:hAnsi="Garamond" w:cstheme="minorHAnsi"/>
          <w:sz w:val="24"/>
          <w:szCs w:val="24"/>
        </w:rPr>
        <w:t>Equity</w:t>
      </w:r>
      <w:r w:rsidRPr="009F00A5">
        <w:rPr>
          <w:rFonts w:ascii="Garamond" w:eastAsia="Times New Roman" w:hAnsi="Garamond" w:cstheme="minorHAnsi"/>
          <w:sz w:val="24"/>
          <w:szCs w:val="24"/>
        </w:rPr>
        <w:t xml:space="preserve"> Shares to his account</w:t>
      </w:r>
    </w:p>
    <w:p w14:paraId="69C744E6" w14:textId="77777777" w:rsidR="002B1DD9" w:rsidRPr="009F00A5" w:rsidRDefault="002B1DD9" w:rsidP="002B1DD9">
      <w:pPr>
        <w:pStyle w:val="NoSpacing"/>
        <w:spacing w:line="276" w:lineRule="auto"/>
        <w:jc w:val="both"/>
        <w:rPr>
          <w:rFonts w:ascii="Garamond" w:eastAsia="Times New Roman" w:hAnsi="Garamond" w:cstheme="minorHAnsi"/>
          <w:sz w:val="24"/>
          <w:szCs w:val="24"/>
        </w:rPr>
      </w:pPr>
    </w:p>
    <w:p w14:paraId="1CAB2398" w14:textId="77777777" w:rsidR="002B1DD9" w:rsidRPr="009F00A5" w:rsidRDefault="002B1DD9" w:rsidP="00CC3419">
      <w:pPr>
        <w:pStyle w:val="NoSpacing"/>
        <w:numPr>
          <w:ilvl w:val="4"/>
          <w:numId w:val="45"/>
        </w:numPr>
        <w:spacing w:line="276" w:lineRule="auto"/>
        <w:ind w:left="720"/>
        <w:jc w:val="both"/>
        <w:rPr>
          <w:rFonts w:ascii="Garamond" w:eastAsia="Times New Roman" w:hAnsi="Garamond" w:cstheme="minorHAnsi"/>
          <w:b/>
          <w:sz w:val="24"/>
          <w:szCs w:val="24"/>
        </w:rPr>
      </w:pPr>
      <w:r w:rsidRPr="009F00A5">
        <w:rPr>
          <w:rFonts w:ascii="Garamond" w:eastAsia="Times New Roman" w:hAnsi="Garamond" w:cstheme="minorHAnsi"/>
          <w:b/>
          <w:sz w:val="24"/>
          <w:szCs w:val="24"/>
        </w:rPr>
        <w:t>Bad Leaver</w:t>
      </w:r>
    </w:p>
    <w:p w14:paraId="611C8049" w14:textId="77777777" w:rsidR="002B1DD9" w:rsidRPr="009F00A5" w:rsidRDefault="002B1DD9" w:rsidP="00A4165F">
      <w:pPr>
        <w:pStyle w:val="NoSpacing"/>
        <w:spacing w:line="276" w:lineRule="auto"/>
        <w:ind w:left="1080"/>
        <w:jc w:val="both"/>
        <w:rPr>
          <w:rFonts w:ascii="Garamond" w:eastAsia="Times New Roman" w:hAnsi="Garamond" w:cstheme="minorHAnsi"/>
          <w:sz w:val="24"/>
          <w:szCs w:val="24"/>
        </w:rPr>
      </w:pPr>
    </w:p>
    <w:p w14:paraId="6FF0B273" w14:textId="29617188" w:rsidR="002B1DD9" w:rsidRPr="00DC27AC" w:rsidRDefault="002B1DD9" w:rsidP="00CC3419">
      <w:pPr>
        <w:pStyle w:val="NoSpacing"/>
        <w:numPr>
          <w:ilvl w:val="0"/>
          <w:numId w:val="54"/>
        </w:numPr>
        <w:spacing w:line="276" w:lineRule="auto"/>
        <w:ind w:hanging="360"/>
        <w:jc w:val="both"/>
        <w:rPr>
          <w:rFonts w:ascii="Garamond" w:hAnsi="Garamond"/>
          <w:sz w:val="24"/>
          <w:szCs w:val="24"/>
        </w:rPr>
      </w:pPr>
      <w:r w:rsidRPr="009F00A5">
        <w:rPr>
          <w:rFonts w:ascii="Garamond" w:eastAsia="Times New Roman" w:hAnsi="Garamond" w:cstheme="minorHAnsi"/>
          <w:sz w:val="24"/>
          <w:szCs w:val="24"/>
        </w:rPr>
        <w:t xml:space="preserve">In the event that the </w:t>
      </w:r>
      <w:r w:rsidR="00857EAF" w:rsidRPr="009F00A5">
        <w:rPr>
          <w:rFonts w:ascii="Garamond" w:eastAsia="Times New Roman" w:hAnsi="Garamond" w:cstheme="minorHAnsi"/>
          <w:sz w:val="24"/>
          <w:szCs w:val="24"/>
        </w:rPr>
        <w:t>Incubatee</w:t>
      </w:r>
      <w:r w:rsidRPr="009F00A5">
        <w:rPr>
          <w:rFonts w:ascii="Garamond" w:eastAsia="Times New Roman" w:hAnsi="Garamond" w:cstheme="minorHAnsi"/>
          <w:sz w:val="24"/>
          <w:szCs w:val="24"/>
        </w:rPr>
        <w:t xml:space="preserve"> terminates this </w:t>
      </w:r>
      <w:r w:rsidR="00857EAF" w:rsidRPr="009F00A5">
        <w:rPr>
          <w:rFonts w:ascii="Garamond" w:eastAsia="Times New Roman" w:hAnsi="Garamond" w:cstheme="minorHAnsi"/>
          <w:sz w:val="24"/>
          <w:szCs w:val="24"/>
        </w:rPr>
        <w:t>Agreement</w:t>
      </w:r>
      <w:r w:rsidRPr="009F00A5">
        <w:rPr>
          <w:rFonts w:ascii="Garamond" w:eastAsia="Times New Roman" w:hAnsi="Garamond" w:cstheme="minorHAnsi"/>
          <w:sz w:val="24"/>
          <w:szCs w:val="24"/>
        </w:rPr>
        <w:t xml:space="preserve"> for Cause or if the </w:t>
      </w:r>
      <w:r w:rsidR="00857EAF" w:rsidRPr="009F00A5">
        <w:rPr>
          <w:rFonts w:ascii="Garamond" w:eastAsia="Times New Roman" w:hAnsi="Garamond" w:cstheme="minorHAnsi"/>
          <w:sz w:val="24"/>
          <w:szCs w:val="24"/>
        </w:rPr>
        <w:t>Incubator</w:t>
      </w:r>
      <w:r w:rsidRPr="009F00A5">
        <w:rPr>
          <w:rFonts w:ascii="Garamond" w:eastAsia="Times New Roman" w:hAnsi="Garamond" w:cstheme="minorHAnsi"/>
          <w:sz w:val="24"/>
          <w:szCs w:val="24"/>
        </w:rPr>
        <w:t xml:space="preserve"> terminates this </w:t>
      </w:r>
      <w:r w:rsidR="00857EAF" w:rsidRPr="009F00A5">
        <w:rPr>
          <w:rFonts w:ascii="Garamond" w:eastAsia="Times New Roman" w:hAnsi="Garamond" w:cstheme="minorHAnsi"/>
          <w:sz w:val="24"/>
          <w:szCs w:val="24"/>
        </w:rPr>
        <w:t>Agreement</w:t>
      </w:r>
      <w:r w:rsidRPr="009F00A5">
        <w:rPr>
          <w:rFonts w:ascii="Garamond" w:eastAsia="Times New Roman" w:hAnsi="Garamond" w:cstheme="minorHAnsi"/>
          <w:sz w:val="24"/>
          <w:szCs w:val="24"/>
        </w:rPr>
        <w:t xml:space="preserve"> without the approval of the </w:t>
      </w:r>
      <w:r w:rsidR="00857EAF" w:rsidRPr="009F00A5">
        <w:rPr>
          <w:rFonts w:ascii="Garamond" w:eastAsia="Times New Roman" w:hAnsi="Garamond" w:cstheme="minorHAnsi"/>
          <w:sz w:val="24"/>
          <w:szCs w:val="24"/>
        </w:rPr>
        <w:t>Incubatee</w:t>
      </w:r>
      <w:r w:rsidRPr="009F00A5">
        <w:rPr>
          <w:rFonts w:ascii="Garamond" w:eastAsia="Times New Roman" w:hAnsi="Garamond" w:cstheme="minorHAnsi"/>
          <w:sz w:val="24"/>
          <w:szCs w:val="24"/>
        </w:rPr>
        <w:t xml:space="preserve">, then, the </w:t>
      </w:r>
      <w:r w:rsidR="00857EAF" w:rsidRPr="009F00A5">
        <w:rPr>
          <w:rFonts w:ascii="Garamond" w:eastAsia="Times New Roman" w:hAnsi="Garamond" w:cstheme="minorHAnsi"/>
          <w:sz w:val="24"/>
          <w:szCs w:val="24"/>
        </w:rPr>
        <w:t>Incubatee</w:t>
      </w:r>
      <w:r w:rsidRPr="009F00A5">
        <w:rPr>
          <w:rFonts w:ascii="Garamond" w:eastAsia="Times New Roman" w:hAnsi="Garamond" w:cstheme="minorHAnsi"/>
          <w:sz w:val="24"/>
          <w:szCs w:val="24"/>
        </w:rPr>
        <w:t xml:space="preserve"> shall</w:t>
      </w:r>
      <w:r w:rsidR="003524D5" w:rsidRPr="009F00A5">
        <w:rPr>
          <w:rFonts w:ascii="Garamond" w:eastAsia="Times New Roman" w:hAnsi="Garamond" w:cstheme="minorHAnsi"/>
          <w:sz w:val="24"/>
          <w:szCs w:val="24"/>
        </w:rPr>
        <w:t xml:space="preserve"> by itself or through a third party</w:t>
      </w:r>
      <w:r w:rsidRPr="009F00A5">
        <w:rPr>
          <w:rFonts w:ascii="Garamond" w:eastAsia="Times New Roman" w:hAnsi="Garamond" w:cstheme="minorHAnsi"/>
          <w:sz w:val="24"/>
          <w:szCs w:val="24"/>
        </w:rPr>
        <w:t xml:space="preserve">, as on the date of the event, purchase all the </w:t>
      </w:r>
      <w:r w:rsidR="00126A24">
        <w:rPr>
          <w:rFonts w:ascii="Garamond" w:eastAsia="Times New Roman" w:hAnsi="Garamond" w:cstheme="minorHAnsi"/>
          <w:sz w:val="24"/>
          <w:szCs w:val="24"/>
        </w:rPr>
        <w:t>equity</w:t>
      </w:r>
      <w:r w:rsidRPr="009F00A5">
        <w:rPr>
          <w:rFonts w:ascii="Garamond" w:eastAsia="Times New Roman" w:hAnsi="Garamond" w:cstheme="minorHAnsi"/>
          <w:sz w:val="24"/>
          <w:szCs w:val="24"/>
        </w:rPr>
        <w:t xml:space="preserve"> Shares held by the </w:t>
      </w:r>
      <w:r w:rsidR="00857EAF" w:rsidRPr="009F00A5">
        <w:rPr>
          <w:rFonts w:ascii="Garamond" w:eastAsia="Times New Roman" w:hAnsi="Garamond" w:cstheme="minorHAnsi"/>
          <w:sz w:val="24"/>
          <w:szCs w:val="24"/>
        </w:rPr>
        <w:t>Incubator</w:t>
      </w:r>
      <w:r w:rsidR="00DC27AC">
        <w:rPr>
          <w:rFonts w:ascii="Garamond" w:eastAsia="Times New Roman" w:hAnsi="Garamond" w:cstheme="minorHAnsi"/>
          <w:sz w:val="24"/>
          <w:szCs w:val="24"/>
        </w:rPr>
        <w:t xml:space="preserve">, at a price that may be mutually decided by the parties. </w:t>
      </w:r>
    </w:p>
    <w:p w14:paraId="1A4D3F1B" w14:textId="77777777" w:rsidR="00DC27AC" w:rsidRPr="009F00A5" w:rsidRDefault="00DC27AC" w:rsidP="00DC27AC">
      <w:pPr>
        <w:pStyle w:val="NoSpacing"/>
        <w:spacing w:line="276" w:lineRule="auto"/>
        <w:ind w:left="1080"/>
        <w:jc w:val="both"/>
        <w:rPr>
          <w:rFonts w:ascii="Garamond" w:hAnsi="Garamond"/>
          <w:sz w:val="24"/>
          <w:szCs w:val="24"/>
        </w:rPr>
      </w:pPr>
    </w:p>
    <w:p w14:paraId="7FFAE7A0" w14:textId="77777777" w:rsidR="002F690E" w:rsidRPr="009F00A5" w:rsidRDefault="002F690E" w:rsidP="00CC3419">
      <w:pPr>
        <w:pStyle w:val="BodyTextIndent2"/>
        <w:numPr>
          <w:ilvl w:val="1"/>
          <w:numId w:val="27"/>
        </w:numPr>
        <w:spacing w:after="0" w:line="276" w:lineRule="auto"/>
        <w:ind w:left="360" w:hanging="630"/>
        <w:jc w:val="both"/>
        <w:rPr>
          <w:rFonts w:ascii="Garamond" w:hAnsi="Garamond" w:cs="Calibri"/>
          <w:b/>
          <w:sz w:val="24"/>
          <w:szCs w:val="24"/>
        </w:rPr>
      </w:pPr>
      <w:r w:rsidRPr="009F00A5">
        <w:rPr>
          <w:rFonts w:ascii="Garamond" w:hAnsi="Garamond" w:cs="Calibri"/>
          <w:b/>
          <w:sz w:val="24"/>
          <w:szCs w:val="24"/>
        </w:rPr>
        <w:t>Exit Of The Incubatee</w:t>
      </w:r>
    </w:p>
    <w:p w14:paraId="5794DD16" w14:textId="77777777" w:rsidR="002F690E" w:rsidRPr="009F00A5" w:rsidRDefault="002F690E" w:rsidP="0087482A">
      <w:pPr>
        <w:pStyle w:val="NoSpacing"/>
        <w:spacing w:line="276" w:lineRule="auto"/>
        <w:jc w:val="both"/>
        <w:rPr>
          <w:rFonts w:ascii="Garamond" w:hAnsi="Garamond"/>
          <w:sz w:val="24"/>
          <w:szCs w:val="24"/>
        </w:rPr>
      </w:pPr>
    </w:p>
    <w:p w14:paraId="04F2677E" w14:textId="77777777" w:rsidR="00306EA5" w:rsidRPr="009F00A5" w:rsidRDefault="002F690E" w:rsidP="00126A24">
      <w:pPr>
        <w:spacing w:line="276" w:lineRule="auto"/>
        <w:ind w:left="360"/>
        <w:jc w:val="both"/>
        <w:rPr>
          <w:rFonts w:ascii="Garamond" w:hAnsi="Garamond"/>
          <w:sz w:val="24"/>
          <w:szCs w:val="24"/>
        </w:rPr>
      </w:pPr>
      <w:r w:rsidRPr="009F00A5">
        <w:rPr>
          <w:rFonts w:ascii="Garamond" w:hAnsi="Garamond"/>
          <w:sz w:val="24"/>
          <w:szCs w:val="24"/>
        </w:rPr>
        <w:t>The Agreement shall be automatically terminated with the Incubatee required to leave the Program under the following circumstances</w:t>
      </w:r>
      <w:r w:rsidR="00306EA5" w:rsidRPr="009F00A5">
        <w:rPr>
          <w:rFonts w:ascii="Garamond" w:hAnsi="Garamond"/>
          <w:sz w:val="24"/>
          <w:szCs w:val="24"/>
        </w:rPr>
        <w:t>.</w:t>
      </w:r>
    </w:p>
    <w:p w14:paraId="6278FFB9" w14:textId="77777777" w:rsidR="002F690E" w:rsidRPr="009F00A5" w:rsidRDefault="002F690E" w:rsidP="00CC3419">
      <w:pPr>
        <w:pStyle w:val="NoSpacing"/>
        <w:numPr>
          <w:ilvl w:val="0"/>
          <w:numId w:val="44"/>
        </w:numPr>
        <w:spacing w:line="276" w:lineRule="auto"/>
        <w:jc w:val="both"/>
        <w:rPr>
          <w:rFonts w:ascii="Garamond" w:hAnsi="Garamond"/>
          <w:sz w:val="24"/>
          <w:szCs w:val="24"/>
        </w:rPr>
      </w:pPr>
      <w:r w:rsidRPr="009F00A5">
        <w:rPr>
          <w:rFonts w:ascii="Garamond" w:hAnsi="Garamond"/>
          <w:sz w:val="24"/>
          <w:szCs w:val="24"/>
        </w:rPr>
        <w:t xml:space="preserve">When the </w:t>
      </w:r>
      <w:r w:rsidR="00306EA5" w:rsidRPr="009F00A5">
        <w:rPr>
          <w:rFonts w:ascii="Garamond" w:hAnsi="Garamond"/>
          <w:sz w:val="24"/>
          <w:szCs w:val="24"/>
        </w:rPr>
        <w:t>Incubatee</w:t>
      </w:r>
      <w:r w:rsidRPr="009F00A5">
        <w:rPr>
          <w:rFonts w:ascii="Garamond" w:hAnsi="Garamond"/>
          <w:sz w:val="24"/>
          <w:szCs w:val="24"/>
        </w:rPr>
        <w:t xml:space="preserve"> enters in an acquisition, merger or amalgamation deal or reorganization deal resulting in a substantial change in the profile of the </w:t>
      </w:r>
      <w:r w:rsidR="00306EA5" w:rsidRPr="009F00A5">
        <w:rPr>
          <w:rFonts w:ascii="Garamond" w:hAnsi="Garamond"/>
          <w:sz w:val="24"/>
          <w:szCs w:val="24"/>
        </w:rPr>
        <w:t>Incubatee</w:t>
      </w:r>
      <w:r w:rsidRPr="009F00A5">
        <w:rPr>
          <w:rFonts w:ascii="Garamond" w:hAnsi="Garamond"/>
          <w:sz w:val="24"/>
          <w:szCs w:val="24"/>
        </w:rPr>
        <w:t>, its promoters, directors, shareholders, products or business plan</w:t>
      </w:r>
      <w:r w:rsidR="00306EA5" w:rsidRPr="009F00A5">
        <w:rPr>
          <w:rFonts w:ascii="Garamond" w:hAnsi="Garamond"/>
          <w:sz w:val="24"/>
          <w:szCs w:val="24"/>
        </w:rPr>
        <w:t>.</w:t>
      </w:r>
    </w:p>
    <w:p w14:paraId="56F749D3" w14:textId="77777777" w:rsidR="00306EA5" w:rsidRPr="009F00A5" w:rsidRDefault="00306EA5" w:rsidP="0087482A">
      <w:pPr>
        <w:pStyle w:val="NoSpacing"/>
        <w:spacing w:line="276" w:lineRule="auto"/>
        <w:jc w:val="both"/>
        <w:rPr>
          <w:rFonts w:ascii="Garamond" w:hAnsi="Garamond"/>
          <w:sz w:val="24"/>
          <w:szCs w:val="24"/>
        </w:rPr>
      </w:pPr>
    </w:p>
    <w:p w14:paraId="67D819E3" w14:textId="77777777" w:rsidR="002F690E" w:rsidRPr="009F00A5" w:rsidRDefault="002F690E" w:rsidP="00CC3419">
      <w:pPr>
        <w:pStyle w:val="NoSpacing"/>
        <w:numPr>
          <w:ilvl w:val="0"/>
          <w:numId w:val="44"/>
        </w:numPr>
        <w:spacing w:line="276" w:lineRule="auto"/>
        <w:jc w:val="both"/>
        <w:rPr>
          <w:rFonts w:ascii="Garamond" w:hAnsi="Garamond"/>
          <w:sz w:val="24"/>
          <w:szCs w:val="24"/>
        </w:rPr>
      </w:pPr>
      <w:r w:rsidRPr="009F00A5">
        <w:rPr>
          <w:rFonts w:ascii="Garamond" w:hAnsi="Garamond"/>
          <w:sz w:val="24"/>
          <w:szCs w:val="24"/>
        </w:rPr>
        <w:t xml:space="preserve">Incubatee plans for a public issue in the opinion of </w:t>
      </w:r>
      <w:r w:rsidR="00306EA5" w:rsidRPr="009F00A5">
        <w:rPr>
          <w:rFonts w:ascii="Garamond" w:hAnsi="Garamond"/>
          <w:sz w:val="24"/>
          <w:szCs w:val="24"/>
        </w:rPr>
        <w:t>the Incubator</w:t>
      </w:r>
      <w:r w:rsidRPr="009F00A5">
        <w:rPr>
          <w:rFonts w:ascii="Garamond" w:hAnsi="Garamond"/>
          <w:sz w:val="24"/>
          <w:szCs w:val="24"/>
        </w:rPr>
        <w:t xml:space="preserve"> on case to case basis</w:t>
      </w:r>
      <w:r w:rsidR="00306EA5" w:rsidRPr="009F00A5">
        <w:rPr>
          <w:rFonts w:ascii="Garamond" w:hAnsi="Garamond"/>
          <w:sz w:val="24"/>
          <w:szCs w:val="24"/>
        </w:rPr>
        <w:t>.</w:t>
      </w:r>
    </w:p>
    <w:p w14:paraId="68660B6E" w14:textId="77777777" w:rsidR="00306EA5" w:rsidRPr="009F00A5" w:rsidRDefault="00306EA5" w:rsidP="0087482A">
      <w:pPr>
        <w:pStyle w:val="NoSpacing"/>
        <w:spacing w:line="276" w:lineRule="auto"/>
        <w:jc w:val="both"/>
        <w:rPr>
          <w:rFonts w:ascii="Garamond" w:hAnsi="Garamond"/>
          <w:sz w:val="24"/>
          <w:szCs w:val="24"/>
        </w:rPr>
      </w:pPr>
    </w:p>
    <w:p w14:paraId="2DD15F5E" w14:textId="77777777" w:rsidR="002F690E" w:rsidRPr="009F00A5" w:rsidRDefault="002F690E" w:rsidP="00CC3419">
      <w:pPr>
        <w:pStyle w:val="NoSpacing"/>
        <w:numPr>
          <w:ilvl w:val="0"/>
          <w:numId w:val="44"/>
        </w:numPr>
        <w:spacing w:line="276" w:lineRule="auto"/>
        <w:jc w:val="both"/>
        <w:rPr>
          <w:rFonts w:ascii="Garamond" w:hAnsi="Garamond"/>
          <w:sz w:val="24"/>
          <w:szCs w:val="24"/>
        </w:rPr>
      </w:pPr>
      <w:r w:rsidRPr="009F00A5">
        <w:rPr>
          <w:rFonts w:ascii="Garamond" w:hAnsi="Garamond"/>
          <w:sz w:val="24"/>
          <w:szCs w:val="24"/>
        </w:rPr>
        <w:t xml:space="preserve">Any change of more than 50% of equity ownership unless approved by </w:t>
      </w:r>
      <w:r w:rsidR="00306EA5" w:rsidRPr="009F00A5">
        <w:rPr>
          <w:rFonts w:ascii="Garamond" w:hAnsi="Garamond"/>
          <w:sz w:val="24"/>
          <w:szCs w:val="24"/>
        </w:rPr>
        <w:t>the Incubator</w:t>
      </w:r>
      <w:r w:rsidRPr="009F00A5">
        <w:rPr>
          <w:rFonts w:ascii="Garamond" w:hAnsi="Garamond"/>
          <w:sz w:val="24"/>
          <w:szCs w:val="24"/>
        </w:rPr>
        <w:t xml:space="preserve">, in the opinion of </w:t>
      </w:r>
      <w:r w:rsidR="00F153E7" w:rsidRPr="009F00A5">
        <w:rPr>
          <w:rFonts w:ascii="Garamond" w:hAnsi="Garamond"/>
          <w:sz w:val="24"/>
          <w:szCs w:val="24"/>
        </w:rPr>
        <w:t xml:space="preserve">the Incubator </w:t>
      </w:r>
      <w:r w:rsidRPr="009F00A5">
        <w:rPr>
          <w:rFonts w:ascii="Garamond" w:hAnsi="Garamond"/>
          <w:sz w:val="24"/>
          <w:szCs w:val="24"/>
        </w:rPr>
        <w:t>on case to case basis</w:t>
      </w:r>
      <w:r w:rsidR="00306EA5" w:rsidRPr="009F00A5">
        <w:rPr>
          <w:rFonts w:ascii="Garamond" w:hAnsi="Garamond"/>
          <w:sz w:val="24"/>
          <w:szCs w:val="24"/>
        </w:rPr>
        <w:t>.</w:t>
      </w:r>
    </w:p>
    <w:p w14:paraId="54445BE9" w14:textId="77777777" w:rsidR="00306EA5" w:rsidRPr="009F00A5" w:rsidRDefault="00306EA5" w:rsidP="0087482A">
      <w:pPr>
        <w:pStyle w:val="NoSpacing"/>
        <w:spacing w:line="276" w:lineRule="auto"/>
        <w:jc w:val="both"/>
        <w:rPr>
          <w:rFonts w:ascii="Garamond" w:hAnsi="Garamond"/>
          <w:sz w:val="24"/>
          <w:szCs w:val="24"/>
        </w:rPr>
      </w:pPr>
    </w:p>
    <w:p w14:paraId="5D86CD6A" w14:textId="77777777" w:rsidR="002F690E" w:rsidRPr="009F00A5" w:rsidRDefault="002F690E" w:rsidP="0087482A">
      <w:pPr>
        <w:pStyle w:val="NoSpacing"/>
        <w:spacing w:line="276" w:lineRule="auto"/>
        <w:ind w:left="360"/>
        <w:jc w:val="both"/>
        <w:rPr>
          <w:rFonts w:ascii="Garamond" w:hAnsi="Garamond"/>
          <w:sz w:val="24"/>
          <w:szCs w:val="24"/>
        </w:rPr>
      </w:pPr>
      <w:r w:rsidRPr="009F00A5">
        <w:rPr>
          <w:rFonts w:ascii="Garamond" w:hAnsi="Garamond"/>
          <w:sz w:val="24"/>
          <w:szCs w:val="24"/>
        </w:rPr>
        <w:t xml:space="preserve">Notwithstanding anything written anywhere, </w:t>
      </w:r>
      <w:r w:rsidR="00F153E7" w:rsidRPr="009F00A5">
        <w:rPr>
          <w:rFonts w:ascii="Garamond" w:hAnsi="Garamond"/>
          <w:sz w:val="24"/>
          <w:szCs w:val="24"/>
        </w:rPr>
        <w:t xml:space="preserve">the Incubator’s </w:t>
      </w:r>
      <w:r w:rsidRPr="009F00A5">
        <w:rPr>
          <w:rFonts w:ascii="Garamond" w:hAnsi="Garamond"/>
          <w:sz w:val="24"/>
          <w:szCs w:val="24"/>
        </w:rPr>
        <w:t xml:space="preserve">decision in connection with the exit of an </w:t>
      </w:r>
      <w:r w:rsidR="00306EA5" w:rsidRPr="009F00A5">
        <w:rPr>
          <w:rFonts w:ascii="Garamond" w:hAnsi="Garamond"/>
          <w:sz w:val="24"/>
          <w:szCs w:val="24"/>
        </w:rPr>
        <w:t>I</w:t>
      </w:r>
      <w:r w:rsidRPr="009F00A5">
        <w:rPr>
          <w:rFonts w:ascii="Garamond" w:hAnsi="Garamond"/>
          <w:sz w:val="24"/>
          <w:szCs w:val="24"/>
        </w:rPr>
        <w:t xml:space="preserve">ncubatee company shall be final and shall not be disputed by the </w:t>
      </w:r>
      <w:r w:rsidR="00306EA5" w:rsidRPr="009F00A5">
        <w:rPr>
          <w:rFonts w:ascii="Garamond" w:hAnsi="Garamond"/>
          <w:sz w:val="24"/>
          <w:szCs w:val="24"/>
        </w:rPr>
        <w:t>I</w:t>
      </w:r>
      <w:r w:rsidRPr="009F00A5">
        <w:rPr>
          <w:rFonts w:ascii="Garamond" w:hAnsi="Garamond"/>
          <w:sz w:val="24"/>
          <w:szCs w:val="24"/>
        </w:rPr>
        <w:t xml:space="preserve">ncubatee. </w:t>
      </w:r>
    </w:p>
    <w:p w14:paraId="17833832" w14:textId="77777777" w:rsidR="002F690E" w:rsidRPr="009F00A5" w:rsidRDefault="002F690E" w:rsidP="0087482A">
      <w:pPr>
        <w:pStyle w:val="NoSpacing"/>
        <w:spacing w:line="276" w:lineRule="auto"/>
        <w:jc w:val="both"/>
        <w:rPr>
          <w:rFonts w:ascii="Garamond" w:hAnsi="Garamond"/>
          <w:sz w:val="24"/>
          <w:szCs w:val="24"/>
        </w:rPr>
      </w:pPr>
    </w:p>
    <w:p w14:paraId="200FA417" w14:textId="77777777" w:rsidR="00D36BB1" w:rsidRPr="009F00A5" w:rsidRDefault="00D36BB1" w:rsidP="00CC3419">
      <w:pPr>
        <w:pStyle w:val="BodyTextIndent2"/>
        <w:numPr>
          <w:ilvl w:val="1"/>
          <w:numId w:val="27"/>
        </w:numPr>
        <w:spacing w:after="0" w:line="276" w:lineRule="auto"/>
        <w:ind w:left="360" w:hanging="630"/>
        <w:jc w:val="both"/>
        <w:rPr>
          <w:rFonts w:ascii="Garamond" w:hAnsi="Garamond" w:cs="Calibri"/>
          <w:sz w:val="24"/>
          <w:szCs w:val="24"/>
        </w:rPr>
      </w:pPr>
      <w:r w:rsidRPr="009F00A5">
        <w:rPr>
          <w:rFonts w:ascii="Garamond" w:hAnsi="Garamond" w:cs="Calibri"/>
          <w:b/>
          <w:sz w:val="24"/>
          <w:szCs w:val="24"/>
        </w:rPr>
        <w:t>Mutual Agreement</w:t>
      </w:r>
    </w:p>
    <w:p w14:paraId="1316DC9A" w14:textId="77777777" w:rsidR="00D36BB1" w:rsidRPr="009F00A5" w:rsidRDefault="00D36BB1" w:rsidP="0087482A">
      <w:pPr>
        <w:pStyle w:val="BodyTextIndent2"/>
        <w:spacing w:after="0" w:line="276" w:lineRule="auto"/>
        <w:jc w:val="both"/>
        <w:rPr>
          <w:rFonts w:ascii="Garamond" w:hAnsi="Garamond" w:cs="Calibri"/>
          <w:sz w:val="24"/>
          <w:szCs w:val="24"/>
        </w:rPr>
      </w:pPr>
    </w:p>
    <w:p w14:paraId="6F19B60A" w14:textId="77777777" w:rsidR="00D36BB1" w:rsidRPr="009F00A5" w:rsidRDefault="00D36BB1" w:rsidP="00CC3419">
      <w:pPr>
        <w:pStyle w:val="BodyTextIndent2"/>
        <w:numPr>
          <w:ilvl w:val="0"/>
          <w:numId w:val="29"/>
        </w:numPr>
        <w:spacing w:after="0" w:line="276" w:lineRule="auto"/>
        <w:jc w:val="both"/>
        <w:rPr>
          <w:rFonts w:ascii="Garamond" w:hAnsi="Garamond" w:cs="Calibri"/>
          <w:sz w:val="24"/>
          <w:szCs w:val="24"/>
        </w:rPr>
      </w:pPr>
      <w:r w:rsidRPr="009F00A5">
        <w:rPr>
          <w:rFonts w:ascii="Garamond" w:hAnsi="Garamond" w:cs="Calibri"/>
          <w:sz w:val="24"/>
          <w:szCs w:val="24"/>
        </w:rPr>
        <w:t>This Agreement may be terminated by mutual consent of the Parties, which consent shall not be unreasonably withheld, upon thirty (30) calendar days’ written notice and subject to any terms herein which survive termination.</w:t>
      </w:r>
    </w:p>
    <w:p w14:paraId="4869A361" w14:textId="77777777" w:rsidR="00BC779D" w:rsidRPr="009F00A5" w:rsidRDefault="00BC779D" w:rsidP="0087482A">
      <w:pPr>
        <w:pStyle w:val="BodyTextIndent2"/>
        <w:spacing w:after="0" w:line="276" w:lineRule="auto"/>
        <w:ind w:left="720"/>
        <w:jc w:val="both"/>
        <w:rPr>
          <w:rFonts w:ascii="Garamond" w:hAnsi="Garamond" w:cs="Calibri"/>
          <w:sz w:val="24"/>
          <w:szCs w:val="24"/>
        </w:rPr>
      </w:pPr>
    </w:p>
    <w:p w14:paraId="17ADA2EC" w14:textId="77777777" w:rsidR="00D36BB1" w:rsidRPr="009F00A5" w:rsidRDefault="00D36BB1" w:rsidP="00CC3419">
      <w:pPr>
        <w:pStyle w:val="BodyTextIndent2"/>
        <w:numPr>
          <w:ilvl w:val="0"/>
          <w:numId w:val="29"/>
        </w:numPr>
        <w:spacing w:after="0" w:line="276" w:lineRule="auto"/>
        <w:jc w:val="both"/>
        <w:rPr>
          <w:rFonts w:ascii="Garamond" w:hAnsi="Garamond"/>
          <w:sz w:val="24"/>
          <w:szCs w:val="24"/>
        </w:rPr>
      </w:pPr>
      <w:r w:rsidRPr="009F00A5">
        <w:rPr>
          <w:rFonts w:ascii="Garamond" w:hAnsi="Garamond"/>
          <w:sz w:val="24"/>
          <w:szCs w:val="24"/>
        </w:rPr>
        <w:t>This Agreement may be immediately terminated by either Party with notice in writing to the other, if:</w:t>
      </w:r>
    </w:p>
    <w:p w14:paraId="7B4FF3AC" w14:textId="77777777" w:rsidR="00D36BB1" w:rsidRPr="009F00A5" w:rsidRDefault="00D36BB1" w:rsidP="0087482A">
      <w:pPr>
        <w:pStyle w:val="ListParagraph"/>
        <w:spacing w:after="0" w:line="276" w:lineRule="auto"/>
        <w:ind w:left="714" w:hanging="568"/>
        <w:jc w:val="both"/>
        <w:rPr>
          <w:rFonts w:ascii="Garamond" w:hAnsi="Garamond"/>
          <w:sz w:val="24"/>
          <w:szCs w:val="24"/>
        </w:rPr>
      </w:pPr>
    </w:p>
    <w:p w14:paraId="454419AD" w14:textId="77777777" w:rsidR="00D36BB1" w:rsidRPr="009F00A5" w:rsidRDefault="00D36BB1" w:rsidP="00CC3419">
      <w:pPr>
        <w:pStyle w:val="ListParagraph"/>
        <w:widowControl w:val="0"/>
        <w:numPr>
          <w:ilvl w:val="0"/>
          <w:numId w:val="30"/>
        </w:numPr>
        <w:tabs>
          <w:tab w:val="left" w:pos="1665"/>
        </w:tabs>
        <w:kinsoku w:val="0"/>
        <w:overflowPunct w:val="0"/>
        <w:autoSpaceDE w:val="0"/>
        <w:autoSpaceDN w:val="0"/>
        <w:adjustRightInd w:val="0"/>
        <w:spacing w:after="0" w:line="276" w:lineRule="auto"/>
        <w:ind w:left="990" w:right="130" w:hanging="281"/>
        <w:jc w:val="both"/>
        <w:rPr>
          <w:rFonts w:ascii="Garamond" w:hAnsi="Garamond"/>
          <w:sz w:val="24"/>
          <w:szCs w:val="24"/>
        </w:rPr>
      </w:pPr>
      <w:r w:rsidRPr="009F00A5">
        <w:rPr>
          <w:rFonts w:ascii="Garamond" w:hAnsi="Garamond"/>
          <w:sz w:val="24"/>
          <w:szCs w:val="24"/>
        </w:rPr>
        <w:t xml:space="preserve">either Party hereto shall be or become bankrupt or insolvent or shall have a liquidator or </w:t>
      </w:r>
      <w:r w:rsidRPr="009F00A5">
        <w:rPr>
          <w:rFonts w:ascii="Garamond" w:hAnsi="Garamond"/>
          <w:sz w:val="24"/>
          <w:szCs w:val="24"/>
        </w:rPr>
        <w:lastRenderedPageBreak/>
        <w:t>receiver appointed over it of all or any part of its assets or suffer any analogous process under law; or</w:t>
      </w:r>
    </w:p>
    <w:p w14:paraId="6099D5FE" w14:textId="77777777" w:rsidR="00D36BB1" w:rsidRPr="009F00A5" w:rsidRDefault="00D36BB1" w:rsidP="0087482A">
      <w:pPr>
        <w:pStyle w:val="BodyText"/>
        <w:spacing w:after="0" w:line="276" w:lineRule="auto"/>
        <w:ind w:firstLine="0"/>
        <w:jc w:val="both"/>
        <w:rPr>
          <w:rFonts w:ascii="Garamond" w:hAnsi="Garamond"/>
          <w:sz w:val="24"/>
          <w:szCs w:val="24"/>
        </w:rPr>
      </w:pPr>
    </w:p>
    <w:p w14:paraId="08B34A71" w14:textId="77777777" w:rsidR="00D36BB1" w:rsidRPr="009F00A5" w:rsidRDefault="00D36BB1" w:rsidP="0087482A">
      <w:pPr>
        <w:pStyle w:val="BodyText"/>
        <w:numPr>
          <w:ilvl w:val="0"/>
          <w:numId w:val="22"/>
        </w:numPr>
        <w:spacing w:after="0" w:line="276" w:lineRule="auto"/>
        <w:ind w:left="990" w:hanging="270"/>
        <w:jc w:val="both"/>
        <w:rPr>
          <w:rFonts w:ascii="Garamond" w:hAnsi="Garamond"/>
          <w:sz w:val="24"/>
          <w:szCs w:val="24"/>
        </w:rPr>
      </w:pPr>
      <w:r w:rsidRPr="009F00A5">
        <w:rPr>
          <w:rFonts w:ascii="Garamond" w:hAnsi="Garamond"/>
          <w:sz w:val="24"/>
          <w:szCs w:val="24"/>
        </w:rPr>
        <w:t>any act of government, law, regulation or code of practice, or its interpretation or b) application, shall have the effect either of modifying or rendering ineffective or unenforceable (for illegality or otherwise) in whole or in part any of the terms or provisions of this Agreement.</w:t>
      </w:r>
    </w:p>
    <w:p w14:paraId="613B8A5F" w14:textId="77777777" w:rsidR="00D36BB1" w:rsidRPr="009F00A5" w:rsidRDefault="00D36BB1" w:rsidP="0087482A">
      <w:pPr>
        <w:pStyle w:val="BodyText"/>
        <w:spacing w:after="0" w:line="276" w:lineRule="auto"/>
        <w:ind w:firstLine="0"/>
        <w:jc w:val="both"/>
        <w:rPr>
          <w:rFonts w:ascii="Garamond" w:hAnsi="Garamond"/>
          <w:sz w:val="24"/>
          <w:szCs w:val="24"/>
        </w:rPr>
      </w:pPr>
    </w:p>
    <w:p w14:paraId="443836A1" w14:textId="77777777" w:rsidR="003178E6" w:rsidRPr="009F00A5" w:rsidRDefault="00D36BB1" w:rsidP="00CC3419">
      <w:pPr>
        <w:pStyle w:val="BodyTextIndent2"/>
        <w:numPr>
          <w:ilvl w:val="1"/>
          <w:numId w:val="27"/>
        </w:numPr>
        <w:spacing w:after="0" w:line="276" w:lineRule="auto"/>
        <w:ind w:left="360" w:hanging="630"/>
        <w:jc w:val="both"/>
        <w:rPr>
          <w:rFonts w:ascii="Garamond" w:hAnsi="Garamond" w:cs="Calibri"/>
          <w:sz w:val="24"/>
          <w:szCs w:val="24"/>
        </w:rPr>
      </w:pPr>
      <w:r w:rsidRPr="009F00A5">
        <w:rPr>
          <w:rFonts w:ascii="Garamond" w:hAnsi="Garamond" w:cs="Calibri"/>
          <w:b/>
          <w:sz w:val="24"/>
          <w:szCs w:val="24"/>
        </w:rPr>
        <w:t>Exit interview and reports</w:t>
      </w:r>
    </w:p>
    <w:p w14:paraId="3B948958" w14:textId="77777777" w:rsidR="003178E6" w:rsidRPr="009F00A5" w:rsidRDefault="003178E6" w:rsidP="0087482A">
      <w:pPr>
        <w:pStyle w:val="BodyTextIndent2"/>
        <w:spacing w:after="0" w:line="276" w:lineRule="auto"/>
        <w:jc w:val="both"/>
        <w:rPr>
          <w:rFonts w:ascii="Garamond" w:hAnsi="Garamond" w:cs="Calibri"/>
          <w:sz w:val="24"/>
          <w:szCs w:val="24"/>
        </w:rPr>
      </w:pPr>
    </w:p>
    <w:p w14:paraId="4C65BA0D" w14:textId="77777777" w:rsidR="00D36BB1" w:rsidRPr="009F00A5" w:rsidRDefault="00D36BB1" w:rsidP="0087482A">
      <w:pPr>
        <w:pStyle w:val="BodyTextIndent2"/>
        <w:spacing w:after="0" w:line="276" w:lineRule="auto"/>
        <w:jc w:val="both"/>
        <w:rPr>
          <w:rFonts w:ascii="Garamond" w:hAnsi="Garamond" w:cs="Calibri"/>
          <w:sz w:val="24"/>
          <w:szCs w:val="24"/>
        </w:rPr>
      </w:pPr>
      <w:r w:rsidRPr="009F00A5">
        <w:rPr>
          <w:rFonts w:ascii="Garamond" w:hAnsi="Garamond" w:cs="Calibri"/>
          <w:sz w:val="24"/>
          <w:szCs w:val="24"/>
        </w:rPr>
        <w:t xml:space="preserve">In furtherance of the Program’s </w:t>
      </w:r>
      <w:r w:rsidR="003178E6" w:rsidRPr="009F00A5">
        <w:rPr>
          <w:rFonts w:ascii="Garamond" w:hAnsi="Garamond" w:cs="Calibri"/>
          <w:sz w:val="24"/>
          <w:szCs w:val="24"/>
        </w:rPr>
        <w:t>m</w:t>
      </w:r>
      <w:r w:rsidRPr="009F00A5">
        <w:rPr>
          <w:rFonts w:ascii="Garamond" w:hAnsi="Garamond" w:cs="Calibri"/>
          <w:sz w:val="24"/>
          <w:szCs w:val="24"/>
        </w:rPr>
        <w:t xml:space="preserve">ission, and to allow </w:t>
      </w:r>
      <w:r w:rsidR="003178E6" w:rsidRPr="009F00A5">
        <w:rPr>
          <w:rFonts w:ascii="Garamond" w:hAnsi="Garamond" w:cs="Calibri"/>
          <w:sz w:val="24"/>
          <w:szCs w:val="24"/>
        </w:rPr>
        <w:t>the Incubator</w:t>
      </w:r>
      <w:r w:rsidRPr="009F00A5">
        <w:rPr>
          <w:rFonts w:ascii="Garamond" w:hAnsi="Garamond" w:cs="Calibri"/>
          <w:sz w:val="24"/>
          <w:szCs w:val="24"/>
        </w:rPr>
        <w:t xml:space="preserve"> to provide aggregate reporting on the Program’s activities, The Incubatee agrees to perform an exit interview no later than five (</w:t>
      </w:r>
      <w:r w:rsidR="006F177A">
        <w:rPr>
          <w:rFonts w:ascii="Garamond" w:hAnsi="Garamond" w:cs="Calibri"/>
          <w:sz w:val="24"/>
          <w:szCs w:val="24"/>
        </w:rPr>
        <w:t>10</w:t>
      </w:r>
      <w:r w:rsidRPr="009F00A5">
        <w:rPr>
          <w:rFonts w:ascii="Garamond" w:hAnsi="Garamond" w:cs="Calibri"/>
          <w:sz w:val="24"/>
          <w:szCs w:val="24"/>
        </w:rPr>
        <w:t xml:space="preserve">) business days prior to the </w:t>
      </w:r>
      <w:r w:rsidR="003178E6" w:rsidRPr="009F00A5">
        <w:rPr>
          <w:rFonts w:ascii="Garamond" w:hAnsi="Garamond" w:cs="Calibri"/>
          <w:sz w:val="24"/>
          <w:szCs w:val="24"/>
        </w:rPr>
        <w:t>date of expiry of this Agreement</w:t>
      </w:r>
      <w:r w:rsidRPr="009F00A5">
        <w:rPr>
          <w:rFonts w:ascii="Garamond" w:hAnsi="Garamond" w:cs="Calibri"/>
          <w:sz w:val="24"/>
          <w:szCs w:val="24"/>
        </w:rPr>
        <w:t xml:space="preserve">, and further agrees to provide </w:t>
      </w:r>
      <w:r w:rsidR="003178E6" w:rsidRPr="009F00A5">
        <w:rPr>
          <w:rFonts w:ascii="Garamond" w:hAnsi="Garamond" w:cs="Calibri"/>
          <w:sz w:val="24"/>
          <w:szCs w:val="24"/>
        </w:rPr>
        <w:t>the Incubator</w:t>
      </w:r>
      <w:r w:rsidRPr="009F00A5">
        <w:rPr>
          <w:rFonts w:ascii="Garamond" w:hAnsi="Garamond" w:cs="Calibri"/>
          <w:sz w:val="24"/>
          <w:szCs w:val="24"/>
        </w:rPr>
        <w:t xml:space="preserve"> with yearly financial, sales, and employment information for a period of </w:t>
      </w:r>
      <w:r w:rsidR="006F177A">
        <w:rPr>
          <w:rFonts w:ascii="Garamond" w:hAnsi="Garamond" w:cstheme="minorHAnsi"/>
          <w:sz w:val="24"/>
          <w:szCs w:val="24"/>
        </w:rPr>
        <w:t>3</w:t>
      </w:r>
      <w:r w:rsidRPr="009F00A5">
        <w:rPr>
          <w:rFonts w:ascii="Garamond" w:hAnsi="Garamond" w:cs="Calibri"/>
          <w:sz w:val="24"/>
          <w:szCs w:val="24"/>
        </w:rPr>
        <w:t xml:space="preserve"> years </w:t>
      </w:r>
      <w:r w:rsidR="003178E6" w:rsidRPr="009F00A5">
        <w:rPr>
          <w:rFonts w:ascii="Garamond" w:hAnsi="Garamond" w:cs="Calibri"/>
          <w:sz w:val="24"/>
          <w:szCs w:val="24"/>
        </w:rPr>
        <w:t>such date</w:t>
      </w:r>
      <w:r w:rsidRPr="009F00A5">
        <w:rPr>
          <w:rFonts w:ascii="Garamond" w:hAnsi="Garamond" w:cs="Calibri"/>
          <w:sz w:val="24"/>
          <w:szCs w:val="24"/>
        </w:rPr>
        <w:t xml:space="preserve">, each report being due on or before the anniversary </w:t>
      </w:r>
      <w:r w:rsidR="003178E6" w:rsidRPr="009F00A5">
        <w:rPr>
          <w:rFonts w:ascii="Garamond" w:hAnsi="Garamond" w:cs="Calibri"/>
          <w:sz w:val="24"/>
          <w:szCs w:val="24"/>
        </w:rPr>
        <w:t>thereof</w:t>
      </w:r>
      <w:r w:rsidRPr="009F00A5">
        <w:rPr>
          <w:rFonts w:ascii="Garamond" w:hAnsi="Garamond" w:cs="Calibri"/>
          <w:sz w:val="24"/>
          <w:szCs w:val="24"/>
        </w:rPr>
        <w:t>.</w:t>
      </w:r>
    </w:p>
    <w:p w14:paraId="759F70B1" w14:textId="77777777" w:rsidR="00D36BB1" w:rsidRPr="009F00A5" w:rsidRDefault="00D36BB1" w:rsidP="0087482A">
      <w:pPr>
        <w:pStyle w:val="BodyText"/>
        <w:spacing w:after="0" w:line="276" w:lineRule="auto"/>
        <w:ind w:firstLine="0"/>
        <w:jc w:val="both"/>
        <w:rPr>
          <w:rFonts w:ascii="Garamond" w:hAnsi="Garamond"/>
          <w:sz w:val="24"/>
          <w:szCs w:val="24"/>
        </w:rPr>
      </w:pPr>
    </w:p>
    <w:p w14:paraId="00B32CB1" w14:textId="77777777" w:rsidR="003178E6" w:rsidRPr="009F00A5" w:rsidRDefault="003178E6" w:rsidP="0087482A">
      <w:pPr>
        <w:pStyle w:val="ListParagraph"/>
        <w:numPr>
          <w:ilvl w:val="0"/>
          <w:numId w:val="2"/>
        </w:numPr>
        <w:tabs>
          <w:tab w:val="left" w:pos="360"/>
        </w:tabs>
        <w:spacing w:after="0" w:line="276" w:lineRule="auto"/>
        <w:ind w:left="270"/>
        <w:jc w:val="both"/>
        <w:rPr>
          <w:rFonts w:ascii="Garamond" w:hAnsi="Garamond"/>
          <w:b/>
          <w:snapToGrid w:val="0"/>
          <w:sz w:val="24"/>
          <w:szCs w:val="24"/>
        </w:rPr>
      </w:pPr>
      <w:r w:rsidRPr="009F00A5">
        <w:rPr>
          <w:rFonts w:ascii="Garamond" w:hAnsi="Garamond"/>
          <w:b/>
          <w:snapToGrid w:val="0"/>
          <w:sz w:val="24"/>
          <w:szCs w:val="24"/>
        </w:rPr>
        <w:t>EFFECT OF EXPIRATION OR TERMINATION</w:t>
      </w:r>
    </w:p>
    <w:p w14:paraId="74C63579" w14:textId="77777777" w:rsidR="003178E6" w:rsidRPr="009F00A5" w:rsidRDefault="003178E6" w:rsidP="0087482A">
      <w:pPr>
        <w:pStyle w:val="BodyTextIndent2"/>
        <w:spacing w:after="0" w:line="276" w:lineRule="auto"/>
        <w:ind w:left="0"/>
        <w:jc w:val="both"/>
        <w:rPr>
          <w:rFonts w:ascii="Garamond" w:hAnsi="Garamond"/>
          <w:b/>
          <w:snapToGrid w:val="0"/>
          <w:sz w:val="24"/>
          <w:szCs w:val="24"/>
        </w:rPr>
      </w:pPr>
    </w:p>
    <w:p w14:paraId="72FE657B" w14:textId="77777777" w:rsidR="005B76F4" w:rsidRPr="009F00A5" w:rsidRDefault="005B76F4" w:rsidP="00CC3419">
      <w:pPr>
        <w:pStyle w:val="ListParagraph"/>
        <w:numPr>
          <w:ilvl w:val="0"/>
          <w:numId w:val="31"/>
        </w:numPr>
        <w:spacing w:after="0" w:line="276" w:lineRule="auto"/>
        <w:contextualSpacing w:val="0"/>
        <w:jc w:val="both"/>
        <w:rPr>
          <w:rFonts w:ascii="Garamond" w:hAnsi="Garamond"/>
          <w:vanish/>
          <w:sz w:val="24"/>
          <w:szCs w:val="24"/>
          <w:lang w:val="en-AU"/>
        </w:rPr>
      </w:pPr>
    </w:p>
    <w:p w14:paraId="24881519" w14:textId="77777777" w:rsidR="005B76F4" w:rsidRPr="009F00A5" w:rsidRDefault="005B76F4" w:rsidP="00CC3419">
      <w:pPr>
        <w:pStyle w:val="ListParagraph"/>
        <w:numPr>
          <w:ilvl w:val="0"/>
          <w:numId w:val="31"/>
        </w:numPr>
        <w:spacing w:after="0" w:line="276" w:lineRule="auto"/>
        <w:contextualSpacing w:val="0"/>
        <w:jc w:val="both"/>
        <w:rPr>
          <w:rFonts w:ascii="Garamond" w:hAnsi="Garamond"/>
          <w:vanish/>
          <w:sz w:val="24"/>
          <w:szCs w:val="24"/>
          <w:lang w:val="en-AU"/>
        </w:rPr>
      </w:pPr>
    </w:p>
    <w:p w14:paraId="139E2BD6" w14:textId="77777777" w:rsidR="003178E6" w:rsidRPr="009F00A5" w:rsidRDefault="003178E6" w:rsidP="00CC3419">
      <w:pPr>
        <w:pStyle w:val="BodyTextIndent2"/>
        <w:numPr>
          <w:ilvl w:val="1"/>
          <w:numId w:val="31"/>
        </w:numPr>
        <w:spacing w:after="0" w:line="276" w:lineRule="auto"/>
        <w:ind w:left="450" w:hanging="630"/>
        <w:jc w:val="both"/>
        <w:rPr>
          <w:rFonts w:ascii="Garamond" w:eastAsiaTheme="minorHAnsi" w:hAnsi="Garamond"/>
          <w:sz w:val="24"/>
          <w:szCs w:val="24"/>
          <w:lang w:val="en-AU"/>
        </w:rPr>
      </w:pPr>
      <w:r w:rsidRPr="009F00A5">
        <w:rPr>
          <w:rFonts w:ascii="Garamond" w:eastAsiaTheme="minorHAnsi" w:hAnsi="Garamond"/>
          <w:sz w:val="24"/>
          <w:szCs w:val="24"/>
          <w:lang w:val="en-AU"/>
        </w:rPr>
        <w:t xml:space="preserve">Upon expiration/termination of this Agreement, Parties are obliged to continuing with their respective rights and obligations during the notice period of termination. </w:t>
      </w:r>
    </w:p>
    <w:p w14:paraId="36047CB8" w14:textId="77777777" w:rsidR="003178E6" w:rsidRPr="009F00A5" w:rsidRDefault="003178E6" w:rsidP="0087482A">
      <w:pPr>
        <w:pStyle w:val="BodyTextIndent2"/>
        <w:spacing w:after="0" w:line="276" w:lineRule="auto"/>
        <w:ind w:left="720"/>
        <w:jc w:val="both"/>
        <w:rPr>
          <w:rFonts w:ascii="Garamond" w:eastAsiaTheme="minorHAnsi" w:hAnsi="Garamond"/>
          <w:sz w:val="24"/>
          <w:szCs w:val="24"/>
          <w:lang w:val="en-AU"/>
        </w:rPr>
      </w:pPr>
    </w:p>
    <w:p w14:paraId="65317FB9" w14:textId="77777777" w:rsidR="003178E6" w:rsidRPr="009F00A5" w:rsidRDefault="003178E6" w:rsidP="00CC3419">
      <w:pPr>
        <w:pStyle w:val="BodyTextIndent2"/>
        <w:numPr>
          <w:ilvl w:val="1"/>
          <w:numId w:val="31"/>
        </w:numPr>
        <w:spacing w:after="0" w:line="276" w:lineRule="auto"/>
        <w:ind w:left="450" w:hanging="630"/>
        <w:jc w:val="both"/>
        <w:rPr>
          <w:rFonts w:ascii="Garamond" w:eastAsiaTheme="minorHAnsi" w:hAnsi="Garamond"/>
          <w:sz w:val="24"/>
          <w:szCs w:val="24"/>
          <w:lang w:val="en-AU"/>
        </w:rPr>
      </w:pPr>
      <w:r w:rsidRPr="009F00A5">
        <w:rPr>
          <w:rFonts w:ascii="Garamond" w:eastAsiaTheme="minorHAnsi" w:hAnsi="Garamond"/>
          <w:sz w:val="24"/>
          <w:szCs w:val="24"/>
          <w:lang w:val="en-AU"/>
        </w:rPr>
        <w:t>Upon termination or expiry of this Agreement, the Parties shall return all such Intellectual Property Materials, Confidential Information and notes/memoranda and any copies thereof to the other party that it may have obtained during the course of performance of its obligations hereunder.</w:t>
      </w:r>
    </w:p>
    <w:p w14:paraId="36FDD717" w14:textId="77777777" w:rsidR="00F0429C" w:rsidRPr="009F00A5" w:rsidRDefault="00F0429C" w:rsidP="00F0429C">
      <w:pPr>
        <w:pStyle w:val="BodyTextIndent2"/>
        <w:spacing w:after="0" w:line="276" w:lineRule="auto"/>
        <w:ind w:left="450"/>
        <w:jc w:val="both"/>
        <w:rPr>
          <w:rFonts w:ascii="Garamond" w:hAnsi="Garamond" w:cs="Calibri"/>
          <w:sz w:val="24"/>
          <w:szCs w:val="24"/>
        </w:rPr>
      </w:pPr>
    </w:p>
    <w:p w14:paraId="43316300" w14:textId="77777777" w:rsidR="003178E6" w:rsidRPr="009F00A5" w:rsidRDefault="003178E6" w:rsidP="00CC3419">
      <w:pPr>
        <w:pStyle w:val="BodyTextIndent2"/>
        <w:numPr>
          <w:ilvl w:val="1"/>
          <w:numId w:val="31"/>
        </w:numPr>
        <w:spacing w:after="0" w:line="276" w:lineRule="auto"/>
        <w:ind w:left="450" w:hanging="630"/>
        <w:jc w:val="both"/>
        <w:rPr>
          <w:rFonts w:ascii="Garamond" w:eastAsiaTheme="minorHAnsi" w:hAnsi="Garamond"/>
          <w:sz w:val="24"/>
          <w:szCs w:val="24"/>
          <w:lang w:val="en-AU"/>
        </w:rPr>
      </w:pPr>
      <w:r w:rsidRPr="009F00A5">
        <w:rPr>
          <w:rFonts w:ascii="Garamond" w:eastAsiaTheme="minorHAnsi" w:hAnsi="Garamond"/>
          <w:sz w:val="24"/>
          <w:szCs w:val="24"/>
          <w:lang w:val="en-AU"/>
        </w:rPr>
        <w:t>Immediately upon termination or expiration of this Agreement, the Parties shall cease to use the Intellectual Property Materials and Confidential Information of the other party, including but not limited to the name of the Parties and cease to represent itself on behalf of the Parties.</w:t>
      </w:r>
    </w:p>
    <w:p w14:paraId="58AFC214" w14:textId="77777777" w:rsidR="003178E6" w:rsidRPr="009F00A5" w:rsidRDefault="003178E6" w:rsidP="0087482A">
      <w:pPr>
        <w:pStyle w:val="BodyTextIndent2"/>
        <w:spacing w:after="0" w:line="276" w:lineRule="auto"/>
        <w:ind w:left="450"/>
        <w:jc w:val="both"/>
        <w:rPr>
          <w:rFonts w:ascii="Garamond" w:eastAsiaTheme="minorHAnsi" w:hAnsi="Garamond"/>
          <w:sz w:val="24"/>
          <w:szCs w:val="24"/>
          <w:lang w:val="en-AU"/>
        </w:rPr>
      </w:pPr>
    </w:p>
    <w:p w14:paraId="69B55341" w14:textId="77777777" w:rsidR="003178E6" w:rsidRPr="009F00A5" w:rsidRDefault="003178E6" w:rsidP="00CC3419">
      <w:pPr>
        <w:pStyle w:val="BodyTextIndent2"/>
        <w:numPr>
          <w:ilvl w:val="1"/>
          <w:numId w:val="31"/>
        </w:numPr>
        <w:spacing w:after="0" w:line="276" w:lineRule="auto"/>
        <w:ind w:left="450" w:hanging="630"/>
        <w:jc w:val="both"/>
        <w:rPr>
          <w:rFonts w:ascii="Garamond" w:eastAsiaTheme="minorHAnsi" w:hAnsi="Garamond"/>
          <w:sz w:val="24"/>
          <w:szCs w:val="24"/>
          <w:lang w:val="en-AU"/>
        </w:rPr>
      </w:pPr>
      <w:r w:rsidRPr="009F00A5">
        <w:rPr>
          <w:rFonts w:ascii="Garamond" w:eastAsiaTheme="minorHAnsi" w:hAnsi="Garamond"/>
          <w:sz w:val="24"/>
          <w:szCs w:val="24"/>
          <w:lang w:val="en-AU"/>
        </w:rPr>
        <w:t xml:space="preserve">Expiry / termination of this Agreement howsoever occasioned shall be without prejudice to the rights and obligations incurred prior to the date of such expiry or termination and accounts between the Parties shall be promptly settled. </w:t>
      </w:r>
    </w:p>
    <w:p w14:paraId="6C47C438" w14:textId="77777777" w:rsidR="003178E6" w:rsidRPr="009F00A5" w:rsidRDefault="003178E6" w:rsidP="0087482A">
      <w:pPr>
        <w:pStyle w:val="BodyTextIndent2"/>
        <w:spacing w:after="0" w:line="276" w:lineRule="auto"/>
        <w:ind w:left="450"/>
        <w:jc w:val="both"/>
        <w:rPr>
          <w:rFonts w:ascii="Garamond" w:eastAsiaTheme="minorHAnsi" w:hAnsi="Garamond"/>
          <w:sz w:val="24"/>
          <w:szCs w:val="24"/>
          <w:lang w:val="en-AU"/>
        </w:rPr>
      </w:pPr>
    </w:p>
    <w:p w14:paraId="183F8FDB" w14:textId="77777777" w:rsidR="003178E6" w:rsidRPr="009F00A5" w:rsidRDefault="003178E6" w:rsidP="00CC3419">
      <w:pPr>
        <w:pStyle w:val="BodyTextIndent2"/>
        <w:numPr>
          <w:ilvl w:val="1"/>
          <w:numId w:val="31"/>
        </w:numPr>
        <w:spacing w:after="0" w:line="276" w:lineRule="auto"/>
        <w:ind w:left="450" w:hanging="630"/>
        <w:jc w:val="both"/>
        <w:rPr>
          <w:rFonts w:ascii="Garamond" w:eastAsiaTheme="minorHAnsi" w:hAnsi="Garamond"/>
          <w:sz w:val="24"/>
          <w:szCs w:val="24"/>
          <w:lang w:val="en-AU"/>
        </w:rPr>
      </w:pPr>
      <w:r w:rsidRPr="009F00A5">
        <w:rPr>
          <w:rFonts w:ascii="Garamond" w:eastAsiaTheme="minorHAnsi" w:hAnsi="Garamond"/>
          <w:sz w:val="24"/>
          <w:szCs w:val="24"/>
          <w:lang w:val="en-AU"/>
        </w:rPr>
        <w:t xml:space="preserve">Notwithstanding the reason for termination, both the Parties shall be obligated to complete all the pending obligations as may have accrued as on the date of termination notice and/ or date of expiry of this Agreement. </w:t>
      </w:r>
    </w:p>
    <w:p w14:paraId="597E939B" w14:textId="77777777" w:rsidR="003178E6" w:rsidRPr="009F00A5" w:rsidRDefault="003178E6" w:rsidP="0087482A">
      <w:pPr>
        <w:pStyle w:val="BodyTextIndent2"/>
        <w:spacing w:after="0" w:line="276" w:lineRule="auto"/>
        <w:ind w:left="450"/>
        <w:jc w:val="both"/>
        <w:rPr>
          <w:rFonts w:ascii="Garamond" w:eastAsiaTheme="minorHAnsi" w:hAnsi="Garamond"/>
          <w:sz w:val="24"/>
          <w:szCs w:val="24"/>
          <w:lang w:val="en-AU"/>
        </w:rPr>
      </w:pPr>
    </w:p>
    <w:p w14:paraId="67F19359" w14:textId="77777777" w:rsidR="003178E6" w:rsidRPr="009F00A5" w:rsidRDefault="003178E6" w:rsidP="00CC3419">
      <w:pPr>
        <w:pStyle w:val="BodyTextIndent2"/>
        <w:numPr>
          <w:ilvl w:val="1"/>
          <w:numId w:val="31"/>
        </w:numPr>
        <w:spacing w:after="0" w:line="276" w:lineRule="auto"/>
        <w:ind w:left="450" w:hanging="630"/>
        <w:jc w:val="both"/>
        <w:rPr>
          <w:rFonts w:ascii="Garamond" w:eastAsiaTheme="minorHAnsi" w:hAnsi="Garamond"/>
          <w:sz w:val="24"/>
          <w:szCs w:val="24"/>
          <w:lang w:val="en-AU"/>
        </w:rPr>
      </w:pPr>
      <w:r w:rsidRPr="009F00A5">
        <w:rPr>
          <w:rFonts w:ascii="Garamond" w:eastAsia="Times New Roman" w:hAnsi="Garamond" w:cstheme="minorHAnsi"/>
          <w:sz w:val="24"/>
          <w:szCs w:val="24"/>
        </w:rPr>
        <w:t>Upon termination of this Agreement the Incubatee shall:</w:t>
      </w:r>
    </w:p>
    <w:p w14:paraId="39AEA8B4" w14:textId="77777777" w:rsidR="003178E6" w:rsidRPr="009F00A5" w:rsidRDefault="003178E6" w:rsidP="0087482A">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7C8AE664" w14:textId="77777777" w:rsidR="003178E6" w:rsidRPr="009F00A5" w:rsidRDefault="003178E6" w:rsidP="00CC3419">
      <w:pPr>
        <w:pStyle w:val="ListParagraph"/>
        <w:widowControl w:val="0"/>
        <w:numPr>
          <w:ilvl w:val="0"/>
          <w:numId w:val="32"/>
        </w:numPr>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 xml:space="preserve">Hand over to </w:t>
      </w:r>
      <w:r w:rsidR="00FC7632" w:rsidRPr="009F00A5">
        <w:rPr>
          <w:rFonts w:ascii="Garamond" w:eastAsia="Times New Roman" w:hAnsi="Garamond" w:cstheme="minorHAnsi"/>
          <w:sz w:val="24"/>
          <w:szCs w:val="24"/>
          <w:lang w:val="en-US"/>
        </w:rPr>
        <w:t>the Incubator, the</w:t>
      </w:r>
      <w:r w:rsidRPr="009F00A5">
        <w:rPr>
          <w:rFonts w:ascii="Garamond" w:eastAsia="Times New Roman" w:hAnsi="Garamond" w:cstheme="minorHAnsi"/>
          <w:sz w:val="24"/>
          <w:szCs w:val="24"/>
          <w:lang w:val="en-US"/>
        </w:rPr>
        <w:t xml:space="preserve"> vacant possession of the Incubator Unit</w:t>
      </w:r>
      <w:r w:rsidR="00FC7632" w:rsidRPr="009F00A5">
        <w:rPr>
          <w:rFonts w:ascii="Garamond" w:eastAsia="Times New Roman" w:hAnsi="Garamond" w:cstheme="minorHAnsi"/>
          <w:sz w:val="24"/>
          <w:szCs w:val="24"/>
          <w:lang w:val="en-US"/>
        </w:rPr>
        <w:t xml:space="preserve"> in its original </w:t>
      </w:r>
      <w:r w:rsidR="00FC7632" w:rsidRPr="009F00A5">
        <w:rPr>
          <w:rFonts w:ascii="Garamond" w:eastAsia="Times New Roman" w:hAnsi="Garamond" w:cstheme="minorHAnsi"/>
          <w:sz w:val="24"/>
          <w:szCs w:val="24"/>
          <w:lang w:val="en-US"/>
        </w:rPr>
        <w:lastRenderedPageBreak/>
        <w:t>condition (normal wear and tear excepted)</w:t>
      </w:r>
      <w:r w:rsidRPr="009F00A5">
        <w:rPr>
          <w:rFonts w:ascii="Garamond" w:eastAsia="Times New Roman" w:hAnsi="Garamond" w:cstheme="minorHAnsi"/>
          <w:sz w:val="24"/>
          <w:szCs w:val="24"/>
          <w:lang w:val="en-US"/>
        </w:rPr>
        <w:t xml:space="preserve"> along with all Facilities detailed in Schedule </w:t>
      </w:r>
      <w:r w:rsidR="00FC7632" w:rsidRPr="009F00A5">
        <w:rPr>
          <w:rFonts w:ascii="Garamond" w:eastAsia="Times New Roman" w:hAnsi="Garamond" w:cstheme="minorHAnsi"/>
          <w:sz w:val="24"/>
          <w:szCs w:val="24"/>
          <w:lang w:val="en-US"/>
        </w:rPr>
        <w:t>– “1”</w:t>
      </w:r>
      <w:r w:rsidR="00590493" w:rsidRPr="009F00A5">
        <w:rPr>
          <w:rFonts w:ascii="Garamond" w:eastAsia="Times New Roman" w:hAnsi="Garamond" w:cstheme="minorHAnsi"/>
          <w:sz w:val="24"/>
          <w:szCs w:val="24"/>
          <w:lang w:val="en-US"/>
        </w:rPr>
        <w:t xml:space="preserve">(Services &amp; Facilities) </w:t>
      </w:r>
      <w:r w:rsidRPr="009F00A5">
        <w:rPr>
          <w:rFonts w:ascii="Garamond" w:eastAsia="Times New Roman" w:hAnsi="Garamond" w:cstheme="minorHAnsi"/>
          <w:sz w:val="24"/>
          <w:szCs w:val="24"/>
          <w:lang w:val="en-US"/>
        </w:rPr>
        <w:t xml:space="preserve">in perfect working condition and return keys and access cards and other materials and equipment provided by </w:t>
      </w:r>
      <w:r w:rsidR="00FC7632" w:rsidRPr="009F00A5">
        <w:rPr>
          <w:rFonts w:ascii="Garamond" w:eastAsia="Times New Roman" w:hAnsi="Garamond" w:cstheme="minorHAnsi"/>
          <w:sz w:val="24"/>
          <w:szCs w:val="24"/>
          <w:lang w:val="en-US"/>
        </w:rPr>
        <w:t>the Incubator</w:t>
      </w:r>
      <w:r w:rsidRPr="009F00A5">
        <w:rPr>
          <w:rFonts w:ascii="Garamond" w:eastAsia="Times New Roman" w:hAnsi="Garamond" w:cstheme="minorHAnsi"/>
          <w:sz w:val="24"/>
          <w:szCs w:val="24"/>
          <w:lang w:val="en-US"/>
        </w:rPr>
        <w:t>.</w:t>
      </w:r>
    </w:p>
    <w:p w14:paraId="77B584D5" w14:textId="77777777" w:rsidR="003178E6" w:rsidRPr="009F00A5" w:rsidRDefault="003178E6" w:rsidP="0087482A">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7FB059BE" w14:textId="77777777" w:rsidR="00DC27AC" w:rsidRPr="00DC27AC" w:rsidRDefault="00FC7632" w:rsidP="00CC3419">
      <w:pPr>
        <w:pStyle w:val="ListParagraph"/>
        <w:widowControl w:val="0"/>
        <w:numPr>
          <w:ilvl w:val="0"/>
          <w:numId w:val="32"/>
        </w:numPr>
        <w:tabs>
          <w:tab w:val="left" w:pos="1154"/>
        </w:tabs>
        <w:kinsoku w:val="0"/>
        <w:overflowPunct w:val="0"/>
        <w:autoSpaceDE w:val="0"/>
        <w:autoSpaceDN w:val="0"/>
        <w:adjustRightInd w:val="0"/>
        <w:spacing w:after="0" w:line="276" w:lineRule="auto"/>
        <w:ind w:right="114"/>
        <w:jc w:val="both"/>
        <w:rPr>
          <w:rFonts w:ascii="Garamond" w:hAnsi="Garamond"/>
          <w:sz w:val="24"/>
          <w:szCs w:val="24"/>
        </w:rPr>
      </w:pPr>
      <w:r w:rsidRPr="009F00A5">
        <w:rPr>
          <w:rFonts w:ascii="Garamond" w:eastAsia="Times New Roman" w:hAnsi="Garamond" w:cstheme="minorHAnsi"/>
          <w:sz w:val="24"/>
          <w:szCs w:val="24"/>
          <w:lang w:val="en-US"/>
        </w:rPr>
        <w:t xml:space="preserve">If the </w:t>
      </w:r>
      <w:r w:rsidR="008A7B19" w:rsidRPr="009F00A5">
        <w:rPr>
          <w:rFonts w:ascii="Garamond" w:eastAsia="Times New Roman" w:hAnsi="Garamond" w:cstheme="minorHAnsi"/>
          <w:sz w:val="24"/>
          <w:szCs w:val="24"/>
          <w:lang w:val="en-US"/>
        </w:rPr>
        <w:t>Incubatee</w:t>
      </w:r>
      <w:r w:rsidRPr="009F00A5">
        <w:rPr>
          <w:rFonts w:ascii="Garamond" w:eastAsia="Times New Roman" w:hAnsi="Garamond" w:cstheme="minorHAnsi"/>
          <w:sz w:val="24"/>
          <w:szCs w:val="24"/>
          <w:lang w:val="en-US"/>
        </w:rPr>
        <w:t xml:space="preserve"> fails to handover possession of the </w:t>
      </w:r>
      <w:r w:rsidR="008A7B19" w:rsidRPr="009F00A5">
        <w:rPr>
          <w:rFonts w:ascii="Garamond" w:eastAsia="Times New Roman" w:hAnsi="Garamond" w:cstheme="minorHAnsi"/>
          <w:sz w:val="24"/>
          <w:szCs w:val="24"/>
          <w:lang w:val="en-US"/>
        </w:rPr>
        <w:t xml:space="preserve">Incubation Unit and </w:t>
      </w:r>
      <w:r w:rsidR="006F177A" w:rsidRPr="009F00A5">
        <w:rPr>
          <w:rFonts w:ascii="Garamond" w:eastAsia="Times New Roman" w:hAnsi="Garamond" w:cstheme="minorHAnsi"/>
          <w:sz w:val="24"/>
          <w:szCs w:val="24"/>
          <w:lang w:val="en-US"/>
        </w:rPr>
        <w:t>Facilities</w:t>
      </w:r>
      <w:r w:rsidRPr="009F00A5">
        <w:rPr>
          <w:rFonts w:ascii="Garamond" w:eastAsia="Times New Roman" w:hAnsi="Garamond" w:cstheme="minorHAnsi"/>
          <w:sz w:val="24"/>
          <w:szCs w:val="24"/>
          <w:lang w:val="en-US"/>
        </w:rPr>
        <w:t xml:space="preserve"> to the </w:t>
      </w:r>
      <w:r w:rsidR="008A7B19" w:rsidRPr="009F00A5">
        <w:rPr>
          <w:rFonts w:ascii="Garamond" w:eastAsia="Times New Roman" w:hAnsi="Garamond" w:cstheme="minorHAnsi"/>
          <w:sz w:val="24"/>
          <w:szCs w:val="24"/>
          <w:lang w:val="en-US"/>
        </w:rPr>
        <w:t>Incubator</w:t>
      </w:r>
      <w:r w:rsidRPr="009F00A5">
        <w:rPr>
          <w:rFonts w:ascii="Garamond" w:eastAsia="Times New Roman" w:hAnsi="Garamond" w:cstheme="minorHAnsi"/>
          <w:sz w:val="24"/>
          <w:szCs w:val="24"/>
          <w:lang w:val="en-US"/>
        </w:rPr>
        <w:t xml:space="preserve"> as above, in that event, without affecting all other rights and remedies of the </w:t>
      </w:r>
      <w:r w:rsidR="008A7B19" w:rsidRPr="009F00A5">
        <w:rPr>
          <w:rFonts w:ascii="Garamond" w:eastAsia="Times New Roman" w:hAnsi="Garamond" w:cstheme="minorHAnsi"/>
          <w:sz w:val="24"/>
          <w:szCs w:val="24"/>
          <w:lang w:val="en-US"/>
        </w:rPr>
        <w:t>Incubator</w:t>
      </w:r>
      <w:r w:rsidRPr="009F00A5">
        <w:rPr>
          <w:rFonts w:ascii="Garamond" w:eastAsia="Times New Roman" w:hAnsi="Garamond" w:cstheme="minorHAnsi"/>
          <w:sz w:val="24"/>
          <w:szCs w:val="24"/>
          <w:lang w:val="en-US"/>
        </w:rPr>
        <w:t xml:space="preserve">, the </w:t>
      </w:r>
      <w:r w:rsidR="008A7B19" w:rsidRPr="009F00A5">
        <w:rPr>
          <w:rFonts w:ascii="Garamond" w:eastAsia="Times New Roman" w:hAnsi="Garamond" w:cstheme="minorHAnsi"/>
          <w:sz w:val="24"/>
          <w:szCs w:val="24"/>
          <w:lang w:val="en-US"/>
        </w:rPr>
        <w:t>Incubator</w:t>
      </w:r>
      <w:r w:rsidRPr="009F00A5">
        <w:rPr>
          <w:rFonts w:ascii="Garamond" w:eastAsia="Times New Roman" w:hAnsi="Garamond" w:cstheme="minorHAnsi"/>
          <w:sz w:val="24"/>
          <w:szCs w:val="24"/>
          <w:lang w:val="en-US"/>
        </w:rPr>
        <w:t xml:space="preserve"> shall be entitled to recover from the </w:t>
      </w:r>
      <w:r w:rsidR="008A7B19" w:rsidRPr="009F00A5">
        <w:rPr>
          <w:rFonts w:ascii="Garamond" w:eastAsia="Times New Roman" w:hAnsi="Garamond" w:cstheme="minorHAnsi"/>
          <w:sz w:val="24"/>
          <w:szCs w:val="24"/>
          <w:lang w:val="en-US"/>
        </w:rPr>
        <w:t>Incubatee</w:t>
      </w:r>
      <w:r w:rsidRPr="009F00A5">
        <w:rPr>
          <w:rFonts w:ascii="Garamond" w:eastAsia="Times New Roman" w:hAnsi="Garamond" w:cstheme="minorHAnsi"/>
          <w:sz w:val="24"/>
          <w:szCs w:val="24"/>
          <w:lang w:val="en-US"/>
        </w:rPr>
        <w:t xml:space="preserve"> every month and the </w:t>
      </w:r>
      <w:r w:rsidR="008A7B19" w:rsidRPr="009F00A5">
        <w:rPr>
          <w:rFonts w:ascii="Garamond" w:eastAsia="Times New Roman" w:hAnsi="Garamond" w:cstheme="minorHAnsi"/>
          <w:sz w:val="24"/>
          <w:szCs w:val="24"/>
          <w:lang w:val="en-US"/>
        </w:rPr>
        <w:t>Incubatee</w:t>
      </w:r>
      <w:r w:rsidRPr="009F00A5">
        <w:rPr>
          <w:rFonts w:ascii="Garamond" w:eastAsia="Times New Roman" w:hAnsi="Garamond" w:cstheme="minorHAnsi"/>
          <w:sz w:val="24"/>
          <w:szCs w:val="24"/>
          <w:lang w:val="en-US"/>
        </w:rPr>
        <w:t xml:space="preserve"> shall remain liable to pay to the </w:t>
      </w:r>
      <w:r w:rsidR="008A7B19" w:rsidRPr="009F00A5">
        <w:rPr>
          <w:rFonts w:ascii="Garamond" w:eastAsia="Times New Roman" w:hAnsi="Garamond" w:cstheme="minorHAnsi"/>
          <w:sz w:val="24"/>
          <w:szCs w:val="24"/>
          <w:lang w:val="en-US"/>
        </w:rPr>
        <w:t>Incubator</w:t>
      </w:r>
      <w:r w:rsidRPr="009F00A5">
        <w:rPr>
          <w:rFonts w:ascii="Garamond" w:eastAsia="Times New Roman" w:hAnsi="Garamond" w:cstheme="minorHAnsi"/>
          <w:sz w:val="24"/>
          <w:szCs w:val="24"/>
          <w:lang w:val="en-US"/>
        </w:rPr>
        <w:t xml:space="preserve"> a sum of Rs.</w:t>
      </w:r>
      <w:r w:rsidR="008A7B19" w:rsidRPr="009F00A5">
        <w:rPr>
          <w:rFonts w:ascii="Garamond" w:hAnsi="Garamond" w:cstheme="minorHAnsi"/>
          <w:sz w:val="24"/>
          <w:szCs w:val="24"/>
        </w:rPr>
        <w:t xml:space="preserve"> </w:t>
      </w:r>
      <w:r w:rsidR="006F177A">
        <w:rPr>
          <w:rFonts w:ascii="Garamond" w:hAnsi="Garamond" w:cstheme="minorHAnsi"/>
          <w:sz w:val="24"/>
          <w:szCs w:val="24"/>
        </w:rPr>
        <w:t xml:space="preserve">25000/- (Rupees Twenty Five Thousand) or such other amount that may be prescribed by IITK, </w:t>
      </w:r>
      <w:r w:rsidRPr="009F00A5">
        <w:rPr>
          <w:rFonts w:ascii="Garamond" w:eastAsia="Times New Roman" w:hAnsi="Garamond" w:cstheme="minorHAnsi"/>
          <w:sz w:val="24"/>
          <w:szCs w:val="24"/>
          <w:lang w:val="en-US"/>
        </w:rPr>
        <w:t>for each month along with other amounts as provided in this Agreement by way of mutually agreed liquidated damages for the period of wrongful retention</w:t>
      </w:r>
      <w:r w:rsidR="008A7B19" w:rsidRPr="009F00A5">
        <w:rPr>
          <w:rFonts w:ascii="Garamond" w:eastAsia="Times New Roman" w:hAnsi="Garamond" w:cstheme="minorHAnsi"/>
          <w:sz w:val="24"/>
          <w:szCs w:val="24"/>
          <w:lang w:val="en-US"/>
        </w:rPr>
        <w:t>.</w:t>
      </w:r>
    </w:p>
    <w:p w14:paraId="7916D1F5" w14:textId="77777777" w:rsidR="00DC27AC" w:rsidRPr="00DC27AC" w:rsidRDefault="00DC27AC" w:rsidP="00DC27AC">
      <w:pPr>
        <w:pStyle w:val="ListParagraph"/>
        <w:rPr>
          <w:rFonts w:ascii="Garamond" w:hAnsi="Garamond"/>
          <w:sz w:val="24"/>
          <w:szCs w:val="24"/>
        </w:rPr>
      </w:pPr>
    </w:p>
    <w:p w14:paraId="7AA23510" w14:textId="2B6FBF9E" w:rsidR="00006FF3" w:rsidRPr="009F00A5" w:rsidRDefault="00DC27AC" w:rsidP="00DC27AC">
      <w:pPr>
        <w:pStyle w:val="ListParagraph"/>
        <w:widowControl w:val="0"/>
        <w:tabs>
          <w:tab w:val="left" w:pos="1154"/>
        </w:tabs>
        <w:kinsoku w:val="0"/>
        <w:overflowPunct w:val="0"/>
        <w:autoSpaceDE w:val="0"/>
        <w:autoSpaceDN w:val="0"/>
        <w:adjustRightInd w:val="0"/>
        <w:spacing w:after="0" w:line="276" w:lineRule="auto"/>
        <w:ind w:right="114"/>
        <w:jc w:val="both"/>
        <w:rPr>
          <w:rFonts w:ascii="Garamond" w:hAnsi="Garamond"/>
          <w:sz w:val="24"/>
          <w:szCs w:val="24"/>
        </w:rPr>
      </w:pPr>
      <w:r w:rsidRPr="009F00A5">
        <w:rPr>
          <w:rFonts w:ascii="Garamond" w:hAnsi="Garamond"/>
          <w:sz w:val="24"/>
          <w:szCs w:val="24"/>
        </w:rPr>
        <w:t xml:space="preserve"> </w:t>
      </w:r>
    </w:p>
    <w:p w14:paraId="3BDAA7C4" w14:textId="77777777" w:rsidR="00FA37F9" w:rsidRPr="009F00A5" w:rsidRDefault="00FA37F9" w:rsidP="0087482A">
      <w:pPr>
        <w:pStyle w:val="ListParagraph"/>
        <w:numPr>
          <w:ilvl w:val="0"/>
          <w:numId w:val="2"/>
        </w:numPr>
        <w:tabs>
          <w:tab w:val="left" w:pos="360"/>
        </w:tabs>
        <w:spacing w:after="0" w:line="276" w:lineRule="auto"/>
        <w:ind w:left="270"/>
        <w:jc w:val="both"/>
        <w:rPr>
          <w:rFonts w:ascii="Garamond" w:hAnsi="Garamond"/>
          <w:b/>
          <w:sz w:val="24"/>
          <w:szCs w:val="24"/>
        </w:rPr>
      </w:pPr>
      <w:r w:rsidRPr="009F00A5">
        <w:rPr>
          <w:rFonts w:ascii="Garamond" w:hAnsi="Garamond"/>
          <w:b/>
          <w:sz w:val="24"/>
          <w:szCs w:val="24"/>
        </w:rPr>
        <w:t>EXIT</w:t>
      </w:r>
    </w:p>
    <w:p w14:paraId="4E62D4E8" w14:textId="77777777" w:rsidR="00FA37F9" w:rsidRPr="009F00A5" w:rsidRDefault="00FA37F9" w:rsidP="0087482A">
      <w:pPr>
        <w:pStyle w:val="NoSpacing"/>
        <w:spacing w:line="276" w:lineRule="auto"/>
        <w:jc w:val="both"/>
        <w:rPr>
          <w:rFonts w:ascii="Garamond" w:hAnsi="Garamond"/>
          <w:sz w:val="24"/>
          <w:szCs w:val="24"/>
        </w:rPr>
      </w:pPr>
    </w:p>
    <w:p w14:paraId="408EA5CB" w14:textId="77777777" w:rsidR="00FA37F9" w:rsidRPr="009F00A5" w:rsidRDefault="00FA37F9" w:rsidP="0087482A">
      <w:pPr>
        <w:spacing w:line="276" w:lineRule="auto"/>
        <w:ind w:left="270"/>
        <w:jc w:val="both"/>
        <w:rPr>
          <w:rFonts w:ascii="Garamond" w:hAnsi="Garamond"/>
          <w:sz w:val="24"/>
          <w:szCs w:val="24"/>
        </w:rPr>
      </w:pPr>
      <w:r w:rsidRPr="009F00A5">
        <w:rPr>
          <w:rFonts w:ascii="Garamond" w:hAnsi="Garamond"/>
          <w:sz w:val="24"/>
          <w:szCs w:val="24"/>
        </w:rPr>
        <w:t xml:space="preserve">The Incubator shall be entitled to participate in any initial public offering undertaken by the Incubatee. Subject to the approval of the Incubatee, The Incubator shall have the right to exit from the Incubatee in any round of fund raising and equity investment undertaken by the Incubatee on the same terms or at such varied terms as agreed between the Parties. Alternatively, the Incubatee shall have the option to provide an exit for all the shares held by the Incubator in the Incubatee through a sale to a strategic or financial investor </w:t>
      </w:r>
      <w:r w:rsidRPr="009F00A5">
        <w:rPr>
          <w:rFonts w:ascii="Garamond" w:hAnsi="Garamond"/>
          <w:i/>
          <w:sz w:val="24"/>
          <w:szCs w:val="24"/>
        </w:rPr>
        <w:t xml:space="preserve">or </w:t>
      </w:r>
      <w:r w:rsidRPr="009F00A5">
        <w:rPr>
          <w:rFonts w:ascii="Garamond" w:hAnsi="Garamond"/>
          <w:sz w:val="24"/>
          <w:szCs w:val="24"/>
        </w:rPr>
        <w:t xml:space="preserve">buy-back the shares held by </w:t>
      </w:r>
      <w:r w:rsidR="00F153E7" w:rsidRPr="009F00A5">
        <w:rPr>
          <w:rFonts w:ascii="Garamond" w:hAnsi="Garamond"/>
          <w:sz w:val="24"/>
          <w:szCs w:val="24"/>
        </w:rPr>
        <w:t xml:space="preserve">the Incubator </w:t>
      </w:r>
      <w:r w:rsidRPr="009F00A5">
        <w:rPr>
          <w:rFonts w:ascii="Garamond" w:hAnsi="Garamond"/>
          <w:sz w:val="24"/>
          <w:szCs w:val="24"/>
        </w:rPr>
        <w:t xml:space="preserve">at such price as mutually decided between the Parties and permissible under applicable </w:t>
      </w:r>
      <w:r w:rsidR="00AC797F" w:rsidRPr="009F00A5">
        <w:rPr>
          <w:rFonts w:ascii="Garamond" w:hAnsi="Garamond"/>
          <w:sz w:val="24"/>
          <w:szCs w:val="24"/>
        </w:rPr>
        <w:t>Law</w:t>
      </w:r>
      <w:r w:rsidR="00825890" w:rsidRPr="009F00A5">
        <w:rPr>
          <w:rFonts w:ascii="Garamond" w:hAnsi="Garamond"/>
          <w:sz w:val="24"/>
          <w:szCs w:val="24"/>
        </w:rPr>
        <w:t xml:space="preserve">, not exceeding the </w:t>
      </w:r>
      <w:r w:rsidR="003503E7" w:rsidRPr="009F00A5">
        <w:rPr>
          <w:rFonts w:ascii="Garamond" w:hAnsi="Garamond"/>
          <w:sz w:val="24"/>
          <w:szCs w:val="24"/>
        </w:rPr>
        <w:t>FMV</w:t>
      </w:r>
      <w:r w:rsidR="00825890" w:rsidRPr="009F00A5">
        <w:rPr>
          <w:rFonts w:ascii="Garamond" w:hAnsi="Garamond"/>
          <w:sz w:val="24"/>
          <w:szCs w:val="24"/>
        </w:rPr>
        <w:t xml:space="preserve"> as applicable at the time</w:t>
      </w:r>
      <w:r w:rsidRPr="009F00A5">
        <w:rPr>
          <w:rFonts w:ascii="Garamond" w:hAnsi="Garamond"/>
          <w:sz w:val="24"/>
          <w:szCs w:val="24"/>
        </w:rPr>
        <w:t>.</w:t>
      </w:r>
    </w:p>
    <w:p w14:paraId="3B7B2A99" w14:textId="77777777" w:rsidR="00B45DFC" w:rsidRPr="009F00A5" w:rsidRDefault="00B45DFC" w:rsidP="00B45DFC">
      <w:pPr>
        <w:pStyle w:val="NoSpacing"/>
      </w:pPr>
    </w:p>
    <w:p w14:paraId="7F1DFEDA" w14:textId="77777777" w:rsidR="00B45DFC" w:rsidRPr="009F00A5" w:rsidRDefault="00B45DFC" w:rsidP="00B45DFC">
      <w:pPr>
        <w:pStyle w:val="ListParagraph"/>
        <w:numPr>
          <w:ilvl w:val="0"/>
          <w:numId w:val="2"/>
        </w:numPr>
        <w:tabs>
          <w:tab w:val="left" w:pos="360"/>
        </w:tabs>
        <w:spacing w:after="0" w:line="276" w:lineRule="auto"/>
        <w:ind w:left="270"/>
        <w:jc w:val="both"/>
        <w:rPr>
          <w:rFonts w:ascii="Garamond" w:eastAsia="Times New Roman" w:hAnsi="Garamond" w:cstheme="minorHAnsi"/>
          <w:b/>
          <w:sz w:val="24"/>
          <w:szCs w:val="24"/>
        </w:rPr>
      </w:pPr>
      <w:r w:rsidRPr="009F00A5">
        <w:rPr>
          <w:rFonts w:ascii="Garamond" w:hAnsi="Garamond" w:cs="Calibri"/>
          <w:b/>
          <w:sz w:val="24"/>
          <w:szCs w:val="24"/>
        </w:rPr>
        <w:t>INSURANCE</w:t>
      </w:r>
    </w:p>
    <w:p w14:paraId="3CC6F824" w14:textId="77777777" w:rsidR="003E4A9E" w:rsidRPr="009F00A5" w:rsidRDefault="003E4A9E" w:rsidP="00B45DFC">
      <w:pPr>
        <w:pStyle w:val="NoSpacing"/>
      </w:pPr>
    </w:p>
    <w:p w14:paraId="382A5C2A" w14:textId="77777777" w:rsidR="00B22D5E" w:rsidRPr="009F00A5" w:rsidRDefault="00B45DFC" w:rsidP="00CC3419">
      <w:pPr>
        <w:pStyle w:val="ListParagraph"/>
        <w:numPr>
          <w:ilvl w:val="1"/>
          <w:numId w:val="52"/>
        </w:numPr>
        <w:spacing w:line="276" w:lineRule="auto"/>
        <w:ind w:left="270" w:hanging="540"/>
        <w:jc w:val="both"/>
        <w:rPr>
          <w:rFonts w:ascii="Garamond" w:hAnsi="Garamond" w:cs="Calibri"/>
          <w:sz w:val="24"/>
          <w:szCs w:val="24"/>
        </w:rPr>
      </w:pPr>
      <w:r w:rsidRPr="009F00A5">
        <w:rPr>
          <w:rFonts w:ascii="Garamond" w:hAnsi="Garamond" w:cs="Calibri"/>
          <w:sz w:val="24"/>
          <w:szCs w:val="24"/>
        </w:rPr>
        <w:t>The Incubatee shall, at all times during the Incubation Period, and at its own cost and expense, procure and continue in force</w:t>
      </w:r>
      <w:r w:rsidR="00584C45" w:rsidRPr="009F00A5">
        <w:rPr>
          <w:rFonts w:ascii="Garamond" w:hAnsi="Garamond" w:cs="Calibri"/>
          <w:sz w:val="24"/>
          <w:szCs w:val="24"/>
        </w:rPr>
        <w:t xml:space="preserve"> and effect</w:t>
      </w:r>
      <w:r w:rsidR="00BC758B">
        <w:rPr>
          <w:rFonts w:ascii="Garamond" w:hAnsi="Garamond" w:cs="Calibri"/>
          <w:sz w:val="24"/>
          <w:szCs w:val="24"/>
        </w:rPr>
        <w:t xml:space="preserve"> </w:t>
      </w:r>
      <w:r w:rsidR="00B22D5E" w:rsidRPr="009F00A5">
        <w:rPr>
          <w:rFonts w:ascii="Garamond" w:hAnsi="Garamond" w:cs="Calibri"/>
          <w:sz w:val="24"/>
          <w:szCs w:val="24"/>
        </w:rPr>
        <w:t>a comprehensive commercial general liability insurance</w:t>
      </w:r>
      <w:r w:rsidR="00BC758B">
        <w:rPr>
          <w:rFonts w:ascii="Garamond" w:hAnsi="Garamond" w:cs="Calibri"/>
          <w:sz w:val="24"/>
          <w:szCs w:val="24"/>
        </w:rPr>
        <w:t xml:space="preserve"> </w:t>
      </w:r>
      <w:r w:rsidR="00111376" w:rsidRPr="009F00A5">
        <w:rPr>
          <w:rFonts w:ascii="Garamond" w:hAnsi="Garamond" w:cs="Calibri"/>
          <w:sz w:val="24"/>
          <w:szCs w:val="24"/>
        </w:rPr>
        <w:t>against any and all claims</w:t>
      </w:r>
      <w:r w:rsidR="00BC758B">
        <w:rPr>
          <w:rFonts w:ascii="Garamond" w:hAnsi="Garamond" w:cs="Calibri"/>
          <w:sz w:val="24"/>
          <w:szCs w:val="24"/>
        </w:rPr>
        <w:t xml:space="preserve"> </w:t>
      </w:r>
      <w:r w:rsidR="00111376" w:rsidRPr="009F00A5">
        <w:rPr>
          <w:rFonts w:ascii="Garamond" w:hAnsi="Garamond" w:cs="Calibri"/>
          <w:sz w:val="24"/>
          <w:szCs w:val="24"/>
        </w:rPr>
        <w:t>for</w:t>
      </w:r>
      <w:r w:rsidR="00381864" w:rsidRPr="009F00A5">
        <w:rPr>
          <w:rFonts w:ascii="Garamond" w:hAnsi="Garamond" w:cs="Calibri"/>
          <w:sz w:val="24"/>
          <w:szCs w:val="24"/>
        </w:rPr>
        <w:t xml:space="preserve"> accidents,</w:t>
      </w:r>
      <w:r w:rsidR="00584C45" w:rsidRPr="009F00A5">
        <w:rPr>
          <w:rFonts w:ascii="Garamond" w:hAnsi="Garamond" w:cs="Calibri"/>
          <w:sz w:val="24"/>
          <w:szCs w:val="24"/>
        </w:rPr>
        <w:t xml:space="preserve"> personal</w:t>
      </w:r>
      <w:r w:rsidR="00955C80" w:rsidRPr="009F00A5">
        <w:rPr>
          <w:rFonts w:ascii="Garamond" w:hAnsi="Garamond" w:cs="Calibri"/>
          <w:sz w:val="24"/>
          <w:szCs w:val="24"/>
        </w:rPr>
        <w:t>&amp; advertising</w:t>
      </w:r>
      <w:r w:rsidR="00584C45" w:rsidRPr="009F00A5">
        <w:rPr>
          <w:rFonts w:ascii="Garamond" w:hAnsi="Garamond" w:cs="Calibri"/>
          <w:sz w:val="24"/>
          <w:szCs w:val="24"/>
        </w:rPr>
        <w:t xml:space="preserve"> injury</w:t>
      </w:r>
      <w:r w:rsidR="00111376" w:rsidRPr="009F00A5">
        <w:rPr>
          <w:rFonts w:ascii="Garamond" w:hAnsi="Garamond" w:cs="Calibri"/>
          <w:sz w:val="24"/>
          <w:szCs w:val="24"/>
        </w:rPr>
        <w:t>, death or property damage occurring in, or about the Centre and Incubation Unit and arising out of the Incubatee’s operations thereon</w:t>
      </w:r>
      <w:r w:rsidR="00323BC3" w:rsidRPr="009F00A5">
        <w:rPr>
          <w:rFonts w:ascii="Garamond" w:hAnsi="Garamond" w:cs="Calibri"/>
          <w:sz w:val="24"/>
          <w:szCs w:val="24"/>
        </w:rPr>
        <w:t>, or the Incubatee’s agents, invitees etc. use or occupancy of the Incubation Unit. The insurance shall</w:t>
      </w:r>
      <w:r w:rsidR="00BC758B">
        <w:rPr>
          <w:rFonts w:ascii="Garamond" w:hAnsi="Garamond" w:cs="Calibri"/>
          <w:sz w:val="24"/>
          <w:szCs w:val="24"/>
        </w:rPr>
        <w:t xml:space="preserve"> </w:t>
      </w:r>
      <w:r w:rsidR="00323BC3" w:rsidRPr="009F00A5">
        <w:rPr>
          <w:rFonts w:ascii="Garamond" w:hAnsi="Garamond" w:cs="Calibri"/>
          <w:sz w:val="24"/>
          <w:szCs w:val="24"/>
        </w:rPr>
        <w:t>contain an extended (broad form) liability endorsement, including</w:t>
      </w:r>
      <w:r w:rsidR="00584C45" w:rsidRPr="009F00A5">
        <w:rPr>
          <w:rFonts w:ascii="Garamond" w:hAnsi="Garamond" w:cs="Calibri"/>
          <w:sz w:val="24"/>
          <w:szCs w:val="24"/>
        </w:rPr>
        <w:t xml:space="preserve"> contractual liability coverage</w:t>
      </w:r>
      <w:proofErr w:type="gramStart"/>
      <w:r w:rsidR="001E2AE9">
        <w:rPr>
          <w:rFonts w:ascii="Garamond" w:hAnsi="Garamond" w:cs="Calibri"/>
          <w:sz w:val="24"/>
          <w:szCs w:val="24"/>
        </w:rPr>
        <w:t>.</w:t>
      </w:r>
      <w:r w:rsidRPr="009F00A5">
        <w:rPr>
          <w:rFonts w:ascii="Garamond" w:hAnsi="Garamond" w:cs="Calibri"/>
          <w:sz w:val="24"/>
          <w:szCs w:val="24"/>
        </w:rPr>
        <w:t>.</w:t>
      </w:r>
      <w:proofErr w:type="gramEnd"/>
    </w:p>
    <w:p w14:paraId="4C1E7DFD" w14:textId="77777777" w:rsidR="00006FF3" w:rsidRPr="009F00A5" w:rsidRDefault="00006FF3" w:rsidP="00890D06">
      <w:pPr>
        <w:pStyle w:val="ListParagraph"/>
        <w:spacing w:line="276" w:lineRule="auto"/>
        <w:ind w:left="270"/>
        <w:jc w:val="both"/>
        <w:rPr>
          <w:rFonts w:ascii="Garamond" w:hAnsi="Garamond" w:cs="Calibri"/>
          <w:sz w:val="24"/>
          <w:szCs w:val="24"/>
        </w:rPr>
      </w:pPr>
    </w:p>
    <w:p w14:paraId="48D43EBB" w14:textId="77777777" w:rsidR="00B22D5E" w:rsidRPr="0026672E" w:rsidRDefault="00B45DFC" w:rsidP="00CC3419">
      <w:pPr>
        <w:pStyle w:val="ListParagraph"/>
        <w:numPr>
          <w:ilvl w:val="1"/>
          <w:numId w:val="52"/>
        </w:numPr>
        <w:spacing w:line="276" w:lineRule="auto"/>
        <w:jc w:val="both"/>
        <w:rPr>
          <w:rFonts w:ascii="Garamond" w:hAnsi="Garamond" w:cs="Calibri"/>
          <w:sz w:val="24"/>
          <w:szCs w:val="24"/>
        </w:rPr>
      </w:pPr>
      <w:r w:rsidRPr="0026672E">
        <w:rPr>
          <w:rFonts w:ascii="Garamond" w:hAnsi="Garamond" w:cs="Calibri"/>
          <w:sz w:val="24"/>
          <w:szCs w:val="24"/>
        </w:rPr>
        <w:t>Said insurance shall name the Incubator as ad</w:t>
      </w:r>
      <w:r w:rsidR="006F177A" w:rsidRPr="0026672E">
        <w:rPr>
          <w:rFonts w:ascii="Garamond" w:hAnsi="Garamond" w:cs="Calibri"/>
          <w:sz w:val="24"/>
          <w:szCs w:val="24"/>
        </w:rPr>
        <w:t>ditional insured</w:t>
      </w:r>
      <w:r w:rsidRPr="0026672E">
        <w:rPr>
          <w:rFonts w:ascii="Garamond" w:hAnsi="Garamond" w:cs="Calibri"/>
          <w:sz w:val="24"/>
          <w:szCs w:val="24"/>
        </w:rPr>
        <w:t>, shall be maintained with</w:t>
      </w:r>
      <w:r w:rsidR="00111376" w:rsidRPr="0026672E">
        <w:rPr>
          <w:rFonts w:ascii="Garamond" w:hAnsi="Garamond" w:cs="Calibri"/>
          <w:sz w:val="24"/>
          <w:szCs w:val="24"/>
        </w:rPr>
        <w:t xml:space="preserve"> reputable</w:t>
      </w:r>
      <w:r w:rsidRPr="0026672E">
        <w:rPr>
          <w:rFonts w:ascii="Garamond" w:hAnsi="Garamond" w:cs="Calibri"/>
          <w:sz w:val="24"/>
          <w:szCs w:val="24"/>
        </w:rPr>
        <w:t xml:space="preserve"> insurance companies licensed to do business in Kanpur, shall be primary and non-contributing to any insurance or self-insurance maintained by the Incubator, and shall be subject to reasonable approval of the Incubator. The Incubatee shall be solely responsible for the payment of all deductibles to which such policies are subject. Deductibles must be approved by the Incubatee, with such approval not unreasonably withheld. Each insurance </w:t>
      </w:r>
      <w:r w:rsidRPr="0026672E">
        <w:rPr>
          <w:rFonts w:ascii="Garamond" w:hAnsi="Garamond" w:cs="Calibri"/>
          <w:sz w:val="24"/>
          <w:szCs w:val="24"/>
        </w:rPr>
        <w:lastRenderedPageBreak/>
        <w:t xml:space="preserve">company must be rated at least </w:t>
      </w:r>
      <w:proofErr w:type="spellStart"/>
      <w:r w:rsidR="0026672E" w:rsidRPr="0026672E">
        <w:rPr>
          <w:rFonts w:ascii="Garamond" w:hAnsi="Garamond" w:cstheme="minorHAnsi"/>
          <w:sz w:val="24"/>
          <w:szCs w:val="24"/>
        </w:rPr>
        <w:t>iAAA</w:t>
      </w:r>
      <w:proofErr w:type="spellEnd"/>
      <w:r w:rsidR="0026672E" w:rsidRPr="0026672E">
        <w:rPr>
          <w:rFonts w:ascii="Garamond" w:hAnsi="Garamond" w:cstheme="minorHAnsi"/>
          <w:sz w:val="24"/>
          <w:szCs w:val="24"/>
        </w:rPr>
        <w:t xml:space="preserve"> </w:t>
      </w:r>
      <w:r w:rsidRPr="0026672E">
        <w:rPr>
          <w:rFonts w:ascii="Garamond" w:hAnsi="Garamond" w:cs="Calibri"/>
          <w:sz w:val="24"/>
          <w:szCs w:val="24"/>
        </w:rPr>
        <w:t xml:space="preserve">in the most recently published </w:t>
      </w:r>
      <w:r w:rsidR="0026672E" w:rsidRPr="0026672E">
        <w:rPr>
          <w:rFonts w:ascii="Garamond" w:hAnsi="Garamond" w:cstheme="minorHAnsi"/>
          <w:sz w:val="24"/>
          <w:szCs w:val="24"/>
        </w:rPr>
        <w:t>by ICRA-A Moody’s Investors Service Company</w:t>
      </w:r>
    </w:p>
    <w:p w14:paraId="11777463" w14:textId="77777777" w:rsidR="00B22D5E" w:rsidRPr="009F00A5" w:rsidRDefault="00B22D5E" w:rsidP="00890D06">
      <w:pPr>
        <w:pStyle w:val="ListParagraph"/>
        <w:spacing w:line="276" w:lineRule="auto"/>
        <w:ind w:left="270"/>
        <w:jc w:val="both"/>
        <w:rPr>
          <w:rFonts w:ascii="Garamond" w:hAnsi="Garamond" w:cs="Calibri"/>
          <w:sz w:val="24"/>
          <w:szCs w:val="24"/>
        </w:rPr>
      </w:pPr>
    </w:p>
    <w:p w14:paraId="2EB8B562" w14:textId="77777777" w:rsidR="00867DB1" w:rsidRPr="009F00A5" w:rsidRDefault="00B45DFC" w:rsidP="00CC3419">
      <w:pPr>
        <w:pStyle w:val="ListParagraph"/>
        <w:numPr>
          <w:ilvl w:val="1"/>
          <w:numId w:val="52"/>
        </w:numPr>
        <w:spacing w:line="276" w:lineRule="auto"/>
        <w:ind w:left="270" w:hanging="540"/>
        <w:jc w:val="both"/>
        <w:rPr>
          <w:rFonts w:ascii="Garamond" w:hAnsi="Garamond" w:cs="Calibri"/>
          <w:sz w:val="24"/>
          <w:szCs w:val="24"/>
        </w:rPr>
      </w:pPr>
      <w:r w:rsidRPr="009F00A5">
        <w:rPr>
          <w:rFonts w:ascii="Garamond" w:hAnsi="Garamond" w:cs="Calibri"/>
          <w:sz w:val="24"/>
          <w:szCs w:val="24"/>
        </w:rPr>
        <w:t xml:space="preserve">The Incubatee shall obtain from the insurance companies, or cause the insurance companies to furnish, certificates of coverage. The delivery of proof of such insurance is a material condition to this Agreement. All certificates of insurance shall provide that the insurer will provide the Incubator </w:t>
      </w:r>
      <w:r w:rsidR="00A63C1A">
        <w:rPr>
          <w:rFonts w:ascii="Garamond" w:hAnsi="Garamond" w:cstheme="minorHAnsi"/>
          <w:sz w:val="24"/>
          <w:szCs w:val="24"/>
        </w:rPr>
        <w:t>10</w:t>
      </w:r>
      <w:r w:rsidRPr="009F00A5">
        <w:rPr>
          <w:rFonts w:ascii="Garamond" w:hAnsi="Garamond" w:cs="Calibri"/>
          <w:sz w:val="24"/>
          <w:szCs w:val="24"/>
        </w:rPr>
        <w:t xml:space="preserve"> calendar days’ notice of cancellation of or any change of said policies by certified mail, return receipt requested or via established overnight </w:t>
      </w:r>
      <w:r w:rsidR="00A63C1A" w:rsidRPr="00A63C1A">
        <w:rPr>
          <w:rFonts w:ascii="Garamond" w:hAnsi="Garamond" w:cs="Calibri"/>
          <w:sz w:val="24"/>
          <w:szCs w:val="24"/>
        </w:rPr>
        <w:t>courier</w:t>
      </w:r>
      <w:r w:rsidRPr="00A63C1A">
        <w:rPr>
          <w:rFonts w:ascii="Garamond" w:hAnsi="Garamond" w:cs="Calibri"/>
          <w:sz w:val="24"/>
          <w:szCs w:val="24"/>
        </w:rPr>
        <w:t>,</w:t>
      </w:r>
      <w:r w:rsidRPr="009F00A5">
        <w:rPr>
          <w:rFonts w:ascii="Garamond" w:hAnsi="Garamond" w:cs="Calibri"/>
          <w:sz w:val="24"/>
          <w:szCs w:val="24"/>
        </w:rPr>
        <w:t xml:space="preserve"> receipt acknowledged. In the event the Incubatee shall fail to comply with any or all of the provisions of this section, Incubator is hereby authorized to purchase said insurance and charge the Incubatee for the premiums of same and any other costs incurred thereon, and such sums shall be deemed an Additional Fee and may be collected by the Incubator as such in the next ensuing </w:t>
      </w:r>
      <w:r w:rsidR="00A4481E" w:rsidRPr="009F00A5">
        <w:rPr>
          <w:rFonts w:ascii="Garamond" w:hAnsi="Garamond" w:cs="Calibri"/>
          <w:sz w:val="24"/>
          <w:szCs w:val="24"/>
        </w:rPr>
        <w:t>Incubation Charge</w:t>
      </w:r>
      <w:r w:rsidRPr="009F00A5">
        <w:rPr>
          <w:rFonts w:ascii="Garamond" w:hAnsi="Garamond" w:cs="Calibri"/>
          <w:sz w:val="24"/>
          <w:szCs w:val="24"/>
        </w:rPr>
        <w:t xml:space="preserve"> instalment.</w:t>
      </w:r>
    </w:p>
    <w:p w14:paraId="7F134C03" w14:textId="77777777" w:rsidR="00ED0743" w:rsidRPr="009F00A5" w:rsidRDefault="00ED0743" w:rsidP="00890D06">
      <w:pPr>
        <w:pStyle w:val="ListParagraph"/>
        <w:rPr>
          <w:rFonts w:ascii="Garamond" w:hAnsi="Garamond" w:cs="Calibri"/>
          <w:sz w:val="24"/>
          <w:szCs w:val="24"/>
        </w:rPr>
      </w:pPr>
    </w:p>
    <w:p w14:paraId="22580002" w14:textId="77777777" w:rsidR="00323BC3" w:rsidRPr="009F00A5" w:rsidRDefault="00323BC3" w:rsidP="00890D06">
      <w:pPr>
        <w:pStyle w:val="ListParagraph"/>
        <w:tabs>
          <w:tab w:val="left" w:pos="360"/>
        </w:tabs>
        <w:spacing w:after="0" w:line="276" w:lineRule="auto"/>
        <w:ind w:left="270"/>
        <w:jc w:val="both"/>
        <w:rPr>
          <w:rFonts w:ascii="Garamond" w:eastAsia="Times New Roman" w:hAnsi="Garamond" w:cstheme="minorHAnsi"/>
          <w:b/>
          <w:sz w:val="24"/>
          <w:szCs w:val="24"/>
        </w:rPr>
      </w:pPr>
    </w:p>
    <w:p w14:paraId="25051C61" w14:textId="77777777" w:rsidR="00061EBF" w:rsidRPr="009F00A5" w:rsidRDefault="00061EBF" w:rsidP="0087482A">
      <w:pPr>
        <w:pStyle w:val="ListParagraph"/>
        <w:numPr>
          <w:ilvl w:val="0"/>
          <w:numId w:val="2"/>
        </w:numPr>
        <w:tabs>
          <w:tab w:val="left" w:pos="360"/>
        </w:tabs>
        <w:spacing w:after="0" w:line="276" w:lineRule="auto"/>
        <w:ind w:left="270"/>
        <w:jc w:val="both"/>
        <w:rPr>
          <w:rFonts w:ascii="Garamond" w:eastAsia="Times New Roman" w:hAnsi="Garamond" w:cstheme="minorHAnsi"/>
          <w:b/>
          <w:sz w:val="24"/>
          <w:szCs w:val="24"/>
        </w:rPr>
      </w:pPr>
      <w:r w:rsidRPr="009F00A5">
        <w:rPr>
          <w:rFonts w:ascii="Garamond" w:eastAsia="Times New Roman" w:hAnsi="Garamond" w:cstheme="minorHAnsi"/>
          <w:b/>
          <w:sz w:val="24"/>
          <w:szCs w:val="24"/>
        </w:rPr>
        <w:t>MISCELLANEOUS</w:t>
      </w:r>
    </w:p>
    <w:p w14:paraId="501E6BEF" w14:textId="77777777" w:rsidR="00ED0743" w:rsidRPr="009F00A5" w:rsidRDefault="00ED0743" w:rsidP="00CC3419">
      <w:pPr>
        <w:pStyle w:val="ListParagraph"/>
        <w:numPr>
          <w:ilvl w:val="0"/>
          <w:numId w:val="33"/>
        </w:numPr>
        <w:spacing w:after="0" w:line="276" w:lineRule="auto"/>
        <w:jc w:val="both"/>
        <w:rPr>
          <w:rFonts w:ascii="Garamond" w:eastAsiaTheme="minorEastAsia" w:hAnsi="Garamond"/>
          <w:b/>
          <w:vanish/>
          <w:sz w:val="24"/>
          <w:szCs w:val="24"/>
        </w:rPr>
      </w:pPr>
    </w:p>
    <w:p w14:paraId="3A1FA098" w14:textId="77777777" w:rsidR="00061EBF" w:rsidRPr="009F00A5" w:rsidRDefault="00061EBF" w:rsidP="00CC3419">
      <w:pPr>
        <w:pStyle w:val="ListParagraph"/>
        <w:numPr>
          <w:ilvl w:val="1"/>
          <w:numId w:val="33"/>
        </w:numPr>
        <w:spacing w:after="0" w:line="276" w:lineRule="auto"/>
        <w:ind w:left="360" w:hanging="540"/>
        <w:jc w:val="both"/>
        <w:rPr>
          <w:rFonts w:ascii="Garamond" w:eastAsiaTheme="minorEastAsia" w:hAnsi="Garamond"/>
          <w:sz w:val="24"/>
          <w:szCs w:val="24"/>
        </w:rPr>
      </w:pPr>
      <w:r w:rsidRPr="009F00A5">
        <w:rPr>
          <w:rFonts w:ascii="Garamond" w:eastAsiaTheme="minorEastAsia" w:hAnsi="Garamond"/>
          <w:b/>
          <w:sz w:val="24"/>
          <w:szCs w:val="24"/>
        </w:rPr>
        <w:t>Authority</w:t>
      </w:r>
      <w:r w:rsidRPr="009F00A5">
        <w:rPr>
          <w:rFonts w:ascii="Garamond" w:eastAsiaTheme="minorEastAsia" w:hAnsi="Garamond"/>
          <w:sz w:val="24"/>
          <w:szCs w:val="24"/>
        </w:rPr>
        <w:t xml:space="preserve">. </w:t>
      </w:r>
    </w:p>
    <w:p w14:paraId="6A60A8DB" w14:textId="77777777" w:rsidR="00061EBF" w:rsidRPr="009F00A5" w:rsidRDefault="00061EBF" w:rsidP="0087482A">
      <w:pPr>
        <w:pStyle w:val="NormalWeb"/>
        <w:spacing w:before="180" w:beforeAutospacing="0" w:after="0" w:afterAutospacing="0" w:line="276" w:lineRule="auto"/>
        <w:ind w:left="360"/>
        <w:jc w:val="both"/>
        <w:rPr>
          <w:rFonts w:ascii="Garamond" w:eastAsiaTheme="minorEastAsia" w:hAnsi="Garamond" w:cstheme="minorBidi"/>
        </w:rPr>
      </w:pPr>
      <w:r w:rsidRPr="009F00A5">
        <w:rPr>
          <w:rFonts w:ascii="Garamond" w:eastAsiaTheme="minorEastAsia" w:hAnsi="Garamond" w:cstheme="minorBidi"/>
        </w:rPr>
        <w:t xml:space="preserve">Each party to this Agreement represents and warrants to the other Parties to this Agreement that it is duly authorized to enter into this Agreement and/or to execute the applicable assignment, assumption and/or consent provisions set forth herein and perform its respective obligations hereunder without the consent or approval of any other person or Party, and that the person signing this Agreement on its respective behalf is duly authorized to sign on behalf of such party. </w:t>
      </w:r>
    </w:p>
    <w:p w14:paraId="193AB7E5" w14:textId="77777777" w:rsidR="00061EBF" w:rsidRPr="009F00A5" w:rsidRDefault="00061EBF" w:rsidP="0087482A">
      <w:pPr>
        <w:pStyle w:val="ListParagraph"/>
        <w:tabs>
          <w:tab w:val="left" w:pos="1134"/>
        </w:tabs>
        <w:spacing w:after="0" w:line="276" w:lineRule="auto"/>
        <w:ind w:left="426"/>
        <w:jc w:val="both"/>
        <w:rPr>
          <w:rFonts w:ascii="Garamond" w:eastAsia="Times New Roman" w:hAnsi="Garamond" w:cstheme="minorHAnsi"/>
          <w:b/>
          <w:sz w:val="24"/>
          <w:szCs w:val="24"/>
          <w:u w:val="single"/>
          <w:lang w:val="en-US"/>
        </w:rPr>
      </w:pPr>
    </w:p>
    <w:p w14:paraId="7CAD99F7" w14:textId="77777777" w:rsidR="00061EBF" w:rsidRPr="009F00A5" w:rsidRDefault="00061EBF" w:rsidP="00CC3419">
      <w:pPr>
        <w:pStyle w:val="ListParagraph"/>
        <w:numPr>
          <w:ilvl w:val="1"/>
          <w:numId w:val="33"/>
        </w:numPr>
        <w:spacing w:after="0" w:line="276" w:lineRule="auto"/>
        <w:ind w:left="360" w:hanging="540"/>
        <w:jc w:val="both"/>
        <w:rPr>
          <w:rFonts w:ascii="Garamond" w:eastAsia="Times New Roman" w:hAnsi="Garamond" w:cstheme="minorHAnsi"/>
          <w:b/>
          <w:sz w:val="24"/>
          <w:szCs w:val="24"/>
        </w:rPr>
      </w:pPr>
      <w:r w:rsidRPr="009F00A5">
        <w:rPr>
          <w:rFonts w:ascii="Garamond" w:hAnsi="Garamond"/>
          <w:b/>
          <w:sz w:val="24"/>
          <w:szCs w:val="24"/>
        </w:rPr>
        <w:t>Assignment</w:t>
      </w:r>
    </w:p>
    <w:p w14:paraId="2AF88767" w14:textId="77777777" w:rsidR="00061EBF" w:rsidRPr="009F00A5" w:rsidRDefault="00061EBF" w:rsidP="0087482A">
      <w:pPr>
        <w:tabs>
          <w:tab w:val="left" w:pos="1134"/>
        </w:tabs>
        <w:spacing w:after="0" w:line="276" w:lineRule="auto"/>
        <w:jc w:val="both"/>
        <w:rPr>
          <w:rFonts w:ascii="Garamond" w:eastAsia="Times New Roman" w:hAnsi="Garamond" w:cstheme="minorHAnsi"/>
          <w:b/>
          <w:sz w:val="24"/>
          <w:szCs w:val="24"/>
          <w:lang w:val="en-US"/>
        </w:rPr>
      </w:pPr>
    </w:p>
    <w:p w14:paraId="1B6F38D6" w14:textId="77777777" w:rsidR="00061EBF" w:rsidRPr="009F00A5" w:rsidRDefault="00061EBF" w:rsidP="0087482A">
      <w:pPr>
        <w:pStyle w:val="ListParagraph1"/>
        <w:spacing w:after="0"/>
        <w:ind w:left="360"/>
        <w:jc w:val="both"/>
        <w:rPr>
          <w:rFonts w:ascii="Garamond" w:hAnsi="Garamond" w:cstheme="minorHAnsi"/>
          <w:sz w:val="24"/>
          <w:szCs w:val="24"/>
        </w:rPr>
      </w:pPr>
      <w:r w:rsidRPr="009F00A5">
        <w:rPr>
          <w:rFonts w:ascii="Garamond" w:hAnsi="Garamond" w:cstheme="minorHAnsi"/>
          <w:sz w:val="24"/>
          <w:szCs w:val="24"/>
        </w:rPr>
        <w:t xml:space="preserve">Neither Party shall assign its rights and obligations under this Agreement, in whole or in part, to any </w:t>
      </w:r>
      <w:r w:rsidR="00254DBC" w:rsidRPr="009F00A5">
        <w:rPr>
          <w:rFonts w:ascii="Garamond" w:hAnsi="Garamond" w:cstheme="minorHAnsi"/>
          <w:sz w:val="24"/>
          <w:szCs w:val="24"/>
        </w:rPr>
        <w:t>T</w:t>
      </w:r>
      <w:r w:rsidRPr="009F00A5">
        <w:rPr>
          <w:rFonts w:ascii="Garamond" w:hAnsi="Garamond" w:cstheme="minorHAnsi"/>
          <w:sz w:val="24"/>
          <w:szCs w:val="24"/>
        </w:rPr>
        <w:t xml:space="preserve">hird </w:t>
      </w:r>
      <w:r w:rsidR="00254DBC" w:rsidRPr="009F00A5">
        <w:rPr>
          <w:rFonts w:ascii="Garamond" w:hAnsi="Garamond" w:cstheme="minorHAnsi"/>
          <w:sz w:val="24"/>
          <w:szCs w:val="24"/>
        </w:rPr>
        <w:t>P</w:t>
      </w:r>
      <w:r w:rsidRPr="009F00A5">
        <w:rPr>
          <w:rFonts w:ascii="Garamond" w:hAnsi="Garamond" w:cstheme="minorHAnsi"/>
          <w:sz w:val="24"/>
          <w:szCs w:val="24"/>
        </w:rPr>
        <w:t>arty without the prior written consent of the other Party.</w:t>
      </w:r>
    </w:p>
    <w:p w14:paraId="14E428FC" w14:textId="77777777" w:rsidR="00061EBF" w:rsidRPr="009F00A5" w:rsidRDefault="00061EBF" w:rsidP="0087482A">
      <w:pPr>
        <w:pStyle w:val="ListParagraph1"/>
        <w:spacing w:after="0"/>
        <w:ind w:left="426" w:hanging="426"/>
        <w:jc w:val="both"/>
        <w:rPr>
          <w:rFonts w:ascii="Garamond" w:hAnsi="Garamond" w:cstheme="minorHAnsi"/>
          <w:sz w:val="24"/>
          <w:szCs w:val="24"/>
        </w:rPr>
      </w:pPr>
    </w:p>
    <w:p w14:paraId="10050AB7" w14:textId="77777777" w:rsidR="00061EBF" w:rsidRPr="009F00A5" w:rsidRDefault="00061EBF" w:rsidP="00CC3419">
      <w:pPr>
        <w:pStyle w:val="ListParagraph"/>
        <w:numPr>
          <w:ilvl w:val="1"/>
          <w:numId w:val="33"/>
        </w:numPr>
        <w:spacing w:after="0" w:line="276" w:lineRule="auto"/>
        <w:ind w:left="360" w:hanging="540"/>
        <w:jc w:val="both"/>
        <w:rPr>
          <w:rFonts w:ascii="Garamond" w:eastAsia="Times New Roman" w:hAnsi="Garamond" w:cstheme="minorHAnsi"/>
          <w:b/>
          <w:sz w:val="24"/>
          <w:szCs w:val="24"/>
        </w:rPr>
      </w:pPr>
      <w:r w:rsidRPr="009F00A5">
        <w:rPr>
          <w:rFonts w:ascii="Garamond" w:eastAsia="Times New Roman" w:hAnsi="Garamond" w:cstheme="minorHAnsi"/>
          <w:b/>
          <w:sz w:val="24"/>
          <w:szCs w:val="24"/>
        </w:rPr>
        <w:t>Waiver</w:t>
      </w:r>
    </w:p>
    <w:p w14:paraId="2C78C6AE" w14:textId="77777777" w:rsidR="00061EBF" w:rsidRPr="009F00A5" w:rsidRDefault="00061EBF" w:rsidP="0087482A">
      <w:pPr>
        <w:pStyle w:val="ListParagraph"/>
        <w:tabs>
          <w:tab w:val="left" w:pos="1418"/>
        </w:tabs>
        <w:spacing w:after="0" w:line="276" w:lineRule="auto"/>
        <w:ind w:left="426" w:hanging="426"/>
        <w:jc w:val="both"/>
        <w:rPr>
          <w:rFonts w:ascii="Garamond" w:eastAsia="Times New Roman" w:hAnsi="Garamond" w:cstheme="minorHAnsi"/>
          <w:b/>
          <w:sz w:val="24"/>
          <w:szCs w:val="24"/>
          <w:lang w:val="en-US"/>
        </w:rPr>
      </w:pPr>
    </w:p>
    <w:p w14:paraId="306ABD88" w14:textId="77777777" w:rsidR="00061EBF" w:rsidRPr="009F00A5" w:rsidRDefault="00061EBF" w:rsidP="0087482A">
      <w:pPr>
        <w:tabs>
          <w:tab w:val="left" w:pos="1418"/>
        </w:tabs>
        <w:spacing w:after="0" w:line="276" w:lineRule="auto"/>
        <w:ind w:left="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The failure of either Party to enforce (or delay in enforcing) at any time for any period any one or more of the terms and conditions of this Agreement shall not be a waiver of such terms or conditions or of the right of such Party at any time subsequently to enforce all terms and conditions of this Agreement. Neither Party will be deemed to waive any right under this Agreement unless it does so in writing.</w:t>
      </w:r>
    </w:p>
    <w:p w14:paraId="09F5C65A" w14:textId="77777777" w:rsidR="002331F8" w:rsidRPr="009F00A5" w:rsidRDefault="002331F8" w:rsidP="0087482A">
      <w:pPr>
        <w:tabs>
          <w:tab w:val="left" w:pos="1418"/>
        </w:tabs>
        <w:spacing w:after="0" w:line="276" w:lineRule="auto"/>
        <w:ind w:left="360"/>
        <w:jc w:val="both"/>
        <w:rPr>
          <w:rFonts w:ascii="Garamond" w:eastAsia="Times New Roman" w:hAnsi="Garamond" w:cstheme="minorHAnsi"/>
          <w:sz w:val="24"/>
          <w:szCs w:val="24"/>
          <w:lang w:val="en-US"/>
        </w:rPr>
      </w:pPr>
    </w:p>
    <w:p w14:paraId="34C72A29" w14:textId="77777777" w:rsidR="00061EBF" w:rsidRPr="009F00A5" w:rsidRDefault="00061EBF" w:rsidP="00CC3419">
      <w:pPr>
        <w:pStyle w:val="ListParagraph"/>
        <w:numPr>
          <w:ilvl w:val="1"/>
          <w:numId w:val="33"/>
        </w:numPr>
        <w:spacing w:after="0" w:line="276" w:lineRule="auto"/>
        <w:ind w:left="360" w:hanging="540"/>
        <w:jc w:val="both"/>
        <w:rPr>
          <w:rFonts w:ascii="Garamond" w:eastAsia="Times New Roman" w:hAnsi="Garamond" w:cstheme="minorHAnsi"/>
          <w:b/>
          <w:sz w:val="24"/>
          <w:szCs w:val="24"/>
        </w:rPr>
      </w:pPr>
      <w:r w:rsidRPr="009F00A5">
        <w:rPr>
          <w:rFonts w:ascii="Garamond" w:eastAsia="Times New Roman" w:hAnsi="Garamond" w:cstheme="minorHAnsi"/>
          <w:b/>
          <w:sz w:val="24"/>
          <w:szCs w:val="24"/>
        </w:rPr>
        <w:t>Severability</w:t>
      </w:r>
    </w:p>
    <w:p w14:paraId="57A93AF7" w14:textId="77777777" w:rsidR="00061EBF" w:rsidRPr="009F00A5" w:rsidRDefault="00061EBF" w:rsidP="0087482A">
      <w:pPr>
        <w:pStyle w:val="ListParagraph"/>
        <w:tabs>
          <w:tab w:val="left" w:pos="1418"/>
        </w:tabs>
        <w:spacing w:after="0" w:line="276" w:lineRule="auto"/>
        <w:ind w:left="426" w:hanging="426"/>
        <w:jc w:val="both"/>
        <w:rPr>
          <w:rFonts w:ascii="Garamond" w:eastAsia="Times New Roman" w:hAnsi="Garamond" w:cstheme="minorHAnsi"/>
          <w:b/>
          <w:sz w:val="24"/>
          <w:szCs w:val="24"/>
          <w:lang w:val="en-US"/>
        </w:rPr>
      </w:pPr>
    </w:p>
    <w:p w14:paraId="1247E7EE" w14:textId="77777777" w:rsidR="00061EBF" w:rsidRPr="009F00A5" w:rsidRDefault="00061EBF" w:rsidP="0087482A">
      <w:pPr>
        <w:tabs>
          <w:tab w:val="left" w:pos="1418"/>
        </w:tabs>
        <w:spacing w:after="0" w:line="276" w:lineRule="auto"/>
        <w:ind w:left="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 xml:space="preserve">If any provision of this Agreement shall be determined invalid, illegal or otherwise unenforceable then that provision shall be severed and deleted from this Agreement and this </w:t>
      </w:r>
      <w:r w:rsidRPr="009F00A5">
        <w:rPr>
          <w:rFonts w:ascii="Garamond" w:eastAsia="Times New Roman" w:hAnsi="Garamond" w:cstheme="minorHAnsi"/>
          <w:sz w:val="24"/>
          <w:szCs w:val="24"/>
          <w:lang w:val="en-US"/>
        </w:rPr>
        <w:lastRenderedPageBreak/>
        <w:t>agreement shall be interpreted and construed as if such invalid, illegal or unenforceable provision had never been contained therein. The remaining provisions hereof shall survive and remain in full force and effect and continue to be binding and shall not be affected except insofar as is necessary to make sense of this Agreement.</w:t>
      </w:r>
    </w:p>
    <w:p w14:paraId="6B9952E6" w14:textId="77777777" w:rsidR="00061EBF" w:rsidRPr="009F00A5" w:rsidRDefault="00061EBF" w:rsidP="0087482A">
      <w:pPr>
        <w:pStyle w:val="ListParagraph"/>
        <w:tabs>
          <w:tab w:val="left" w:pos="1418"/>
        </w:tabs>
        <w:spacing w:after="0" w:line="276" w:lineRule="auto"/>
        <w:ind w:left="426" w:hanging="426"/>
        <w:jc w:val="both"/>
        <w:rPr>
          <w:rFonts w:ascii="Garamond" w:eastAsia="Times New Roman" w:hAnsi="Garamond" w:cstheme="minorHAnsi"/>
          <w:sz w:val="24"/>
          <w:szCs w:val="24"/>
          <w:lang w:val="en-US"/>
        </w:rPr>
      </w:pPr>
    </w:p>
    <w:p w14:paraId="740E3FA8" w14:textId="77777777" w:rsidR="00061EBF" w:rsidRPr="009F00A5" w:rsidRDefault="00061EBF" w:rsidP="00CC3419">
      <w:pPr>
        <w:pStyle w:val="ListParagraph"/>
        <w:numPr>
          <w:ilvl w:val="1"/>
          <w:numId w:val="33"/>
        </w:numPr>
        <w:spacing w:after="0" w:line="276" w:lineRule="auto"/>
        <w:ind w:left="360" w:hanging="540"/>
        <w:jc w:val="both"/>
        <w:rPr>
          <w:rFonts w:ascii="Garamond" w:eastAsia="Times New Roman" w:hAnsi="Garamond" w:cstheme="minorHAnsi"/>
          <w:b/>
          <w:sz w:val="24"/>
          <w:szCs w:val="24"/>
        </w:rPr>
      </w:pPr>
      <w:r w:rsidRPr="009F00A5">
        <w:rPr>
          <w:rFonts w:ascii="Garamond" w:eastAsia="Times New Roman" w:hAnsi="Garamond" w:cstheme="minorHAnsi"/>
          <w:b/>
          <w:sz w:val="24"/>
          <w:szCs w:val="24"/>
        </w:rPr>
        <w:t>Force Majeure</w:t>
      </w:r>
    </w:p>
    <w:p w14:paraId="61AD04D8" w14:textId="77777777" w:rsidR="00061EBF" w:rsidRPr="009F00A5" w:rsidRDefault="00061EBF" w:rsidP="0087482A">
      <w:pPr>
        <w:pStyle w:val="ListParagraph"/>
        <w:tabs>
          <w:tab w:val="left" w:pos="1418"/>
        </w:tabs>
        <w:spacing w:after="0" w:line="276" w:lineRule="auto"/>
        <w:ind w:left="426" w:hanging="426"/>
        <w:jc w:val="both"/>
        <w:rPr>
          <w:rFonts w:ascii="Garamond" w:eastAsia="Times New Roman" w:hAnsi="Garamond" w:cstheme="minorHAnsi"/>
          <w:b/>
          <w:sz w:val="24"/>
          <w:szCs w:val="24"/>
          <w:lang w:val="en-US"/>
        </w:rPr>
      </w:pPr>
    </w:p>
    <w:p w14:paraId="459FB333" w14:textId="77777777" w:rsidR="00061EBF" w:rsidRPr="009F00A5" w:rsidRDefault="00061EBF" w:rsidP="00CC3419">
      <w:pPr>
        <w:pStyle w:val="ListParagraph"/>
        <w:numPr>
          <w:ilvl w:val="0"/>
          <w:numId w:val="34"/>
        </w:numPr>
        <w:shd w:val="clear" w:color="auto" w:fill="FFFFFF" w:themeFill="background1"/>
        <w:spacing w:after="0" w:line="276" w:lineRule="auto"/>
        <w:jc w:val="both"/>
        <w:rPr>
          <w:rFonts w:ascii="Garamond" w:hAnsi="Garamond"/>
          <w:sz w:val="24"/>
          <w:szCs w:val="24"/>
        </w:rPr>
      </w:pPr>
      <w:r w:rsidRPr="009F00A5">
        <w:rPr>
          <w:rFonts w:ascii="Garamond" w:eastAsia="Times New Roman" w:hAnsi="Garamond" w:cstheme="minorHAnsi"/>
          <w:sz w:val="24"/>
          <w:szCs w:val="24"/>
          <w:lang w:val="en-US"/>
        </w:rPr>
        <w:t xml:space="preserve">Neither Party shall be liable for any failure or delay on its part in performing its obligations under this Agreement if such failure or delay is due to Force Majeure conditions in whole or in part makes it impossible for the other party to perform its obligations under this Agreement; </w:t>
      </w:r>
    </w:p>
    <w:p w14:paraId="1AAA987A" w14:textId="77777777" w:rsidR="00061EBF" w:rsidRPr="009F00A5" w:rsidRDefault="00061EBF" w:rsidP="0087482A">
      <w:pPr>
        <w:pStyle w:val="ListParagraph"/>
        <w:shd w:val="clear" w:color="auto" w:fill="FFFFFF" w:themeFill="background1"/>
        <w:spacing w:after="0" w:line="276" w:lineRule="auto"/>
        <w:ind w:hanging="900"/>
        <w:jc w:val="both"/>
        <w:rPr>
          <w:rFonts w:ascii="Garamond" w:hAnsi="Garamond"/>
          <w:sz w:val="24"/>
          <w:szCs w:val="24"/>
        </w:rPr>
      </w:pPr>
    </w:p>
    <w:p w14:paraId="1DA837D8" w14:textId="77777777" w:rsidR="00061EBF" w:rsidRPr="009F00A5" w:rsidRDefault="00061EBF" w:rsidP="00CC3419">
      <w:pPr>
        <w:pStyle w:val="ListParagraph"/>
        <w:numPr>
          <w:ilvl w:val="0"/>
          <w:numId w:val="34"/>
        </w:numPr>
        <w:shd w:val="clear" w:color="auto" w:fill="FFFFFF" w:themeFill="background1"/>
        <w:spacing w:after="0" w:line="276" w:lineRule="auto"/>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The Party affected by such Force Majeure conditions shall forthwith notify the other Party of the nature and extent thereof and shall put in its best efforts to mitigate such condition. The performance of the obligations under this Agreement shall be suspended for the period during which the Force Majeure conditions continue. However, if the Force Majeure conditions prevail for a continuous period of fifteen (15) days, the Parties shall enter into bona fide discussion with a view of alleviating its effect on this Agreement by such alternative arrangement as may be fair and reasonable.</w:t>
      </w:r>
    </w:p>
    <w:p w14:paraId="597323CC" w14:textId="77777777" w:rsidR="00061EBF" w:rsidRPr="009F00A5" w:rsidRDefault="00061EBF" w:rsidP="0087482A">
      <w:pPr>
        <w:pStyle w:val="ListParagraph"/>
        <w:shd w:val="clear" w:color="auto" w:fill="FFFFFF" w:themeFill="background1"/>
        <w:spacing w:after="0" w:line="276" w:lineRule="auto"/>
        <w:jc w:val="both"/>
        <w:rPr>
          <w:rFonts w:ascii="Garamond" w:eastAsia="Times New Roman" w:hAnsi="Garamond" w:cstheme="minorHAnsi"/>
          <w:sz w:val="24"/>
          <w:szCs w:val="24"/>
          <w:lang w:val="en-US"/>
        </w:rPr>
      </w:pPr>
    </w:p>
    <w:p w14:paraId="31312A25" w14:textId="77777777" w:rsidR="00061EBF" w:rsidRPr="009F00A5" w:rsidRDefault="00061EBF" w:rsidP="00CC3419">
      <w:pPr>
        <w:pStyle w:val="ListParagraph"/>
        <w:numPr>
          <w:ilvl w:val="1"/>
          <w:numId w:val="33"/>
        </w:numPr>
        <w:spacing w:after="0" w:line="276" w:lineRule="auto"/>
        <w:ind w:left="360" w:hanging="540"/>
        <w:jc w:val="both"/>
        <w:rPr>
          <w:rFonts w:ascii="Garamond" w:eastAsia="Times New Roman" w:hAnsi="Garamond" w:cstheme="minorHAnsi"/>
          <w:b/>
          <w:sz w:val="24"/>
          <w:szCs w:val="24"/>
        </w:rPr>
      </w:pPr>
      <w:r w:rsidRPr="009F00A5">
        <w:rPr>
          <w:rFonts w:ascii="Garamond" w:eastAsia="Times New Roman" w:hAnsi="Garamond" w:cstheme="minorHAnsi"/>
          <w:b/>
          <w:sz w:val="24"/>
          <w:szCs w:val="24"/>
        </w:rPr>
        <w:t>Variation</w:t>
      </w:r>
    </w:p>
    <w:p w14:paraId="462A8989" w14:textId="77777777" w:rsidR="00061EBF" w:rsidRPr="009F00A5" w:rsidRDefault="00061EBF" w:rsidP="0087482A">
      <w:pPr>
        <w:tabs>
          <w:tab w:val="left" w:pos="1418"/>
        </w:tabs>
        <w:spacing w:after="0" w:line="276" w:lineRule="auto"/>
        <w:jc w:val="both"/>
        <w:rPr>
          <w:rFonts w:ascii="Garamond" w:eastAsia="Times New Roman" w:hAnsi="Garamond" w:cstheme="minorHAnsi"/>
          <w:b/>
          <w:sz w:val="24"/>
          <w:szCs w:val="24"/>
          <w:lang w:val="en-US"/>
        </w:rPr>
      </w:pPr>
    </w:p>
    <w:p w14:paraId="68EB1A2B" w14:textId="77777777" w:rsidR="00061EBF" w:rsidRPr="009F00A5" w:rsidRDefault="00061EBF" w:rsidP="0087482A">
      <w:pPr>
        <w:tabs>
          <w:tab w:val="left" w:pos="1418"/>
        </w:tabs>
        <w:spacing w:after="0" w:line="276" w:lineRule="auto"/>
        <w:ind w:left="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For any change, variation or modification of the terms of this Agreement to be binding upon both Parties, the same must be in writing and signed by both Parties.</w:t>
      </w:r>
    </w:p>
    <w:p w14:paraId="1E57D5D0" w14:textId="77777777" w:rsidR="00061EBF" w:rsidRPr="009F00A5" w:rsidRDefault="00061EBF" w:rsidP="0087482A">
      <w:pPr>
        <w:tabs>
          <w:tab w:val="left" w:pos="1418"/>
        </w:tabs>
        <w:spacing w:after="0" w:line="276" w:lineRule="auto"/>
        <w:jc w:val="both"/>
        <w:rPr>
          <w:rFonts w:ascii="Garamond" w:eastAsia="Times New Roman" w:hAnsi="Garamond" w:cstheme="minorHAnsi"/>
          <w:sz w:val="24"/>
          <w:szCs w:val="24"/>
          <w:lang w:val="en-US"/>
        </w:rPr>
      </w:pPr>
    </w:p>
    <w:p w14:paraId="2AB25F82" w14:textId="77777777" w:rsidR="00061EBF" w:rsidRPr="009F00A5" w:rsidRDefault="00061EBF" w:rsidP="00CC3419">
      <w:pPr>
        <w:pStyle w:val="ListParagraph"/>
        <w:numPr>
          <w:ilvl w:val="1"/>
          <w:numId w:val="33"/>
        </w:numPr>
        <w:spacing w:after="0" w:line="276" w:lineRule="auto"/>
        <w:ind w:left="360" w:hanging="540"/>
        <w:jc w:val="both"/>
        <w:rPr>
          <w:rFonts w:ascii="Garamond" w:eastAsia="Times New Roman" w:hAnsi="Garamond" w:cstheme="minorHAnsi"/>
          <w:b/>
          <w:sz w:val="24"/>
          <w:szCs w:val="24"/>
        </w:rPr>
      </w:pPr>
      <w:r w:rsidRPr="009F00A5">
        <w:rPr>
          <w:rFonts w:ascii="Garamond" w:eastAsia="Times New Roman" w:hAnsi="Garamond" w:cstheme="minorHAnsi"/>
          <w:b/>
          <w:sz w:val="24"/>
          <w:szCs w:val="24"/>
        </w:rPr>
        <w:t>Survival</w:t>
      </w:r>
    </w:p>
    <w:p w14:paraId="1806DAFE" w14:textId="77777777" w:rsidR="00061EBF" w:rsidRPr="009F00A5" w:rsidRDefault="00061EBF" w:rsidP="0087482A">
      <w:pPr>
        <w:pStyle w:val="ListParagraph"/>
        <w:tabs>
          <w:tab w:val="left" w:pos="567"/>
        </w:tabs>
        <w:spacing w:after="0" w:line="276" w:lineRule="auto"/>
        <w:ind w:left="426"/>
        <w:jc w:val="both"/>
        <w:rPr>
          <w:rFonts w:ascii="Garamond" w:eastAsia="Times New Roman" w:hAnsi="Garamond" w:cstheme="minorHAnsi"/>
          <w:b/>
          <w:sz w:val="24"/>
          <w:szCs w:val="24"/>
          <w:lang w:val="en-US"/>
        </w:rPr>
      </w:pPr>
    </w:p>
    <w:p w14:paraId="5A0BF0CD" w14:textId="77777777" w:rsidR="00061EBF" w:rsidRPr="009F00A5" w:rsidRDefault="00061EBF" w:rsidP="0087482A">
      <w:pPr>
        <w:tabs>
          <w:tab w:val="left" w:pos="360"/>
        </w:tabs>
        <w:spacing w:after="0" w:line="276" w:lineRule="auto"/>
        <w:ind w:left="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The terms and provisions of this Agreement which by their nature and content are intended to survive the performance hereof by any or all Parties hereto shall so survive any termination of this Agreement.</w:t>
      </w:r>
    </w:p>
    <w:p w14:paraId="1721E0F6" w14:textId="77777777" w:rsidR="00061EBF" w:rsidRPr="009F00A5" w:rsidRDefault="00061EBF" w:rsidP="0087482A">
      <w:pPr>
        <w:pStyle w:val="NoSpacing"/>
        <w:spacing w:line="276" w:lineRule="auto"/>
        <w:ind w:left="426" w:hanging="426"/>
        <w:jc w:val="both"/>
        <w:rPr>
          <w:rFonts w:ascii="Garamond" w:hAnsi="Garamond"/>
          <w:sz w:val="24"/>
          <w:szCs w:val="24"/>
        </w:rPr>
      </w:pPr>
    </w:p>
    <w:p w14:paraId="09BFF3D8" w14:textId="77777777" w:rsidR="00061EBF" w:rsidRPr="009F00A5" w:rsidRDefault="00061EBF" w:rsidP="00CC3419">
      <w:pPr>
        <w:pStyle w:val="ListParagraph"/>
        <w:numPr>
          <w:ilvl w:val="1"/>
          <w:numId w:val="33"/>
        </w:numPr>
        <w:spacing w:after="0" w:line="276" w:lineRule="auto"/>
        <w:ind w:left="360" w:hanging="540"/>
        <w:jc w:val="both"/>
        <w:rPr>
          <w:rFonts w:ascii="Garamond" w:eastAsia="Times New Roman" w:hAnsi="Garamond" w:cstheme="minorHAnsi"/>
          <w:b/>
          <w:sz w:val="24"/>
          <w:szCs w:val="24"/>
        </w:rPr>
      </w:pPr>
      <w:r w:rsidRPr="009F00A5">
        <w:rPr>
          <w:rFonts w:ascii="Garamond" w:eastAsia="Times New Roman" w:hAnsi="Garamond" w:cstheme="minorHAnsi"/>
          <w:b/>
          <w:sz w:val="24"/>
          <w:szCs w:val="24"/>
        </w:rPr>
        <w:t>Partnership</w:t>
      </w:r>
    </w:p>
    <w:p w14:paraId="23FA5AF8" w14:textId="77777777" w:rsidR="00061EBF" w:rsidRPr="009F00A5" w:rsidRDefault="00061EBF" w:rsidP="0087482A">
      <w:pPr>
        <w:pStyle w:val="ListParagraph"/>
        <w:tabs>
          <w:tab w:val="left" w:pos="1418"/>
        </w:tabs>
        <w:spacing w:after="0" w:line="276" w:lineRule="auto"/>
        <w:ind w:left="426" w:hanging="426"/>
        <w:jc w:val="both"/>
        <w:rPr>
          <w:rFonts w:ascii="Garamond" w:hAnsi="Garamond" w:cs="Cambria"/>
          <w:bCs/>
          <w:sz w:val="24"/>
          <w:szCs w:val="24"/>
        </w:rPr>
      </w:pPr>
    </w:p>
    <w:p w14:paraId="5680AA18" w14:textId="77777777" w:rsidR="00061EBF" w:rsidRPr="009F00A5" w:rsidRDefault="00061EBF" w:rsidP="0087482A">
      <w:pPr>
        <w:tabs>
          <w:tab w:val="left" w:pos="1418"/>
        </w:tabs>
        <w:spacing w:after="0" w:line="276" w:lineRule="auto"/>
        <w:ind w:left="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Nothing in this Agreement will create a partnership, association of persons, agency or joint venture between the Incubator and the Incubatee and neither Party may enter into any contract or obligation which purports to bind the other.</w:t>
      </w:r>
    </w:p>
    <w:p w14:paraId="210A37EF" w14:textId="77777777" w:rsidR="00061EBF" w:rsidRPr="009F00A5" w:rsidRDefault="00061EBF" w:rsidP="0087482A">
      <w:pPr>
        <w:pStyle w:val="NoSpacing"/>
        <w:spacing w:line="276" w:lineRule="auto"/>
        <w:ind w:left="426" w:hanging="426"/>
        <w:jc w:val="both"/>
        <w:rPr>
          <w:rFonts w:ascii="Garamond" w:hAnsi="Garamond"/>
          <w:sz w:val="24"/>
          <w:szCs w:val="24"/>
        </w:rPr>
      </w:pPr>
    </w:p>
    <w:p w14:paraId="20107DCE" w14:textId="77777777" w:rsidR="00061EBF" w:rsidRPr="009F00A5" w:rsidRDefault="00061EBF" w:rsidP="00CC3419">
      <w:pPr>
        <w:pStyle w:val="ListParagraph"/>
        <w:numPr>
          <w:ilvl w:val="1"/>
          <w:numId w:val="33"/>
        </w:numPr>
        <w:spacing w:after="0" w:line="276" w:lineRule="auto"/>
        <w:ind w:left="360" w:hanging="540"/>
        <w:jc w:val="both"/>
        <w:rPr>
          <w:rFonts w:ascii="Garamond" w:eastAsia="Times New Roman" w:hAnsi="Garamond" w:cstheme="minorHAnsi"/>
          <w:b/>
          <w:sz w:val="24"/>
          <w:szCs w:val="24"/>
        </w:rPr>
      </w:pPr>
      <w:r w:rsidRPr="009F00A5">
        <w:rPr>
          <w:rFonts w:ascii="Garamond" w:eastAsia="Times New Roman" w:hAnsi="Garamond" w:cstheme="minorHAnsi"/>
          <w:b/>
          <w:sz w:val="24"/>
          <w:szCs w:val="24"/>
        </w:rPr>
        <w:t>Governing Law</w:t>
      </w:r>
    </w:p>
    <w:p w14:paraId="33B7013B" w14:textId="77777777" w:rsidR="00061EBF" w:rsidRPr="009F00A5" w:rsidRDefault="00061EBF" w:rsidP="0087482A">
      <w:pPr>
        <w:pStyle w:val="ListParagraph"/>
        <w:tabs>
          <w:tab w:val="left" w:pos="1418"/>
        </w:tabs>
        <w:spacing w:after="0" w:line="276" w:lineRule="auto"/>
        <w:ind w:left="426" w:hanging="568"/>
        <w:jc w:val="both"/>
        <w:rPr>
          <w:rFonts w:ascii="Garamond" w:eastAsia="Times New Roman" w:hAnsi="Garamond" w:cstheme="minorHAnsi"/>
          <w:sz w:val="24"/>
          <w:szCs w:val="24"/>
          <w:lang w:val="en-US"/>
        </w:rPr>
      </w:pPr>
    </w:p>
    <w:p w14:paraId="0EB71385" w14:textId="77777777" w:rsidR="00061EBF" w:rsidRPr="009F00A5" w:rsidRDefault="00061EBF" w:rsidP="0087482A">
      <w:pPr>
        <w:tabs>
          <w:tab w:val="left" w:pos="360"/>
          <w:tab w:val="left" w:pos="720"/>
        </w:tabs>
        <w:spacing w:after="0" w:line="276" w:lineRule="auto"/>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ab/>
        <w:t>This Agreement shall be governed in all respects by the laws of the Republic of India.</w:t>
      </w:r>
    </w:p>
    <w:p w14:paraId="20749C0D" w14:textId="77777777" w:rsidR="00061EBF" w:rsidRPr="009F00A5" w:rsidRDefault="00061EBF" w:rsidP="0087482A">
      <w:pPr>
        <w:pStyle w:val="ListParagraph"/>
        <w:tabs>
          <w:tab w:val="left" w:pos="1418"/>
        </w:tabs>
        <w:spacing w:after="0" w:line="276" w:lineRule="auto"/>
        <w:ind w:left="426" w:hanging="426"/>
        <w:jc w:val="both"/>
        <w:rPr>
          <w:rFonts w:ascii="Garamond" w:eastAsia="Times New Roman" w:hAnsi="Garamond" w:cstheme="minorHAnsi"/>
          <w:b/>
          <w:sz w:val="24"/>
          <w:szCs w:val="24"/>
          <w:lang w:val="en-US"/>
        </w:rPr>
      </w:pPr>
    </w:p>
    <w:p w14:paraId="3493642F" w14:textId="77777777" w:rsidR="00061EBF" w:rsidRPr="009F00A5" w:rsidRDefault="00061EBF" w:rsidP="00CC3419">
      <w:pPr>
        <w:pStyle w:val="ListParagraph"/>
        <w:numPr>
          <w:ilvl w:val="1"/>
          <w:numId w:val="33"/>
        </w:numPr>
        <w:tabs>
          <w:tab w:val="left" w:pos="450"/>
        </w:tabs>
        <w:spacing w:after="0" w:line="276" w:lineRule="auto"/>
        <w:ind w:left="360" w:hanging="630"/>
        <w:jc w:val="both"/>
        <w:rPr>
          <w:rFonts w:ascii="Garamond" w:eastAsia="Times New Roman" w:hAnsi="Garamond" w:cstheme="minorHAnsi"/>
          <w:b/>
          <w:sz w:val="24"/>
          <w:szCs w:val="24"/>
        </w:rPr>
      </w:pPr>
      <w:r w:rsidRPr="009F00A5">
        <w:rPr>
          <w:rFonts w:ascii="Garamond" w:eastAsia="Times New Roman" w:hAnsi="Garamond" w:cstheme="minorHAnsi"/>
          <w:b/>
          <w:sz w:val="24"/>
          <w:szCs w:val="24"/>
        </w:rPr>
        <w:lastRenderedPageBreak/>
        <w:t>Dispute Resolution; Jurisdiction</w:t>
      </w:r>
    </w:p>
    <w:p w14:paraId="1577212A" w14:textId="77777777" w:rsidR="00061EBF" w:rsidRPr="009F00A5" w:rsidRDefault="00061EBF" w:rsidP="0087482A">
      <w:pPr>
        <w:shd w:val="clear" w:color="auto" w:fill="FFFFFF" w:themeFill="background1"/>
        <w:spacing w:after="0" w:line="276" w:lineRule="auto"/>
        <w:jc w:val="both"/>
        <w:rPr>
          <w:rFonts w:ascii="Garamond" w:eastAsia="Times New Roman" w:hAnsi="Garamond" w:cstheme="minorHAnsi"/>
          <w:b/>
          <w:sz w:val="24"/>
          <w:szCs w:val="24"/>
          <w:lang w:val="en-US"/>
        </w:rPr>
      </w:pPr>
    </w:p>
    <w:p w14:paraId="164003AE" w14:textId="77777777" w:rsidR="00061EBF" w:rsidRPr="009F00A5" w:rsidRDefault="00061EBF" w:rsidP="00CC3419">
      <w:pPr>
        <w:pStyle w:val="ListParagraph"/>
        <w:numPr>
          <w:ilvl w:val="0"/>
          <w:numId w:val="35"/>
        </w:numPr>
        <w:shd w:val="clear" w:color="auto" w:fill="FFFFFF" w:themeFill="background1"/>
        <w:spacing w:after="0" w:line="276" w:lineRule="auto"/>
        <w:ind w:left="630" w:hanging="27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If any dispute arises between the Parties during the subsistence of this Agreement or thereafter, in connection with the validity, interpretation, implementation or alleged breach of any provision of this Agreement or regarding a question, including the question as to whether the termination of this Agreement by any Party hereto has been legitimate, the Parties hereto shall endeavor to settle such dispute amicably.</w:t>
      </w:r>
    </w:p>
    <w:p w14:paraId="30D9DF43" w14:textId="77777777" w:rsidR="00061EBF" w:rsidRPr="009F00A5" w:rsidRDefault="00061EBF" w:rsidP="0087482A">
      <w:pPr>
        <w:pStyle w:val="NoSpacing"/>
        <w:spacing w:line="276" w:lineRule="auto"/>
        <w:ind w:left="1530" w:hanging="810"/>
        <w:jc w:val="both"/>
        <w:rPr>
          <w:rFonts w:ascii="Garamond" w:hAnsi="Garamond"/>
          <w:sz w:val="24"/>
          <w:szCs w:val="24"/>
        </w:rPr>
      </w:pPr>
    </w:p>
    <w:p w14:paraId="3156D7E5" w14:textId="77777777" w:rsidR="00061EBF" w:rsidRPr="009F00A5" w:rsidRDefault="00061EBF" w:rsidP="00CC3419">
      <w:pPr>
        <w:pStyle w:val="ListParagraph"/>
        <w:numPr>
          <w:ilvl w:val="0"/>
          <w:numId w:val="35"/>
        </w:numPr>
        <w:shd w:val="clear" w:color="auto" w:fill="FFFFFF" w:themeFill="background1"/>
        <w:spacing w:after="0" w:line="276" w:lineRule="auto"/>
        <w:ind w:left="630" w:hanging="27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 xml:space="preserve">In case of such failure, any of the Parties to the dispute shall be entitled to refer the dispute to a sole arbitrator, to be appointed by the </w:t>
      </w:r>
      <w:r w:rsidR="00244823" w:rsidRPr="009F00A5">
        <w:rPr>
          <w:rFonts w:ascii="Garamond" w:eastAsia="Times New Roman" w:hAnsi="Garamond" w:cstheme="minorHAnsi"/>
          <w:sz w:val="24"/>
          <w:szCs w:val="24"/>
          <w:lang w:val="en-US"/>
        </w:rPr>
        <w:t>Incubator</w:t>
      </w:r>
      <w:r w:rsidRPr="009F00A5">
        <w:rPr>
          <w:rFonts w:ascii="Garamond" w:eastAsia="Times New Roman" w:hAnsi="Garamond" w:cstheme="minorHAnsi"/>
          <w:sz w:val="24"/>
          <w:szCs w:val="24"/>
          <w:lang w:val="en-US"/>
        </w:rPr>
        <w:t>.</w:t>
      </w:r>
    </w:p>
    <w:p w14:paraId="6BA53BC3" w14:textId="77777777" w:rsidR="00061EBF" w:rsidRPr="009F00A5" w:rsidRDefault="00061EBF" w:rsidP="0087482A">
      <w:pPr>
        <w:pStyle w:val="ListParagraph"/>
        <w:shd w:val="clear" w:color="auto" w:fill="FFFFFF" w:themeFill="background1"/>
        <w:spacing w:after="0" w:line="276" w:lineRule="auto"/>
        <w:ind w:left="630"/>
        <w:jc w:val="both"/>
        <w:rPr>
          <w:rFonts w:ascii="Garamond" w:eastAsia="Times New Roman" w:hAnsi="Garamond" w:cstheme="minorHAnsi"/>
          <w:sz w:val="24"/>
          <w:szCs w:val="24"/>
          <w:lang w:val="en-US"/>
        </w:rPr>
      </w:pPr>
    </w:p>
    <w:p w14:paraId="3CF2A44C" w14:textId="21A2447B" w:rsidR="00061EBF" w:rsidRPr="009F00A5" w:rsidRDefault="00061EBF" w:rsidP="00CC3419">
      <w:pPr>
        <w:pStyle w:val="ListParagraph"/>
        <w:numPr>
          <w:ilvl w:val="0"/>
          <w:numId w:val="35"/>
        </w:numPr>
        <w:shd w:val="clear" w:color="auto" w:fill="FFFFFF" w:themeFill="background1"/>
        <w:spacing w:after="0" w:line="276" w:lineRule="auto"/>
        <w:ind w:left="630" w:hanging="27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 xml:space="preserve">The Arbitration proceedings shall be governed by the Indian Arbitration Act, 1996. The place of arbitration shall be exclusively </w:t>
      </w:r>
      <w:r w:rsidR="00353935">
        <w:rPr>
          <w:rFonts w:ascii="Garamond" w:eastAsia="Times New Roman" w:hAnsi="Garamond" w:cstheme="minorHAnsi"/>
          <w:sz w:val="24"/>
          <w:szCs w:val="24"/>
          <w:lang w:val="en-US"/>
        </w:rPr>
        <w:t>Kanpur</w:t>
      </w:r>
      <w:r w:rsidRPr="009F00A5">
        <w:rPr>
          <w:rFonts w:ascii="Garamond" w:eastAsia="Times New Roman" w:hAnsi="Garamond" w:cstheme="minorHAnsi"/>
          <w:sz w:val="24"/>
          <w:szCs w:val="24"/>
          <w:lang w:val="en-US"/>
        </w:rPr>
        <w:t xml:space="preserve"> and the cost of arbitration shall be shared equally by the parties. The arbitration proceedings shall be conducted in English and the arbitral award shall also be stated in English.</w:t>
      </w:r>
    </w:p>
    <w:p w14:paraId="4395C636" w14:textId="77777777" w:rsidR="00061EBF" w:rsidRPr="009F00A5" w:rsidRDefault="00061EBF" w:rsidP="0087482A">
      <w:pPr>
        <w:pStyle w:val="ListParagraph"/>
        <w:shd w:val="clear" w:color="auto" w:fill="FFFFFF" w:themeFill="background1"/>
        <w:spacing w:after="0" w:line="276" w:lineRule="auto"/>
        <w:ind w:left="630"/>
        <w:jc w:val="both"/>
        <w:rPr>
          <w:rFonts w:ascii="Garamond" w:eastAsia="Times New Roman" w:hAnsi="Garamond" w:cstheme="minorHAnsi"/>
          <w:sz w:val="24"/>
          <w:szCs w:val="24"/>
          <w:lang w:val="en-US"/>
        </w:rPr>
      </w:pPr>
    </w:p>
    <w:p w14:paraId="63E1CDD9" w14:textId="77777777" w:rsidR="00061EBF" w:rsidRPr="009F00A5" w:rsidRDefault="00061EBF" w:rsidP="00CC3419">
      <w:pPr>
        <w:pStyle w:val="ListParagraph"/>
        <w:numPr>
          <w:ilvl w:val="0"/>
          <w:numId w:val="35"/>
        </w:numPr>
        <w:shd w:val="clear" w:color="auto" w:fill="FFFFFF" w:themeFill="background1"/>
        <w:spacing w:after="0" w:line="276" w:lineRule="auto"/>
        <w:ind w:left="630" w:hanging="27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The Parties agree that the arbitration award shall be final and binding on the Parties.</w:t>
      </w:r>
    </w:p>
    <w:p w14:paraId="68A2DB91" w14:textId="77777777" w:rsidR="00061EBF" w:rsidRPr="009F00A5" w:rsidRDefault="00061EBF" w:rsidP="0087482A">
      <w:pPr>
        <w:pStyle w:val="ListParagraph"/>
        <w:tabs>
          <w:tab w:val="left" w:pos="1276"/>
        </w:tabs>
        <w:spacing w:after="0" w:line="276" w:lineRule="auto"/>
        <w:ind w:left="426" w:hanging="426"/>
        <w:jc w:val="both"/>
        <w:rPr>
          <w:rFonts w:ascii="Garamond" w:eastAsia="Times New Roman" w:hAnsi="Garamond" w:cstheme="minorHAnsi"/>
          <w:sz w:val="24"/>
          <w:szCs w:val="24"/>
          <w:lang w:val="en-US"/>
        </w:rPr>
      </w:pPr>
    </w:p>
    <w:p w14:paraId="4ACE2C6E" w14:textId="77777777" w:rsidR="00061EBF" w:rsidRPr="009F00A5" w:rsidRDefault="00061EBF" w:rsidP="00CC3419">
      <w:pPr>
        <w:pStyle w:val="ListParagraph"/>
        <w:numPr>
          <w:ilvl w:val="1"/>
          <w:numId w:val="33"/>
        </w:numPr>
        <w:tabs>
          <w:tab w:val="left" w:pos="450"/>
        </w:tabs>
        <w:spacing w:after="0" w:line="276" w:lineRule="auto"/>
        <w:ind w:left="360" w:hanging="630"/>
        <w:jc w:val="both"/>
        <w:rPr>
          <w:rFonts w:ascii="Garamond" w:eastAsia="Times New Roman" w:hAnsi="Garamond" w:cstheme="minorHAnsi"/>
          <w:b/>
          <w:sz w:val="24"/>
          <w:szCs w:val="24"/>
        </w:rPr>
      </w:pPr>
      <w:r w:rsidRPr="009F00A5">
        <w:rPr>
          <w:rFonts w:ascii="Garamond" w:eastAsia="Times New Roman" w:hAnsi="Garamond" w:cstheme="minorHAnsi"/>
          <w:b/>
          <w:sz w:val="24"/>
          <w:szCs w:val="24"/>
        </w:rPr>
        <w:t>Counterparts</w:t>
      </w:r>
    </w:p>
    <w:p w14:paraId="628B613C" w14:textId="77777777" w:rsidR="00061EBF" w:rsidRPr="009F00A5" w:rsidRDefault="00061EBF" w:rsidP="0087482A">
      <w:pPr>
        <w:pStyle w:val="NoSpacing"/>
        <w:spacing w:line="276" w:lineRule="auto"/>
        <w:jc w:val="both"/>
        <w:rPr>
          <w:rFonts w:ascii="Garamond" w:eastAsia="Times New Roman" w:hAnsi="Garamond"/>
          <w:sz w:val="24"/>
          <w:szCs w:val="24"/>
        </w:rPr>
      </w:pPr>
    </w:p>
    <w:p w14:paraId="181E1C82" w14:textId="77777777" w:rsidR="00061EBF" w:rsidRPr="009F00A5" w:rsidRDefault="00061EBF" w:rsidP="0087482A">
      <w:pPr>
        <w:tabs>
          <w:tab w:val="left" w:pos="1276"/>
        </w:tabs>
        <w:spacing w:after="0" w:line="276" w:lineRule="auto"/>
        <w:ind w:left="36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This Agreement may be signed in counterparts, each of which shall be an original, with the same effect as if the signatures thereto and hereto were upon the same instrument.</w:t>
      </w:r>
    </w:p>
    <w:p w14:paraId="5638554E" w14:textId="77777777" w:rsidR="00061EBF" w:rsidRPr="009F00A5" w:rsidRDefault="00061EBF" w:rsidP="0087482A">
      <w:pPr>
        <w:pStyle w:val="NoSpacing"/>
        <w:spacing w:line="276" w:lineRule="auto"/>
        <w:ind w:left="426" w:hanging="426"/>
        <w:jc w:val="both"/>
        <w:rPr>
          <w:rFonts w:ascii="Garamond" w:hAnsi="Garamond"/>
          <w:sz w:val="24"/>
          <w:szCs w:val="24"/>
        </w:rPr>
      </w:pPr>
    </w:p>
    <w:p w14:paraId="4A2D8660" w14:textId="77777777" w:rsidR="00061EBF" w:rsidRPr="009F00A5" w:rsidRDefault="00061EBF" w:rsidP="0087482A">
      <w:pPr>
        <w:pStyle w:val="ListParagraph"/>
        <w:numPr>
          <w:ilvl w:val="0"/>
          <w:numId w:val="2"/>
        </w:numPr>
        <w:tabs>
          <w:tab w:val="left" w:pos="360"/>
        </w:tabs>
        <w:spacing w:after="0" w:line="276" w:lineRule="auto"/>
        <w:ind w:left="270"/>
        <w:jc w:val="both"/>
        <w:rPr>
          <w:rFonts w:ascii="Garamond" w:hAnsi="Garamond"/>
          <w:b/>
          <w:bCs/>
          <w:sz w:val="24"/>
          <w:szCs w:val="24"/>
          <w:lang w:val="en-GB"/>
        </w:rPr>
      </w:pPr>
      <w:r w:rsidRPr="009F00A5">
        <w:rPr>
          <w:rFonts w:ascii="Garamond" w:eastAsia="Times New Roman" w:hAnsi="Garamond" w:cstheme="minorHAnsi"/>
          <w:b/>
          <w:sz w:val="24"/>
          <w:szCs w:val="24"/>
        </w:rPr>
        <w:t>COSTS AND EXPENSES</w:t>
      </w:r>
    </w:p>
    <w:p w14:paraId="4F88E013" w14:textId="77777777" w:rsidR="00061EBF" w:rsidRPr="009F00A5" w:rsidRDefault="00061EBF" w:rsidP="0087482A">
      <w:pPr>
        <w:pStyle w:val="NoSpacing"/>
        <w:spacing w:line="276" w:lineRule="auto"/>
        <w:jc w:val="both"/>
        <w:rPr>
          <w:rFonts w:ascii="Garamond" w:hAnsi="Garamond"/>
          <w:sz w:val="24"/>
          <w:szCs w:val="24"/>
        </w:rPr>
      </w:pPr>
    </w:p>
    <w:p w14:paraId="51091284" w14:textId="77777777" w:rsidR="00061EBF" w:rsidRPr="009F00A5" w:rsidRDefault="004C6F95" w:rsidP="0087482A">
      <w:pPr>
        <w:tabs>
          <w:tab w:val="left" w:pos="360"/>
        </w:tabs>
        <w:spacing w:after="0" w:line="276" w:lineRule="auto"/>
        <w:ind w:left="360" w:hanging="90"/>
        <w:jc w:val="both"/>
        <w:rPr>
          <w:rFonts w:ascii="Garamond" w:hAnsi="Garamond"/>
          <w:sz w:val="24"/>
          <w:szCs w:val="24"/>
        </w:rPr>
      </w:pPr>
      <w:r w:rsidRPr="009F00A5">
        <w:rPr>
          <w:rFonts w:ascii="Garamond" w:hAnsi="Garamond"/>
          <w:sz w:val="24"/>
          <w:szCs w:val="24"/>
        </w:rPr>
        <w:tab/>
      </w:r>
      <w:r w:rsidR="00061EBF" w:rsidRPr="009F00A5">
        <w:rPr>
          <w:rFonts w:ascii="Garamond" w:hAnsi="Garamond"/>
          <w:sz w:val="24"/>
          <w:szCs w:val="24"/>
        </w:rPr>
        <w:t xml:space="preserve">The </w:t>
      </w:r>
      <w:r w:rsidRPr="009F00A5">
        <w:rPr>
          <w:rFonts w:ascii="Garamond" w:hAnsi="Garamond"/>
          <w:sz w:val="24"/>
          <w:szCs w:val="24"/>
        </w:rPr>
        <w:t>P</w:t>
      </w:r>
      <w:r w:rsidR="00061EBF" w:rsidRPr="009F00A5">
        <w:rPr>
          <w:rFonts w:ascii="Garamond" w:hAnsi="Garamond"/>
          <w:sz w:val="24"/>
          <w:szCs w:val="24"/>
        </w:rPr>
        <w:t>arties bear their own costs and expenses in connection with the formation of this Agreement.</w:t>
      </w:r>
    </w:p>
    <w:p w14:paraId="64183515" w14:textId="77777777" w:rsidR="00061EBF" w:rsidRPr="009F00A5" w:rsidRDefault="00061EBF" w:rsidP="0087482A">
      <w:pPr>
        <w:pStyle w:val="NoSpacing"/>
        <w:spacing w:line="276" w:lineRule="auto"/>
        <w:jc w:val="both"/>
        <w:rPr>
          <w:rFonts w:ascii="Garamond" w:hAnsi="Garamond"/>
          <w:sz w:val="24"/>
          <w:szCs w:val="24"/>
        </w:rPr>
      </w:pPr>
    </w:p>
    <w:p w14:paraId="0FB94C63" w14:textId="77777777" w:rsidR="00061EBF" w:rsidRPr="009F00A5" w:rsidRDefault="00061EBF" w:rsidP="0087482A">
      <w:pPr>
        <w:pStyle w:val="ListParagraph"/>
        <w:numPr>
          <w:ilvl w:val="0"/>
          <w:numId w:val="2"/>
        </w:numPr>
        <w:tabs>
          <w:tab w:val="left" w:pos="360"/>
        </w:tabs>
        <w:spacing w:after="0" w:line="276" w:lineRule="auto"/>
        <w:ind w:left="270"/>
        <w:jc w:val="both"/>
        <w:rPr>
          <w:rFonts w:ascii="Garamond" w:hAnsi="Garamond"/>
          <w:b/>
          <w:bCs/>
          <w:sz w:val="24"/>
          <w:szCs w:val="24"/>
          <w:lang w:val="en-GB"/>
        </w:rPr>
      </w:pPr>
      <w:r w:rsidRPr="009F00A5">
        <w:rPr>
          <w:rFonts w:ascii="Garamond" w:hAnsi="Garamond"/>
          <w:b/>
          <w:bCs/>
          <w:spacing w:val="40"/>
          <w:sz w:val="24"/>
          <w:szCs w:val="24"/>
          <w:lang w:val="en-GB"/>
        </w:rPr>
        <w:t>SIGNATURE</w:t>
      </w:r>
    </w:p>
    <w:p w14:paraId="52B418B4" w14:textId="77777777" w:rsidR="00061EBF" w:rsidRPr="009F00A5" w:rsidRDefault="00061EBF" w:rsidP="0087482A">
      <w:pPr>
        <w:pStyle w:val="NoSpacing"/>
        <w:spacing w:line="276" w:lineRule="auto"/>
        <w:jc w:val="both"/>
        <w:rPr>
          <w:rFonts w:ascii="Garamond" w:hAnsi="Garamond"/>
          <w:sz w:val="24"/>
          <w:szCs w:val="24"/>
        </w:rPr>
      </w:pPr>
    </w:p>
    <w:p w14:paraId="622487B5" w14:textId="77777777" w:rsidR="00061EBF" w:rsidRPr="009F00A5" w:rsidRDefault="00061EBF" w:rsidP="0087482A">
      <w:pPr>
        <w:pStyle w:val="ListParagraph"/>
        <w:tabs>
          <w:tab w:val="left" w:pos="1276"/>
        </w:tabs>
        <w:spacing w:after="0" w:line="276" w:lineRule="auto"/>
        <w:ind w:hanging="360"/>
        <w:jc w:val="both"/>
        <w:rPr>
          <w:rFonts w:ascii="Garamond" w:hAnsi="Garamond"/>
          <w:sz w:val="24"/>
          <w:szCs w:val="24"/>
          <w:lang w:val="en-GB"/>
        </w:rPr>
      </w:pPr>
      <w:r w:rsidRPr="009F00A5">
        <w:rPr>
          <w:rFonts w:ascii="Garamond" w:hAnsi="Garamond"/>
          <w:sz w:val="24"/>
          <w:szCs w:val="24"/>
          <w:lang w:val="en-GB"/>
        </w:rPr>
        <w:t xml:space="preserve">This Agreement has been drawn up in duplicate, one original for each </w:t>
      </w:r>
      <w:r w:rsidR="004C6F95" w:rsidRPr="009F00A5">
        <w:rPr>
          <w:rFonts w:ascii="Garamond" w:hAnsi="Garamond"/>
          <w:sz w:val="24"/>
          <w:szCs w:val="24"/>
          <w:lang w:val="en-GB"/>
        </w:rPr>
        <w:t>P</w:t>
      </w:r>
      <w:r w:rsidRPr="009F00A5">
        <w:rPr>
          <w:rFonts w:ascii="Garamond" w:hAnsi="Garamond"/>
          <w:sz w:val="24"/>
          <w:szCs w:val="24"/>
          <w:lang w:val="en-GB"/>
        </w:rPr>
        <w:t>arty.</w:t>
      </w:r>
    </w:p>
    <w:p w14:paraId="2E770E2F" w14:textId="77777777" w:rsidR="00061EBF" w:rsidRPr="009F00A5" w:rsidRDefault="00061EBF" w:rsidP="0087482A">
      <w:pPr>
        <w:tabs>
          <w:tab w:val="left" w:pos="567"/>
        </w:tabs>
        <w:spacing w:after="0" w:line="276" w:lineRule="auto"/>
        <w:jc w:val="both"/>
        <w:rPr>
          <w:rFonts w:ascii="Garamond" w:eastAsia="Times New Roman" w:hAnsi="Garamond" w:cstheme="minorHAnsi"/>
          <w:b/>
          <w:sz w:val="24"/>
          <w:szCs w:val="24"/>
          <w:lang w:val="en-US"/>
        </w:rPr>
      </w:pPr>
    </w:p>
    <w:p w14:paraId="2867FC57" w14:textId="77777777" w:rsidR="00061EBF" w:rsidRPr="009F00A5" w:rsidRDefault="00061EBF" w:rsidP="0087482A">
      <w:pPr>
        <w:tabs>
          <w:tab w:val="left" w:pos="567"/>
        </w:tabs>
        <w:spacing w:after="0" w:line="276" w:lineRule="auto"/>
        <w:jc w:val="both"/>
        <w:rPr>
          <w:rFonts w:ascii="Garamond" w:eastAsia="Times New Roman" w:hAnsi="Garamond" w:cstheme="minorHAnsi"/>
          <w:b/>
          <w:sz w:val="24"/>
          <w:szCs w:val="24"/>
          <w:lang w:val="en-US"/>
        </w:rPr>
      </w:pPr>
    </w:p>
    <w:p w14:paraId="38485239" w14:textId="77777777" w:rsidR="00061EBF" w:rsidRPr="009F00A5" w:rsidRDefault="00061EBF" w:rsidP="0087482A">
      <w:pPr>
        <w:tabs>
          <w:tab w:val="left" w:pos="567"/>
        </w:tabs>
        <w:spacing w:after="0" w:line="276" w:lineRule="auto"/>
        <w:jc w:val="both"/>
        <w:rPr>
          <w:rFonts w:ascii="Garamond" w:eastAsia="Times New Roman" w:hAnsi="Garamond" w:cstheme="minorHAnsi"/>
          <w:sz w:val="24"/>
          <w:szCs w:val="24"/>
          <w:lang w:val="en-US"/>
        </w:rPr>
      </w:pPr>
      <w:r w:rsidRPr="009F00A5">
        <w:rPr>
          <w:rFonts w:ascii="Garamond" w:eastAsia="Times New Roman" w:hAnsi="Garamond" w:cstheme="minorHAnsi"/>
          <w:b/>
          <w:sz w:val="24"/>
          <w:szCs w:val="24"/>
          <w:lang w:val="en-US"/>
        </w:rPr>
        <w:t>IN WITNESS WHEREOF</w:t>
      </w:r>
      <w:r w:rsidRPr="009F00A5">
        <w:rPr>
          <w:rFonts w:ascii="Garamond" w:eastAsia="Times New Roman" w:hAnsi="Garamond" w:cstheme="minorHAnsi"/>
          <w:sz w:val="24"/>
          <w:szCs w:val="24"/>
          <w:lang w:val="en-US"/>
        </w:rPr>
        <w:t>, the parties hereto have caused this Agreement to be executed by their respective duly authorized officers as of the date first above written.</w:t>
      </w:r>
    </w:p>
    <w:p w14:paraId="49872C86" w14:textId="77777777" w:rsidR="00061EBF" w:rsidRPr="009F00A5" w:rsidRDefault="00061EBF" w:rsidP="0087482A">
      <w:pPr>
        <w:tabs>
          <w:tab w:val="left" w:pos="1276"/>
        </w:tabs>
        <w:spacing w:after="0" w:line="276" w:lineRule="auto"/>
        <w:jc w:val="both"/>
        <w:rPr>
          <w:rFonts w:ascii="Garamond" w:eastAsia="Times New Roman" w:hAnsi="Garamond" w:cstheme="minorHAnsi"/>
          <w:sz w:val="24"/>
          <w:szCs w:val="24"/>
          <w:lang w:val="en-US"/>
        </w:rPr>
      </w:pPr>
    </w:p>
    <w:p w14:paraId="61C3E605" w14:textId="77777777" w:rsidR="00061EBF" w:rsidRPr="009F00A5" w:rsidRDefault="00061EBF" w:rsidP="0087482A">
      <w:pPr>
        <w:spacing w:after="0" w:line="276" w:lineRule="auto"/>
        <w:jc w:val="both"/>
        <w:rPr>
          <w:rFonts w:ascii="Garamond" w:eastAsia="Times New Roman" w:hAnsi="Garamond" w:cstheme="minorHAnsi"/>
          <w:sz w:val="24"/>
          <w:szCs w:val="24"/>
          <w:lang w:val="en-US"/>
        </w:rPr>
      </w:pPr>
    </w:p>
    <w:p w14:paraId="335C49C0" w14:textId="77777777" w:rsidR="00061EBF" w:rsidRPr="009F00A5" w:rsidRDefault="00061EBF" w:rsidP="0087482A">
      <w:pPr>
        <w:spacing w:after="0" w:line="276" w:lineRule="auto"/>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Signed:</w:t>
      </w:r>
      <w:r w:rsidRPr="009F00A5">
        <w:rPr>
          <w:rFonts w:ascii="Garamond" w:eastAsia="Times New Roman" w:hAnsi="Garamond" w:cstheme="minorHAnsi"/>
          <w:sz w:val="24"/>
          <w:szCs w:val="24"/>
          <w:lang w:val="en-US"/>
        </w:rPr>
        <w:tab/>
      </w:r>
      <w:r w:rsidRPr="009F00A5">
        <w:rPr>
          <w:rFonts w:ascii="Garamond" w:eastAsia="Times New Roman" w:hAnsi="Garamond" w:cstheme="minorHAnsi"/>
          <w:sz w:val="24"/>
          <w:szCs w:val="24"/>
          <w:lang w:val="en-US"/>
        </w:rPr>
        <w:tab/>
      </w:r>
      <w:r w:rsidRPr="009F00A5">
        <w:rPr>
          <w:rFonts w:ascii="Garamond" w:eastAsia="Times New Roman" w:hAnsi="Garamond" w:cstheme="minorHAnsi"/>
          <w:sz w:val="24"/>
          <w:szCs w:val="24"/>
          <w:lang w:val="en-US"/>
        </w:rPr>
        <w:tab/>
      </w:r>
      <w:r w:rsidRPr="009F00A5">
        <w:rPr>
          <w:rFonts w:ascii="Garamond" w:eastAsia="Times New Roman" w:hAnsi="Garamond" w:cstheme="minorHAnsi"/>
          <w:sz w:val="24"/>
          <w:szCs w:val="24"/>
          <w:lang w:val="en-US"/>
        </w:rPr>
        <w:tab/>
      </w:r>
      <w:r w:rsidRPr="009F00A5">
        <w:rPr>
          <w:rFonts w:ascii="Garamond" w:eastAsia="Times New Roman" w:hAnsi="Garamond" w:cstheme="minorHAnsi"/>
          <w:sz w:val="24"/>
          <w:szCs w:val="24"/>
          <w:lang w:val="en-US"/>
        </w:rPr>
        <w:tab/>
      </w:r>
      <w:r w:rsidRPr="009F00A5">
        <w:rPr>
          <w:rFonts w:ascii="Garamond" w:eastAsia="Times New Roman" w:hAnsi="Garamond" w:cstheme="minorHAnsi"/>
          <w:sz w:val="24"/>
          <w:szCs w:val="24"/>
          <w:lang w:val="en-US"/>
        </w:rPr>
        <w:tab/>
      </w:r>
      <w:r w:rsidRPr="009F00A5">
        <w:rPr>
          <w:rFonts w:ascii="Garamond" w:eastAsia="Times New Roman" w:hAnsi="Garamond" w:cstheme="minorHAnsi"/>
          <w:sz w:val="24"/>
          <w:szCs w:val="24"/>
          <w:lang w:val="en-US"/>
        </w:rPr>
        <w:tab/>
      </w:r>
      <w:r w:rsidRPr="009F00A5">
        <w:rPr>
          <w:rFonts w:ascii="Garamond" w:eastAsia="Times New Roman" w:hAnsi="Garamond" w:cstheme="minorHAnsi"/>
          <w:sz w:val="24"/>
          <w:szCs w:val="24"/>
          <w:lang w:val="en-US"/>
        </w:rPr>
        <w:tab/>
        <w:t>Signed:</w:t>
      </w:r>
    </w:p>
    <w:p w14:paraId="76860EDB" w14:textId="77777777" w:rsidR="00061EBF" w:rsidRPr="009F00A5" w:rsidRDefault="00061EBF" w:rsidP="0087482A">
      <w:pPr>
        <w:pStyle w:val="BodyText"/>
        <w:spacing w:line="276" w:lineRule="auto"/>
        <w:ind w:firstLine="0"/>
        <w:rPr>
          <w:rFonts w:ascii="Garamond" w:hAnsi="Garamond" w:cstheme="minorHAnsi"/>
          <w:sz w:val="24"/>
          <w:szCs w:val="24"/>
        </w:rPr>
      </w:pPr>
      <w:r w:rsidRPr="009F00A5">
        <w:rPr>
          <w:rFonts w:ascii="Garamond" w:hAnsi="Garamond" w:cstheme="minorHAnsi"/>
          <w:sz w:val="24"/>
          <w:szCs w:val="24"/>
        </w:rPr>
        <w:t>For and on behalf of:</w:t>
      </w:r>
      <w:r w:rsidRPr="009F00A5">
        <w:rPr>
          <w:rFonts w:ascii="Garamond" w:hAnsi="Garamond" w:cstheme="minorHAnsi"/>
          <w:sz w:val="24"/>
          <w:szCs w:val="24"/>
        </w:rPr>
        <w:tab/>
      </w:r>
      <w:r w:rsidRPr="009F00A5">
        <w:rPr>
          <w:rFonts w:ascii="Garamond" w:hAnsi="Garamond" w:cstheme="minorHAnsi"/>
          <w:sz w:val="24"/>
          <w:szCs w:val="24"/>
        </w:rPr>
        <w:tab/>
      </w:r>
      <w:r w:rsidRPr="009F00A5">
        <w:rPr>
          <w:rFonts w:ascii="Garamond" w:hAnsi="Garamond" w:cstheme="minorHAnsi"/>
          <w:sz w:val="24"/>
          <w:szCs w:val="24"/>
        </w:rPr>
        <w:tab/>
      </w:r>
      <w:r w:rsidRPr="009F00A5">
        <w:rPr>
          <w:rFonts w:ascii="Garamond" w:hAnsi="Garamond" w:cstheme="minorHAnsi"/>
          <w:sz w:val="24"/>
          <w:szCs w:val="24"/>
        </w:rPr>
        <w:tab/>
      </w:r>
      <w:r w:rsidRPr="009F00A5">
        <w:rPr>
          <w:rFonts w:ascii="Garamond" w:hAnsi="Garamond" w:cstheme="minorHAnsi"/>
          <w:sz w:val="24"/>
          <w:szCs w:val="24"/>
        </w:rPr>
        <w:tab/>
      </w:r>
      <w:r w:rsidRPr="009F00A5">
        <w:rPr>
          <w:rFonts w:ascii="Garamond" w:hAnsi="Garamond" w:cstheme="minorHAnsi"/>
          <w:sz w:val="24"/>
          <w:szCs w:val="24"/>
        </w:rPr>
        <w:tab/>
        <w:t>For and on behalf of:</w:t>
      </w:r>
    </w:p>
    <w:p w14:paraId="0FF4EC09" w14:textId="49826792" w:rsidR="00061EBF" w:rsidRPr="009F00A5" w:rsidRDefault="0087229C" w:rsidP="0087482A">
      <w:pPr>
        <w:pStyle w:val="NoSpacing"/>
        <w:spacing w:line="276" w:lineRule="auto"/>
        <w:rPr>
          <w:rFonts w:ascii="Garamond" w:hAnsi="Garamond"/>
          <w:b/>
          <w:sz w:val="24"/>
          <w:szCs w:val="24"/>
        </w:rPr>
      </w:pPr>
      <w:r w:rsidRPr="009F00A5">
        <w:rPr>
          <w:rFonts w:ascii="Garamond" w:hAnsi="Garamond"/>
          <w:b/>
          <w:sz w:val="24"/>
          <w:szCs w:val="24"/>
        </w:rPr>
        <w:t>Indian Institute of Technology</w:t>
      </w:r>
      <w:r w:rsidRPr="009F00A5">
        <w:rPr>
          <w:rFonts w:ascii="Garamond" w:hAnsi="Garamond"/>
          <w:b/>
          <w:sz w:val="24"/>
          <w:szCs w:val="24"/>
        </w:rPr>
        <w:tab/>
      </w:r>
      <w:r w:rsidRPr="009F00A5">
        <w:rPr>
          <w:rFonts w:ascii="Garamond" w:hAnsi="Garamond"/>
          <w:b/>
          <w:sz w:val="24"/>
          <w:szCs w:val="24"/>
        </w:rPr>
        <w:tab/>
      </w:r>
      <w:r w:rsidRPr="009F00A5">
        <w:rPr>
          <w:rFonts w:ascii="Garamond" w:hAnsi="Garamond"/>
          <w:b/>
          <w:sz w:val="24"/>
          <w:szCs w:val="24"/>
        </w:rPr>
        <w:tab/>
      </w:r>
      <w:r w:rsidRPr="009F00A5">
        <w:rPr>
          <w:rFonts w:ascii="Garamond" w:hAnsi="Garamond"/>
          <w:b/>
          <w:sz w:val="24"/>
          <w:szCs w:val="24"/>
        </w:rPr>
        <w:tab/>
      </w:r>
      <w:r w:rsidR="00DC27AC">
        <w:rPr>
          <w:rFonts w:ascii="Garamond" w:hAnsi="Garamond"/>
          <w:b/>
          <w:sz w:val="24"/>
          <w:szCs w:val="24"/>
        </w:rPr>
        <w:t>………………………….</w:t>
      </w:r>
    </w:p>
    <w:p w14:paraId="420FCE24" w14:textId="77777777" w:rsidR="00061EBF" w:rsidRPr="009F00A5" w:rsidRDefault="00061EBF" w:rsidP="00061EBF">
      <w:pPr>
        <w:pStyle w:val="BodyText"/>
        <w:ind w:left="720"/>
        <w:rPr>
          <w:rFonts w:ascii="Garamond" w:hAnsi="Garamond" w:cstheme="minorHAnsi"/>
          <w:sz w:val="24"/>
          <w:szCs w:val="24"/>
        </w:rPr>
      </w:pPr>
    </w:p>
    <w:p w14:paraId="73640FBF" w14:textId="77777777" w:rsidR="00061EBF" w:rsidRPr="009F00A5" w:rsidRDefault="00061EBF" w:rsidP="00061EBF">
      <w:pPr>
        <w:pStyle w:val="BodyText"/>
        <w:rPr>
          <w:rFonts w:ascii="Garamond" w:hAnsi="Garamond" w:cstheme="minorHAnsi"/>
          <w:sz w:val="24"/>
          <w:szCs w:val="24"/>
        </w:rPr>
      </w:pPr>
    </w:p>
    <w:p w14:paraId="60BCF5F7" w14:textId="77777777" w:rsidR="00061EBF" w:rsidRPr="009F00A5" w:rsidRDefault="004C6F95" w:rsidP="00061EBF">
      <w:pPr>
        <w:pStyle w:val="NoSpacing"/>
        <w:jc w:val="both"/>
        <w:rPr>
          <w:rFonts w:ascii="Garamond" w:hAnsi="Garamond"/>
          <w:sz w:val="24"/>
          <w:szCs w:val="24"/>
        </w:rPr>
      </w:pPr>
      <w:r w:rsidRPr="009F00A5">
        <w:rPr>
          <w:rFonts w:ascii="Garamond" w:hAnsi="Garamond" w:cstheme="minorHAnsi"/>
          <w:sz w:val="24"/>
          <w:szCs w:val="24"/>
        </w:rPr>
        <w:t>Name</w:t>
      </w:r>
      <w:r w:rsidR="006F177A">
        <w:rPr>
          <w:rFonts w:ascii="Garamond" w:hAnsi="Garamond" w:cstheme="minorHAnsi"/>
          <w:sz w:val="24"/>
          <w:szCs w:val="24"/>
        </w:rPr>
        <w:t>…………………………</w:t>
      </w:r>
      <w:r w:rsidR="006F177A">
        <w:rPr>
          <w:rFonts w:ascii="Garamond" w:hAnsi="Garamond"/>
          <w:sz w:val="24"/>
          <w:szCs w:val="24"/>
        </w:rPr>
        <w:tab/>
      </w:r>
      <w:r w:rsidR="006F177A">
        <w:rPr>
          <w:rFonts w:ascii="Garamond" w:hAnsi="Garamond"/>
          <w:sz w:val="24"/>
          <w:szCs w:val="24"/>
        </w:rPr>
        <w:tab/>
      </w:r>
      <w:r w:rsidR="006F177A">
        <w:rPr>
          <w:rFonts w:ascii="Garamond" w:hAnsi="Garamond"/>
          <w:sz w:val="24"/>
          <w:szCs w:val="24"/>
        </w:rPr>
        <w:tab/>
      </w:r>
      <w:r w:rsidR="006F177A">
        <w:rPr>
          <w:rFonts w:ascii="Garamond" w:hAnsi="Garamond"/>
          <w:sz w:val="24"/>
          <w:szCs w:val="24"/>
        </w:rPr>
        <w:tab/>
      </w:r>
      <w:r w:rsidRPr="009F00A5">
        <w:rPr>
          <w:rFonts w:ascii="Garamond" w:hAnsi="Garamond"/>
          <w:sz w:val="24"/>
          <w:szCs w:val="24"/>
        </w:rPr>
        <w:t>Name</w:t>
      </w:r>
    </w:p>
    <w:p w14:paraId="4C34EE01" w14:textId="77777777" w:rsidR="001F41CE" w:rsidRPr="009F00A5" w:rsidRDefault="004C6F95" w:rsidP="00061EBF">
      <w:pPr>
        <w:pStyle w:val="NoSpacing"/>
        <w:jc w:val="both"/>
        <w:rPr>
          <w:rFonts w:ascii="Garamond" w:eastAsia="Times New Roman" w:hAnsi="Garamond" w:cstheme="minorHAnsi"/>
          <w:sz w:val="24"/>
          <w:szCs w:val="24"/>
        </w:rPr>
      </w:pPr>
      <w:r w:rsidRPr="009F00A5">
        <w:rPr>
          <w:rFonts w:ascii="Garamond" w:hAnsi="Garamond" w:cstheme="minorHAnsi"/>
          <w:sz w:val="24"/>
          <w:szCs w:val="24"/>
        </w:rPr>
        <w:t>Designation</w:t>
      </w:r>
      <w:proofErr w:type="gramStart"/>
      <w:r w:rsidR="006F177A">
        <w:rPr>
          <w:rFonts w:ascii="Garamond" w:hAnsi="Garamond" w:cstheme="minorHAnsi"/>
          <w:sz w:val="24"/>
          <w:szCs w:val="24"/>
        </w:rPr>
        <w:t>:-</w:t>
      </w:r>
      <w:proofErr w:type="gramEnd"/>
      <w:r w:rsidR="006F177A">
        <w:rPr>
          <w:rFonts w:ascii="Garamond" w:hAnsi="Garamond" w:cstheme="minorHAnsi"/>
          <w:sz w:val="24"/>
          <w:szCs w:val="24"/>
        </w:rPr>
        <w:t xml:space="preserve"> Dean R&amp;D</w:t>
      </w:r>
      <w:r w:rsidR="00061EBF" w:rsidRPr="009F00A5">
        <w:rPr>
          <w:rFonts w:ascii="Garamond" w:eastAsia="Times New Roman" w:hAnsi="Garamond" w:cstheme="minorHAnsi"/>
          <w:sz w:val="24"/>
          <w:szCs w:val="24"/>
        </w:rPr>
        <w:tab/>
      </w:r>
      <w:r w:rsidR="00061EBF" w:rsidRPr="009F00A5">
        <w:rPr>
          <w:rFonts w:ascii="Garamond" w:eastAsia="Times New Roman" w:hAnsi="Garamond" w:cstheme="minorHAnsi"/>
          <w:sz w:val="24"/>
          <w:szCs w:val="24"/>
        </w:rPr>
        <w:tab/>
      </w:r>
      <w:r w:rsidR="00061EBF" w:rsidRPr="009F00A5">
        <w:rPr>
          <w:rFonts w:ascii="Garamond" w:eastAsia="Times New Roman" w:hAnsi="Garamond" w:cstheme="minorHAnsi"/>
          <w:sz w:val="24"/>
          <w:szCs w:val="24"/>
        </w:rPr>
        <w:tab/>
      </w:r>
      <w:r w:rsidR="00061EBF" w:rsidRPr="009F00A5">
        <w:rPr>
          <w:rFonts w:ascii="Garamond" w:eastAsia="Times New Roman" w:hAnsi="Garamond" w:cstheme="minorHAnsi"/>
          <w:sz w:val="24"/>
          <w:szCs w:val="24"/>
        </w:rPr>
        <w:tab/>
      </w:r>
      <w:r w:rsidR="006F177A">
        <w:rPr>
          <w:rFonts w:ascii="Garamond" w:eastAsia="Times New Roman" w:hAnsi="Garamond" w:cstheme="minorHAnsi"/>
          <w:sz w:val="24"/>
          <w:szCs w:val="24"/>
        </w:rPr>
        <w:tab/>
      </w:r>
      <w:r w:rsidRPr="009F00A5">
        <w:rPr>
          <w:rFonts w:ascii="Garamond" w:eastAsia="Times New Roman" w:hAnsi="Garamond" w:cstheme="minorHAnsi"/>
          <w:sz w:val="24"/>
          <w:szCs w:val="24"/>
        </w:rPr>
        <w:t>Designation</w:t>
      </w:r>
      <w:r w:rsidR="006F177A">
        <w:rPr>
          <w:rFonts w:ascii="Garamond" w:eastAsia="Times New Roman" w:hAnsi="Garamond" w:cstheme="minorHAnsi"/>
          <w:sz w:val="24"/>
          <w:szCs w:val="24"/>
        </w:rPr>
        <w:t>:- Director</w:t>
      </w:r>
    </w:p>
    <w:p w14:paraId="259B7E12" w14:textId="77777777" w:rsidR="00061EBF" w:rsidRPr="009F00A5" w:rsidRDefault="001F41CE" w:rsidP="00061EBF">
      <w:pPr>
        <w:pStyle w:val="NoSpacing"/>
        <w:jc w:val="both"/>
        <w:rPr>
          <w:rFonts w:ascii="Garamond" w:eastAsia="Times New Roman" w:hAnsi="Garamond" w:cstheme="minorHAnsi"/>
          <w:sz w:val="24"/>
          <w:szCs w:val="24"/>
        </w:rPr>
      </w:pPr>
      <w:r w:rsidRPr="009F00A5">
        <w:rPr>
          <w:rFonts w:ascii="Garamond" w:eastAsia="Times New Roman" w:hAnsi="Garamond" w:cstheme="minorHAnsi"/>
          <w:sz w:val="24"/>
          <w:szCs w:val="24"/>
        </w:rPr>
        <w:t xml:space="preserve">Place of signing: </w:t>
      </w:r>
      <w:r w:rsidR="006F177A">
        <w:rPr>
          <w:rFonts w:ascii="Garamond" w:hAnsi="Garamond" w:cstheme="minorHAnsi"/>
          <w:sz w:val="24"/>
          <w:szCs w:val="24"/>
        </w:rPr>
        <w:t xml:space="preserve">Kanpur </w:t>
      </w:r>
      <w:r w:rsidRPr="009F00A5">
        <w:rPr>
          <w:rFonts w:ascii="Garamond" w:eastAsia="Times New Roman" w:hAnsi="Garamond" w:cstheme="minorHAnsi"/>
          <w:sz w:val="24"/>
          <w:szCs w:val="24"/>
        </w:rPr>
        <w:tab/>
      </w:r>
      <w:r w:rsidRPr="009F00A5">
        <w:rPr>
          <w:rFonts w:ascii="Garamond" w:eastAsia="Times New Roman" w:hAnsi="Garamond" w:cstheme="minorHAnsi"/>
          <w:sz w:val="24"/>
          <w:szCs w:val="24"/>
        </w:rPr>
        <w:tab/>
      </w:r>
      <w:r w:rsidRPr="009F00A5">
        <w:rPr>
          <w:rFonts w:ascii="Garamond" w:eastAsia="Times New Roman" w:hAnsi="Garamond" w:cstheme="minorHAnsi"/>
          <w:sz w:val="24"/>
          <w:szCs w:val="24"/>
        </w:rPr>
        <w:tab/>
      </w:r>
      <w:r w:rsidR="006F177A">
        <w:rPr>
          <w:rFonts w:ascii="Garamond" w:eastAsia="Times New Roman" w:hAnsi="Garamond" w:cstheme="minorHAnsi"/>
          <w:sz w:val="24"/>
          <w:szCs w:val="24"/>
        </w:rPr>
        <w:tab/>
      </w:r>
      <w:r w:rsidR="006F177A">
        <w:rPr>
          <w:rFonts w:ascii="Garamond" w:eastAsia="Times New Roman" w:hAnsi="Garamond" w:cstheme="minorHAnsi"/>
          <w:sz w:val="24"/>
          <w:szCs w:val="24"/>
        </w:rPr>
        <w:tab/>
      </w:r>
      <w:r w:rsidRPr="009F00A5">
        <w:rPr>
          <w:rFonts w:ascii="Garamond" w:eastAsia="Times New Roman" w:hAnsi="Garamond" w:cstheme="minorHAnsi"/>
          <w:sz w:val="24"/>
          <w:szCs w:val="24"/>
        </w:rPr>
        <w:t xml:space="preserve">Place of signing: </w:t>
      </w:r>
      <w:r w:rsidR="006F177A">
        <w:rPr>
          <w:rFonts w:ascii="Garamond" w:hAnsi="Garamond" w:cstheme="minorHAnsi"/>
          <w:sz w:val="24"/>
          <w:szCs w:val="24"/>
        </w:rPr>
        <w:t>Kanpur</w:t>
      </w:r>
    </w:p>
    <w:p w14:paraId="59404CFB" w14:textId="77777777" w:rsidR="00061EBF" w:rsidRPr="009F00A5" w:rsidRDefault="00061EBF" w:rsidP="00061EBF">
      <w:pPr>
        <w:pStyle w:val="NoSpacing"/>
        <w:jc w:val="both"/>
        <w:rPr>
          <w:rFonts w:ascii="Garamond" w:hAnsi="Garamond"/>
          <w:sz w:val="24"/>
          <w:szCs w:val="24"/>
        </w:rPr>
      </w:pPr>
    </w:p>
    <w:p w14:paraId="12D62E3A" w14:textId="77777777" w:rsidR="006F177A" w:rsidRDefault="006F177A" w:rsidP="00061EBF">
      <w:pPr>
        <w:tabs>
          <w:tab w:val="left" w:pos="3969"/>
        </w:tabs>
        <w:spacing w:after="0"/>
        <w:jc w:val="both"/>
        <w:rPr>
          <w:rFonts w:ascii="Garamond" w:eastAsia="Times New Roman" w:hAnsi="Garamond" w:cstheme="minorHAnsi"/>
          <w:sz w:val="24"/>
          <w:szCs w:val="24"/>
          <w:lang w:val="en-US"/>
        </w:rPr>
      </w:pPr>
    </w:p>
    <w:p w14:paraId="3DB80FE8" w14:textId="77777777" w:rsidR="006F177A" w:rsidRDefault="006F177A" w:rsidP="00061EBF">
      <w:pPr>
        <w:tabs>
          <w:tab w:val="left" w:pos="3969"/>
        </w:tabs>
        <w:spacing w:after="0"/>
        <w:jc w:val="both"/>
        <w:rPr>
          <w:rFonts w:ascii="Garamond" w:eastAsia="Times New Roman" w:hAnsi="Garamond" w:cstheme="minorHAnsi"/>
          <w:sz w:val="24"/>
          <w:szCs w:val="24"/>
          <w:lang w:val="en-US"/>
        </w:rPr>
      </w:pPr>
    </w:p>
    <w:p w14:paraId="594710E5" w14:textId="77777777" w:rsidR="006F177A" w:rsidRDefault="006F177A" w:rsidP="00061EBF">
      <w:pPr>
        <w:tabs>
          <w:tab w:val="left" w:pos="3969"/>
        </w:tabs>
        <w:spacing w:after="0"/>
        <w:jc w:val="both"/>
        <w:rPr>
          <w:rFonts w:ascii="Garamond" w:eastAsia="Times New Roman" w:hAnsi="Garamond" w:cstheme="minorHAnsi"/>
          <w:sz w:val="24"/>
          <w:szCs w:val="24"/>
          <w:lang w:val="en-US"/>
        </w:rPr>
      </w:pPr>
    </w:p>
    <w:p w14:paraId="16600453" w14:textId="77777777" w:rsidR="00061EBF" w:rsidRPr="009F00A5" w:rsidRDefault="00061EBF" w:rsidP="00061EBF">
      <w:pPr>
        <w:tabs>
          <w:tab w:val="left" w:pos="3969"/>
        </w:tabs>
        <w:spacing w:after="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Witness:</w:t>
      </w:r>
      <w:r w:rsidRPr="009F00A5">
        <w:rPr>
          <w:rFonts w:ascii="Garamond" w:eastAsia="Times New Roman" w:hAnsi="Garamond" w:cstheme="minorHAnsi"/>
          <w:sz w:val="24"/>
          <w:szCs w:val="24"/>
          <w:lang w:val="en-US"/>
        </w:rPr>
        <w:tab/>
      </w:r>
      <w:r w:rsidRPr="009F00A5">
        <w:rPr>
          <w:rFonts w:ascii="Garamond" w:eastAsia="Times New Roman" w:hAnsi="Garamond" w:cstheme="minorHAnsi"/>
          <w:sz w:val="24"/>
          <w:szCs w:val="24"/>
          <w:lang w:val="en-US"/>
        </w:rPr>
        <w:tab/>
      </w:r>
      <w:r w:rsidRPr="009F00A5">
        <w:rPr>
          <w:rFonts w:ascii="Garamond" w:eastAsia="Times New Roman" w:hAnsi="Garamond" w:cstheme="minorHAnsi"/>
          <w:sz w:val="24"/>
          <w:szCs w:val="24"/>
          <w:lang w:val="en-US"/>
        </w:rPr>
        <w:tab/>
      </w:r>
      <w:r w:rsidRPr="009F00A5">
        <w:rPr>
          <w:rFonts w:ascii="Garamond" w:eastAsia="Times New Roman" w:hAnsi="Garamond" w:cstheme="minorHAnsi"/>
          <w:sz w:val="24"/>
          <w:szCs w:val="24"/>
          <w:lang w:val="en-US"/>
        </w:rPr>
        <w:tab/>
        <w:t>Witness:</w:t>
      </w:r>
    </w:p>
    <w:p w14:paraId="7C92A38A" w14:textId="77777777" w:rsidR="00061EBF" w:rsidRDefault="00061EBF" w:rsidP="00061EBF">
      <w:pPr>
        <w:tabs>
          <w:tab w:val="left" w:pos="3969"/>
        </w:tabs>
        <w:spacing w:after="0"/>
        <w:jc w:val="both"/>
        <w:rPr>
          <w:rFonts w:ascii="Garamond" w:eastAsia="Times New Roman" w:hAnsi="Garamond" w:cstheme="minorHAnsi"/>
          <w:sz w:val="24"/>
          <w:szCs w:val="24"/>
          <w:lang w:val="en-US"/>
        </w:rPr>
      </w:pPr>
    </w:p>
    <w:p w14:paraId="2098D899" w14:textId="77777777" w:rsidR="006F177A" w:rsidRPr="009F00A5" w:rsidRDefault="006F177A" w:rsidP="00061EBF">
      <w:pPr>
        <w:tabs>
          <w:tab w:val="left" w:pos="3969"/>
        </w:tabs>
        <w:spacing w:after="0"/>
        <w:jc w:val="both"/>
        <w:rPr>
          <w:rFonts w:ascii="Garamond" w:eastAsia="Times New Roman" w:hAnsi="Garamond" w:cstheme="minorHAnsi"/>
          <w:sz w:val="24"/>
          <w:szCs w:val="24"/>
          <w:lang w:val="en-US"/>
        </w:rPr>
      </w:pPr>
    </w:p>
    <w:p w14:paraId="22BA3BFA" w14:textId="77777777" w:rsidR="001F41CE" w:rsidRPr="009F00A5" w:rsidRDefault="001F41CE" w:rsidP="001F41CE">
      <w:pPr>
        <w:tabs>
          <w:tab w:val="left" w:pos="5715"/>
        </w:tabs>
        <w:spacing w:after="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1)</w:t>
      </w:r>
      <w:r w:rsidRPr="009F00A5">
        <w:rPr>
          <w:rFonts w:ascii="Garamond" w:eastAsia="Times New Roman" w:hAnsi="Garamond" w:cstheme="minorHAnsi"/>
          <w:sz w:val="24"/>
          <w:szCs w:val="24"/>
          <w:lang w:val="en-US"/>
        </w:rPr>
        <w:tab/>
        <w:t>1)</w:t>
      </w:r>
    </w:p>
    <w:p w14:paraId="5D9BA9DB" w14:textId="77777777" w:rsidR="001F41CE" w:rsidRPr="009F00A5" w:rsidRDefault="001F41CE" w:rsidP="00061EBF">
      <w:pPr>
        <w:tabs>
          <w:tab w:val="left" w:pos="3969"/>
        </w:tabs>
        <w:spacing w:after="0"/>
        <w:jc w:val="both"/>
        <w:rPr>
          <w:rFonts w:ascii="Garamond" w:eastAsia="Times New Roman" w:hAnsi="Garamond" w:cstheme="minorHAnsi"/>
          <w:sz w:val="24"/>
          <w:szCs w:val="24"/>
          <w:lang w:val="en-US"/>
        </w:rPr>
      </w:pPr>
    </w:p>
    <w:p w14:paraId="37D00DB3" w14:textId="77777777" w:rsidR="001F41CE" w:rsidRPr="009F00A5" w:rsidRDefault="001F41CE" w:rsidP="00061EBF">
      <w:pPr>
        <w:tabs>
          <w:tab w:val="left" w:pos="3969"/>
        </w:tabs>
        <w:spacing w:after="0"/>
        <w:jc w:val="both"/>
        <w:rPr>
          <w:rFonts w:ascii="Garamond" w:eastAsia="Times New Roman" w:hAnsi="Garamond" w:cstheme="minorHAnsi"/>
          <w:sz w:val="24"/>
          <w:szCs w:val="24"/>
          <w:lang w:val="en-US"/>
        </w:rPr>
      </w:pPr>
    </w:p>
    <w:p w14:paraId="43AA6F62" w14:textId="77777777" w:rsidR="001F41CE" w:rsidRPr="009F00A5" w:rsidRDefault="001F41CE" w:rsidP="00061EBF">
      <w:pPr>
        <w:tabs>
          <w:tab w:val="left" w:pos="3969"/>
        </w:tabs>
        <w:spacing w:after="0"/>
        <w:jc w:val="both"/>
        <w:rPr>
          <w:rFonts w:ascii="Garamond" w:eastAsia="Times New Roman" w:hAnsi="Garamond" w:cstheme="minorHAnsi"/>
          <w:sz w:val="24"/>
          <w:szCs w:val="24"/>
          <w:lang w:val="en-US"/>
        </w:rPr>
      </w:pPr>
      <w:r w:rsidRPr="009F00A5">
        <w:rPr>
          <w:rFonts w:ascii="Garamond" w:eastAsia="Times New Roman" w:hAnsi="Garamond" w:cstheme="minorHAnsi"/>
          <w:sz w:val="24"/>
          <w:szCs w:val="24"/>
          <w:lang w:val="en-US"/>
        </w:rPr>
        <w:t>2)</w:t>
      </w:r>
      <w:r w:rsidRPr="009F00A5">
        <w:rPr>
          <w:rFonts w:ascii="Garamond" w:eastAsia="Times New Roman" w:hAnsi="Garamond" w:cstheme="minorHAnsi"/>
          <w:sz w:val="24"/>
          <w:szCs w:val="24"/>
          <w:lang w:val="en-US"/>
        </w:rPr>
        <w:tab/>
      </w:r>
      <w:r w:rsidRPr="009F00A5">
        <w:rPr>
          <w:rFonts w:ascii="Garamond" w:eastAsia="Times New Roman" w:hAnsi="Garamond" w:cstheme="minorHAnsi"/>
          <w:sz w:val="24"/>
          <w:szCs w:val="24"/>
          <w:lang w:val="en-US"/>
        </w:rPr>
        <w:tab/>
      </w:r>
      <w:r w:rsidRPr="009F00A5">
        <w:rPr>
          <w:rFonts w:ascii="Garamond" w:eastAsia="Times New Roman" w:hAnsi="Garamond" w:cstheme="minorHAnsi"/>
          <w:sz w:val="24"/>
          <w:szCs w:val="24"/>
          <w:lang w:val="en-US"/>
        </w:rPr>
        <w:tab/>
      </w:r>
      <w:r w:rsidRPr="009F00A5">
        <w:rPr>
          <w:rFonts w:ascii="Garamond" w:eastAsia="Times New Roman" w:hAnsi="Garamond" w:cstheme="minorHAnsi"/>
          <w:sz w:val="24"/>
          <w:szCs w:val="24"/>
          <w:lang w:val="en-US"/>
        </w:rPr>
        <w:tab/>
        <w:t>2)</w:t>
      </w:r>
    </w:p>
    <w:p w14:paraId="7C7FD6E4" w14:textId="77777777" w:rsidR="00574436" w:rsidRPr="009F00A5" w:rsidRDefault="00574436" w:rsidP="003D7E46">
      <w:pPr>
        <w:tabs>
          <w:tab w:val="left" w:pos="3969"/>
        </w:tabs>
        <w:spacing w:after="0"/>
        <w:jc w:val="center"/>
        <w:rPr>
          <w:rFonts w:ascii="Garamond" w:eastAsia="Times New Roman" w:hAnsi="Garamond" w:cstheme="minorHAnsi"/>
          <w:b/>
          <w:sz w:val="24"/>
          <w:szCs w:val="24"/>
          <w:lang w:val="en-US"/>
        </w:rPr>
      </w:pPr>
    </w:p>
    <w:p w14:paraId="4F63F64B" w14:textId="77777777" w:rsidR="00574436" w:rsidRPr="009F00A5" w:rsidRDefault="00574436" w:rsidP="003D7E46">
      <w:pPr>
        <w:tabs>
          <w:tab w:val="left" w:pos="3969"/>
        </w:tabs>
        <w:spacing w:after="0"/>
        <w:jc w:val="center"/>
        <w:rPr>
          <w:rFonts w:ascii="Garamond" w:eastAsia="Times New Roman" w:hAnsi="Garamond" w:cstheme="minorHAnsi"/>
          <w:b/>
          <w:sz w:val="24"/>
          <w:szCs w:val="24"/>
          <w:lang w:val="en-US"/>
        </w:rPr>
      </w:pPr>
    </w:p>
    <w:p w14:paraId="48EC72B0"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31F8A2CE"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2A8A7CA6"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1DDCAE8B"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3620D3DA"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246C255E"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63E25273"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7C81F4AB"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20943DBB"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72110147"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116AF28A"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4EE7416B"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18C582EF"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6C3CD53A"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74CCFA11"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76A262DF"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4EB7F93A"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02E0F56C"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0B33F16D"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62C1971F"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37CF7DC2"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2E184F8C"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75B0800E"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0F2D7CE5"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05D30FD4" w14:textId="77777777" w:rsidR="00E83FAD" w:rsidRPr="009F00A5" w:rsidRDefault="00E83FAD" w:rsidP="003D7E46">
      <w:pPr>
        <w:tabs>
          <w:tab w:val="left" w:pos="3969"/>
        </w:tabs>
        <w:spacing w:after="0"/>
        <w:jc w:val="center"/>
        <w:rPr>
          <w:rFonts w:ascii="Garamond" w:eastAsia="Times New Roman" w:hAnsi="Garamond" w:cstheme="minorHAnsi"/>
          <w:b/>
          <w:sz w:val="24"/>
          <w:szCs w:val="24"/>
          <w:lang w:val="en-US"/>
        </w:rPr>
      </w:pPr>
    </w:p>
    <w:p w14:paraId="0D12E4D4" w14:textId="77777777" w:rsidR="003D7E46" w:rsidRPr="009F00A5" w:rsidRDefault="003D7E46" w:rsidP="003D7E46">
      <w:pPr>
        <w:tabs>
          <w:tab w:val="left" w:pos="3969"/>
        </w:tabs>
        <w:spacing w:after="0"/>
        <w:jc w:val="center"/>
        <w:rPr>
          <w:rFonts w:ascii="Garamond" w:eastAsia="Times New Roman" w:hAnsi="Garamond" w:cstheme="minorHAnsi"/>
          <w:b/>
          <w:sz w:val="24"/>
          <w:szCs w:val="24"/>
          <w:lang w:val="en-US"/>
        </w:rPr>
      </w:pPr>
      <w:r w:rsidRPr="009F00A5">
        <w:rPr>
          <w:rFonts w:ascii="Garamond" w:eastAsia="Times New Roman" w:hAnsi="Garamond" w:cstheme="minorHAnsi"/>
          <w:b/>
          <w:sz w:val="24"/>
          <w:szCs w:val="24"/>
          <w:lang w:val="en-US"/>
        </w:rPr>
        <w:t>SCHEDULE – “1”</w:t>
      </w:r>
    </w:p>
    <w:p w14:paraId="28E13DF5" w14:textId="77777777" w:rsidR="003D7E46" w:rsidRPr="009F00A5" w:rsidRDefault="003D7E46" w:rsidP="003D7E46">
      <w:pPr>
        <w:tabs>
          <w:tab w:val="left" w:pos="3969"/>
        </w:tabs>
        <w:spacing w:after="0"/>
        <w:jc w:val="center"/>
        <w:rPr>
          <w:rFonts w:ascii="Garamond" w:eastAsia="Times New Roman" w:hAnsi="Garamond" w:cstheme="minorHAnsi"/>
          <w:b/>
          <w:sz w:val="24"/>
          <w:szCs w:val="24"/>
          <w:lang w:val="en-US"/>
        </w:rPr>
      </w:pPr>
    </w:p>
    <w:p w14:paraId="6412A888" w14:textId="77777777" w:rsidR="003D7E46" w:rsidRPr="009F00A5" w:rsidRDefault="003D7E46" w:rsidP="003D7E46">
      <w:pPr>
        <w:tabs>
          <w:tab w:val="left" w:pos="3969"/>
        </w:tabs>
        <w:spacing w:after="0"/>
        <w:jc w:val="center"/>
        <w:rPr>
          <w:rFonts w:ascii="Garamond" w:eastAsia="Times New Roman" w:hAnsi="Garamond" w:cstheme="minorHAnsi"/>
          <w:b/>
          <w:sz w:val="24"/>
          <w:szCs w:val="24"/>
          <w:lang w:val="en-US"/>
        </w:rPr>
      </w:pPr>
      <w:r w:rsidRPr="009F00A5">
        <w:rPr>
          <w:rFonts w:ascii="Garamond" w:eastAsia="Times New Roman" w:hAnsi="Garamond" w:cstheme="minorHAnsi"/>
          <w:b/>
          <w:sz w:val="24"/>
          <w:szCs w:val="24"/>
          <w:lang w:val="en-US"/>
        </w:rPr>
        <w:t>SERVICES AND FACILTIES</w:t>
      </w:r>
    </w:p>
    <w:p w14:paraId="3EE73DFB" w14:textId="77777777" w:rsidR="00FD10FE" w:rsidRPr="009F00A5" w:rsidRDefault="00FD10FE" w:rsidP="00F12B30">
      <w:pPr>
        <w:pStyle w:val="NoSpacing"/>
        <w:ind w:left="540"/>
        <w:jc w:val="both"/>
        <w:rPr>
          <w:rFonts w:ascii="Garamond" w:hAnsi="Garamond"/>
          <w:b/>
          <w:sz w:val="24"/>
          <w:szCs w:val="24"/>
        </w:rPr>
      </w:pPr>
    </w:p>
    <w:p w14:paraId="484199CE" w14:textId="388698CD" w:rsidR="00FD10FE" w:rsidRPr="009F00A5" w:rsidRDefault="00FD10FE" w:rsidP="00F12B30">
      <w:pPr>
        <w:pStyle w:val="NoSpacing"/>
        <w:ind w:left="540"/>
        <w:jc w:val="both"/>
        <w:rPr>
          <w:rFonts w:ascii="Garamond" w:hAnsi="Garamond"/>
          <w:b/>
          <w:sz w:val="24"/>
          <w:szCs w:val="24"/>
        </w:rPr>
      </w:pPr>
      <w:r w:rsidRPr="009F00A5">
        <w:rPr>
          <w:rFonts w:ascii="Garamond" w:hAnsi="Garamond"/>
          <w:b/>
          <w:sz w:val="24"/>
          <w:szCs w:val="24"/>
        </w:rPr>
        <w:t xml:space="preserve">Scope </w:t>
      </w:r>
      <w:proofErr w:type="gramStart"/>
      <w:r w:rsidRPr="009F00A5">
        <w:rPr>
          <w:rFonts w:ascii="Garamond" w:hAnsi="Garamond"/>
          <w:b/>
          <w:sz w:val="24"/>
          <w:szCs w:val="24"/>
        </w:rPr>
        <w:t>Of</w:t>
      </w:r>
      <w:proofErr w:type="gramEnd"/>
      <w:r w:rsidRPr="009F00A5">
        <w:rPr>
          <w:rFonts w:ascii="Garamond" w:hAnsi="Garamond"/>
          <w:b/>
          <w:sz w:val="24"/>
          <w:szCs w:val="24"/>
        </w:rPr>
        <w:t xml:space="preserve"> Services</w:t>
      </w:r>
      <w:r w:rsidR="0042551B">
        <w:rPr>
          <w:rFonts w:ascii="Garamond" w:hAnsi="Garamond"/>
          <w:b/>
          <w:sz w:val="24"/>
          <w:szCs w:val="24"/>
        </w:rPr>
        <w:t xml:space="preserve"> and Facilities. </w:t>
      </w:r>
    </w:p>
    <w:p w14:paraId="17B64297" w14:textId="77777777" w:rsidR="00FD10FE" w:rsidRPr="009F00A5" w:rsidRDefault="00FD10FE" w:rsidP="00FD10FE">
      <w:pPr>
        <w:pStyle w:val="ListParagraph"/>
        <w:jc w:val="both"/>
        <w:rPr>
          <w:rFonts w:ascii="Garamond" w:hAnsi="Garamond"/>
          <w:b/>
          <w:sz w:val="24"/>
          <w:szCs w:val="24"/>
        </w:rPr>
      </w:pPr>
    </w:p>
    <w:p w14:paraId="46254AA9" w14:textId="77777777" w:rsidR="00F153E7" w:rsidRPr="009F00A5" w:rsidRDefault="00FD10FE" w:rsidP="00CC3419">
      <w:pPr>
        <w:pStyle w:val="ListParagraph"/>
        <w:numPr>
          <w:ilvl w:val="1"/>
          <w:numId w:val="46"/>
        </w:numPr>
        <w:ind w:left="990" w:hanging="450"/>
        <w:jc w:val="both"/>
        <w:rPr>
          <w:rFonts w:ascii="Garamond" w:hAnsi="Garamond"/>
          <w:b/>
          <w:sz w:val="24"/>
          <w:szCs w:val="24"/>
        </w:rPr>
      </w:pPr>
      <w:r w:rsidRPr="009F00A5">
        <w:rPr>
          <w:rFonts w:ascii="Garamond" w:hAnsi="Garamond"/>
          <w:b/>
          <w:sz w:val="24"/>
          <w:szCs w:val="24"/>
        </w:rPr>
        <w:t>Incubation Services and Infrastructure</w:t>
      </w:r>
    </w:p>
    <w:p w14:paraId="1FAE0AE4" w14:textId="77777777" w:rsidR="00F153E7" w:rsidRPr="009F00A5" w:rsidRDefault="00F153E7" w:rsidP="00F12B30">
      <w:pPr>
        <w:pStyle w:val="ListParagraph"/>
        <w:ind w:left="990"/>
        <w:jc w:val="both"/>
        <w:rPr>
          <w:rFonts w:ascii="Garamond" w:hAnsi="Garamond"/>
          <w:sz w:val="24"/>
          <w:szCs w:val="24"/>
        </w:rPr>
      </w:pPr>
    </w:p>
    <w:p w14:paraId="72E489F8" w14:textId="5DF46564" w:rsidR="00FD10FE" w:rsidRPr="009F00A5" w:rsidRDefault="00F153E7" w:rsidP="00F12B30">
      <w:pPr>
        <w:pStyle w:val="ListParagraph"/>
        <w:ind w:left="990"/>
        <w:jc w:val="both"/>
        <w:rPr>
          <w:rFonts w:ascii="Garamond" w:hAnsi="Garamond"/>
          <w:b/>
          <w:sz w:val="24"/>
          <w:szCs w:val="24"/>
        </w:rPr>
      </w:pPr>
      <w:r w:rsidRPr="009F00A5">
        <w:rPr>
          <w:rFonts w:ascii="Garamond" w:hAnsi="Garamond"/>
          <w:sz w:val="24"/>
          <w:szCs w:val="24"/>
        </w:rPr>
        <w:t>The Incubator</w:t>
      </w:r>
      <w:r w:rsidR="00FD10FE" w:rsidRPr="009F00A5">
        <w:rPr>
          <w:rFonts w:ascii="Garamond" w:hAnsi="Garamond"/>
          <w:sz w:val="24"/>
          <w:szCs w:val="24"/>
        </w:rPr>
        <w:t xml:space="preserve"> will provide Incubation Services to the Incubatee as per the Incubation Policies of </w:t>
      </w:r>
      <w:r w:rsidRPr="009F00A5">
        <w:rPr>
          <w:rFonts w:ascii="Garamond" w:hAnsi="Garamond"/>
          <w:sz w:val="24"/>
          <w:szCs w:val="24"/>
        </w:rPr>
        <w:t xml:space="preserve">the Incubator </w:t>
      </w:r>
      <w:r w:rsidR="00FD10FE" w:rsidRPr="009F00A5">
        <w:rPr>
          <w:rFonts w:ascii="Garamond" w:hAnsi="Garamond"/>
          <w:sz w:val="24"/>
          <w:szCs w:val="24"/>
        </w:rPr>
        <w:t>in this regard, as appended in</w:t>
      </w:r>
      <w:r w:rsidR="0042551B">
        <w:rPr>
          <w:rFonts w:ascii="Garamond" w:hAnsi="Garamond"/>
          <w:sz w:val="24"/>
          <w:szCs w:val="24"/>
        </w:rPr>
        <w:t xml:space="preserve"> </w:t>
      </w:r>
      <w:r w:rsidR="00FD10FE" w:rsidRPr="009F00A5">
        <w:rPr>
          <w:rFonts w:ascii="Garamond" w:hAnsi="Garamond"/>
          <w:sz w:val="24"/>
          <w:szCs w:val="24"/>
        </w:rPr>
        <w:t>Schedule-</w:t>
      </w:r>
      <w:r w:rsidRPr="009F00A5">
        <w:rPr>
          <w:rFonts w:ascii="Garamond" w:hAnsi="Garamond"/>
          <w:sz w:val="24"/>
          <w:szCs w:val="24"/>
        </w:rPr>
        <w:t xml:space="preserve"> “2”</w:t>
      </w:r>
      <w:r w:rsidR="00FD10FE" w:rsidRPr="009F00A5">
        <w:rPr>
          <w:rFonts w:ascii="Garamond" w:hAnsi="Garamond"/>
          <w:sz w:val="24"/>
          <w:szCs w:val="24"/>
        </w:rPr>
        <w:t xml:space="preserve">and as amended from time to time. The </w:t>
      </w:r>
      <w:r w:rsidRPr="009F00A5">
        <w:rPr>
          <w:rFonts w:ascii="Garamond" w:hAnsi="Garamond"/>
          <w:sz w:val="24"/>
          <w:szCs w:val="24"/>
        </w:rPr>
        <w:t>F</w:t>
      </w:r>
      <w:r w:rsidR="00FD10FE" w:rsidRPr="009F00A5">
        <w:rPr>
          <w:rFonts w:ascii="Garamond" w:hAnsi="Garamond"/>
          <w:sz w:val="24"/>
          <w:szCs w:val="24"/>
        </w:rPr>
        <w:t xml:space="preserve">acilities and infrastructure more specifically are as </w:t>
      </w:r>
      <w:r w:rsidR="00FD10FE" w:rsidRPr="009F00A5">
        <w:rPr>
          <w:rFonts w:ascii="Garamond" w:hAnsi="Garamond"/>
          <w:b/>
          <w:sz w:val="24"/>
          <w:szCs w:val="24"/>
        </w:rPr>
        <w:t xml:space="preserve">in </w:t>
      </w:r>
      <w:r w:rsidRPr="009F00A5">
        <w:rPr>
          <w:rFonts w:ascii="Garamond" w:hAnsi="Garamond"/>
          <w:b/>
          <w:sz w:val="24"/>
          <w:szCs w:val="24"/>
        </w:rPr>
        <w:t>this Schedule</w:t>
      </w:r>
      <w:r w:rsidR="0042551B">
        <w:rPr>
          <w:rFonts w:ascii="Garamond" w:hAnsi="Garamond"/>
          <w:b/>
          <w:sz w:val="24"/>
          <w:szCs w:val="24"/>
        </w:rPr>
        <w:t xml:space="preserve">. </w:t>
      </w:r>
    </w:p>
    <w:p w14:paraId="448DD153" w14:textId="77777777" w:rsidR="00FD10FE" w:rsidRPr="009F00A5" w:rsidRDefault="00FD10FE" w:rsidP="00F12B30">
      <w:pPr>
        <w:pStyle w:val="ListParagraph"/>
        <w:ind w:left="990"/>
        <w:jc w:val="both"/>
        <w:rPr>
          <w:rFonts w:ascii="Garamond" w:hAnsi="Garamond"/>
          <w:b/>
          <w:sz w:val="24"/>
          <w:szCs w:val="24"/>
        </w:rPr>
      </w:pPr>
    </w:p>
    <w:p w14:paraId="0FA43C17" w14:textId="77777777" w:rsidR="00F153E7" w:rsidRPr="009F00A5" w:rsidRDefault="00FD10FE" w:rsidP="00CC3419">
      <w:pPr>
        <w:pStyle w:val="ListParagraph"/>
        <w:numPr>
          <w:ilvl w:val="1"/>
          <w:numId w:val="46"/>
        </w:numPr>
        <w:ind w:left="990" w:hanging="450"/>
        <w:jc w:val="both"/>
        <w:rPr>
          <w:rFonts w:ascii="Garamond" w:hAnsi="Garamond"/>
          <w:b/>
          <w:sz w:val="24"/>
          <w:szCs w:val="24"/>
        </w:rPr>
      </w:pPr>
      <w:r w:rsidRPr="009F00A5">
        <w:rPr>
          <w:rFonts w:ascii="Garamond" w:hAnsi="Garamond"/>
          <w:b/>
          <w:sz w:val="24"/>
          <w:szCs w:val="24"/>
        </w:rPr>
        <w:t xml:space="preserve">Common infrastructure </w:t>
      </w:r>
    </w:p>
    <w:p w14:paraId="2AA1F727" w14:textId="77777777" w:rsidR="00F153E7" w:rsidRPr="009F00A5" w:rsidRDefault="00F153E7" w:rsidP="00F12B30">
      <w:pPr>
        <w:pStyle w:val="ListParagraph"/>
        <w:ind w:left="990"/>
        <w:jc w:val="both"/>
        <w:rPr>
          <w:rFonts w:ascii="Garamond" w:hAnsi="Garamond"/>
          <w:b/>
          <w:sz w:val="24"/>
          <w:szCs w:val="24"/>
        </w:rPr>
      </w:pPr>
    </w:p>
    <w:p w14:paraId="229360DF" w14:textId="77777777" w:rsidR="00FD10FE" w:rsidRPr="009F00A5" w:rsidRDefault="00F153E7" w:rsidP="00F12B30">
      <w:pPr>
        <w:pStyle w:val="ListParagraph"/>
        <w:ind w:left="990"/>
        <w:jc w:val="both"/>
        <w:rPr>
          <w:rFonts w:ascii="Garamond" w:hAnsi="Garamond"/>
          <w:b/>
          <w:sz w:val="24"/>
          <w:szCs w:val="24"/>
        </w:rPr>
      </w:pPr>
      <w:r w:rsidRPr="009F00A5">
        <w:rPr>
          <w:rFonts w:ascii="Garamond" w:hAnsi="Garamond"/>
          <w:sz w:val="24"/>
          <w:szCs w:val="24"/>
        </w:rPr>
        <w:t>The Incubator</w:t>
      </w:r>
      <w:r w:rsidR="00FD10FE" w:rsidRPr="009F00A5">
        <w:rPr>
          <w:rFonts w:ascii="Garamond" w:hAnsi="Garamond"/>
          <w:sz w:val="24"/>
          <w:szCs w:val="24"/>
        </w:rPr>
        <w:t xml:space="preserve"> provides a common pool of hard and soft infrastructure to be shared by all the Incubatees. Certain resources can be provided on charge basis by </w:t>
      </w:r>
      <w:r w:rsidRPr="009F00A5">
        <w:rPr>
          <w:rFonts w:ascii="Garamond" w:hAnsi="Garamond"/>
          <w:sz w:val="24"/>
          <w:szCs w:val="24"/>
        </w:rPr>
        <w:t>the Incubator</w:t>
      </w:r>
      <w:r w:rsidR="00FD10FE" w:rsidRPr="009F00A5">
        <w:rPr>
          <w:rFonts w:ascii="Garamond" w:hAnsi="Garamond"/>
          <w:sz w:val="24"/>
          <w:szCs w:val="24"/>
        </w:rPr>
        <w:t xml:space="preserve">, on request of the Incubatee and subject to the rules and regulations framed by </w:t>
      </w:r>
      <w:r w:rsidRPr="009F00A5">
        <w:rPr>
          <w:rFonts w:ascii="Garamond" w:hAnsi="Garamond"/>
          <w:sz w:val="24"/>
          <w:szCs w:val="24"/>
        </w:rPr>
        <w:t>the Incubator</w:t>
      </w:r>
      <w:r w:rsidR="00FD10FE" w:rsidRPr="009F00A5">
        <w:rPr>
          <w:rFonts w:ascii="Garamond" w:hAnsi="Garamond"/>
          <w:sz w:val="24"/>
          <w:szCs w:val="24"/>
        </w:rPr>
        <w:t xml:space="preserve"> in this regards as applicable from time to time.</w:t>
      </w:r>
    </w:p>
    <w:p w14:paraId="0AF80C5A" w14:textId="77777777" w:rsidR="00F153E7" w:rsidRPr="009F00A5" w:rsidRDefault="00F153E7" w:rsidP="00F12B30">
      <w:pPr>
        <w:pStyle w:val="ListParagraph"/>
        <w:ind w:left="990"/>
        <w:jc w:val="both"/>
        <w:rPr>
          <w:rFonts w:ascii="Garamond" w:hAnsi="Garamond"/>
          <w:b/>
          <w:sz w:val="24"/>
          <w:szCs w:val="24"/>
        </w:rPr>
      </w:pPr>
    </w:p>
    <w:p w14:paraId="68FE9B28" w14:textId="77777777" w:rsidR="00F153E7" w:rsidRPr="009F00A5" w:rsidRDefault="00FD10FE" w:rsidP="00CC3419">
      <w:pPr>
        <w:pStyle w:val="ListParagraph"/>
        <w:numPr>
          <w:ilvl w:val="1"/>
          <w:numId w:val="46"/>
        </w:numPr>
        <w:ind w:left="990" w:hanging="450"/>
        <w:jc w:val="both"/>
        <w:rPr>
          <w:rFonts w:ascii="Garamond" w:hAnsi="Garamond"/>
          <w:b/>
          <w:sz w:val="24"/>
          <w:szCs w:val="24"/>
        </w:rPr>
      </w:pPr>
      <w:r w:rsidRPr="009F00A5">
        <w:rPr>
          <w:rFonts w:ascii="Garamond" w:hAnsi="Garamond"/>
          <w:b/>
          <w:sz w:val="24"/>
          <w:szCs w:val="24"/>
        </w:rPr>
        <w:t xml:space="preserve">Other Infrastructure </w:t>
      </w:r>
    </w:p>
    <w:p w14:paraId="0A932BCB" w14:textId="77777777" w:rsidR="00F153E7" w:rsidRPr="009F00A5" w:rsidRDefault="00F153E7" w:rsidP="00F12B30">
      <w:pPr>
        <w:pStyle w:val="ListParagraph"/>
        <w:ind w:left="990"/>
        <w:jc w:val="both"/>
        <w:rPr>
          <w:rFonts w:ascii="Garamond" w:hAnsi="Garamond"/>
          <w:b/>
          <w:sz w:val="24"/>
          <w:szCs w:val="24"/>
        </w:rPr>
      </w:pPr>
    </w:p>
    <w:p w14:paraId="4B03D18E" w14:textId="77777777" w:rsidR="00FD10FE" w:rsidRPr="009F00A5" w:rsidRDefault="00F153E7" w:rsidP="00F12B30">
      <w:pPr>
        <w:pStyle w:val="ListParagraph"/>
        <w:ind w:left="990"/>
        <w:jc w:val="both"/>
        <w:rPr>
          <w:rFonts w:ascii="Garamond" w:hAnsi="Garamond"/>
          <w:b/>
          <w:sz w:val="24"/>
          <w:szCs w:val="24"/>
        </w:rPr>
      </w:pPr>
      <w:r w:rsidRPr="009F00A5">
        <w:rPr>
          <w:rFonts w:ascii="Garamond" w:hAnsi="Garamond"/>
          <w:sz w:val="24"/>
          <w:szCs w:val="24"/>
        </w:rPr>
        <w:t>The Incubator</w:t>
      </w:r>
      <w:r w:rsidR="00FD10FE" w:rsidRPr="009F00A5">
        <w:rPr>
          <w:rFonts w:ascii="Garamond" w:hAnsi="Garamond"/>
          <w:sz w:val="24"/>
          <w:szCs w:val="24"/>
        </w:rPr>
        <w:t xml:space="preserve"> will facilitate access to the </w:t>
      </w:r>
      <w:r w:rsidRPr="009F00A5">
        <w:rPr>
          <w:rFonts w:ascii="Garamond" w:hAnsi="Garamond"/>
          <w:sz w:val="24"/>
          <w:szCs w:val="24"/>
        </w:rPr>
        <w:t>Incubator</w:t>
      </w:r>
      <w:r w:rsidR="00FD10FE" w:rsidRPr="009F00A5">
        <w:rPr>
          <w:rFonts w:ascii="Garamond" w:hAnsi="Garamond"/>
          <w:sz w:val="24"/>
          <w:szCs w:val="24"/>
        </w:rPr>
        <w:t xml:space="preserve">’s infrastructure on request of the Incubatee, as per the regulations made by </w:t>
      </w:r>
      <w:r w:rsidRPr="009F00A5">
        <w:rPr>
          <w:rFonts w:ascii="Garamond" w:hAnsi="Garamond"/>
          <w:sz w:val="24"/>
          <w:szCs w:val="24"/>
        </w:rPr>
        <w:t>the Incubator</w:t>
      </w:r>
      <w:r w:rsidR="00FD10FE" w:rsidRPr="009F00A5">
        <w:rPr>
          <w:rFonts w:ascii="Garamond" w:hAnsi="Garamond"/>
          <w:sz w:val="24"/>
          <w:szCs w:val="24"/>
        </w:rPr>
        <w:t xml:space="preserve"> in this regard. The </w:t>
      </w:r>
      <w:r w:rsidRPr="009F00A5">
        <w:rPr>
          <w:rFonts w:ascii="Garamond" w:hAnsi="Garamond"/>
          <w:sz w:val="24"/>
          <w:szCs w:val="24"/>
        </w:rPr>
        <w:t>F</w:t>
      </w:r>
      <w:r w:rsidR="00FD10FE" w:rsidRPr="009F00A5">
        <w:rPr>
          <w:rFonts w:ascii="Garamond" w:hAnsi="Garamond"/>
          <w:sz w:val="24"/>
          <w:szCs w:val="24"/>
        </w:rPr>
        <w:t xml:space="preserve">acilities will remain under the overall control of </w:t>
      </w:r>
      <w:r w:rsidRPr="009F00A5">
        <w:rPr>
          <w:rFonts w:ascii="Garamond" w:hAnsi="Garamond"/>
          <w:sz w:val="24"/>
          <w:szCs w:val="24"/>
        </w:rPr>
        <w:t>the Incubator</w:t>
      </w:r>
      <w:r w:rsidR="00FD10FE" w:rsidRPr="009F00A5">
        <w:rPr>
          <w:rFonts w:ascii="Garamond" w:hAnsi="Garamond"/>
          <w:sz w:val="24"/>
          <w:szCs w:val="24"/>
        </w:rPr>
        <w:t xml:space="preserve"> and will be available to the Incubatee only for specific activities.  </w:t>
      </w:r>
    </w:p>
    <w:p w14:paraId="6C8B0103" w14:textId="77777777" w:rsidR="00F153E7" w:rsidRPr="009F00A5" w:rsidRDefault="00F153E7" w:rsidP="00F12B30">
      <w:pPr>
        <w:pStyle w:val="ListParagraph"/>
        <w:spacing w:line="276" w:lineRule="auto"/>
        <w:ind w:left="990"/>
        <w:jc w:val="both"/>
        <w:rPr>
          <w:rFonts w:ascii="Garamond" w:hAnsi="Garamond"/>
          <w:sz w:val="24"/>
          <w:szCs w:val="24"/>
        </w:rPr>
      </w:pPr>
    </w:p>
    <w:p w14:paraId="2BB2B46C" w14:textId="77777777" w:rsidR="00F153E7" w:rsidRPr="009F00A5" w:rsidRDefault="00FD10FE" w:rsidP="00CC3419">
      <w:pPr>
        <w:pStyle w:val="ListParagraph"/>
        <w:numPr>
          <w:ilvl w:val="1"/>
          <w:numId w:val="46"/>
        </w:numPr>
        <w:spacing w:line="276" w:lineRule="auto"/>
        <w:ind w:left="990" w:hanging="450"/>
        <w:jc w:val="both"/>
        <w:rPr>
          <w:rFonts w:ascii="Garamond" w:hAnsi="Garamond"/>
          <w:sz w:val="24"/>
          <w:szCs w:val="24"/>
        </w:rPr>
      </w:pPr>
      <w:r w:rsidRPr="009F00A5">
        <w:rPr>
          <w:rFonts w:ascii="Garamond" w:hAnsi="Garamond"/>
          <w:b/>
          <w:sz w:val="24"/>
          <w:szCs w:val="24"/>
        </w:rPr>
        <w:t xml:space="preserve">Other Services  </w:t>
      </w:r>
    </w:p>
    <w:p w14:paraId="01C04F1B" w14:textId="77777777" w:rsidR="00F153E7" w:rsidRPr="009F00A5" w:rsidRDefault="00F153E7" w:rsidP="00F12B30">
      <w:pPr>
        <w:pStyle w:val="ListParagraph"/>
        <w:spacing w:line="276" w:lineRule="auto"/>
        <w:ind w:left="990"/>
        <w:jc w:val="both"/>
        <w:rPr>
          <w:rFonts w:ascii="Garamond" w:hAnsi="Garamond"/>
          <w:b/>
          <w:sz w:val="24"/>
          <w:szCs w:val="24"/>
        </w:rPr>
      </w:pPr>
    </w:p>
    <w:p w14:paraId="49A7774E" w14:textId="77777777" w:rsidR="00FD10FE" w:rsidRPr="009F00A5" w:rsidRDefault="00FD10FE" w:rsidP="00F12B30">
      <w:pPr>
        <w:pStyle w:val="ListParagraph"/>
        <w:spacing w:line="276" w:lineRule="auto"/>
        <w:ind w:left="990"/>
        <w:jc w:val="both"/>
        <w:rPr>
          <w:rFonts w:ascii="Garamond" w:hAnsi="Garamond"/>
          <w:sz w:val="24"/>
          <w:szCs w:val="24"/>
        </w:rPr>
      </w:pPr>
      <w:r w:rsidRPr="009F00A5">
        <w:rPr>
          <w:rFonts w:ascii="Garamond" w:hAnsi="Garamond"/>
          <w:sz w:val="24"/>
          <w:szCs w:val="24"/>
        </w:rPr>
        <w:t xml:space="preserve">The Incubation </w:t>
      </w:r>
      <w:r w:rsidR="00F153E7" w:rsidRPr="009F00A5">
        <w:rPr>
          <w:rFonts w:ascii="Garamond" w:hAnsi="Garamond"/>
          <w:sz w:val="24"/>
          <w:szCs w:val="24"/>
        </w:rPr>
        <w:t>S</w:t>
      </w:r>
      <w:r w:rsidRPr="009F00A5">
        <w:rPr>
          <w:rFonts w:ascii="Garamond" w:hAnsi="Garamond"/>
          <w:sz w:val="24"/>
          <w:szCs w:val="24"/>
        </w:rPr>
        <w:t xml:space="preserve">ervices will also include:- </w:t>
      </w:r>
    </w:p>
    <w:p w14:paraId="3898C388" w14:textId="77777777" w:rsidR="00FD10FE" w:rsidRPr="009F00A5" w:rsidRDefault="00FD10FE" w:rsidP="00CC3419">
      <w:pPr>
        <w:pStyle w:val="NoSpacing"/>
        <w:numPr>
          <w:ilvl w:val="0"/>
          <w:numId w:val="47"/>
        </w:numPr>
        <w:spacing w:line="276" w:lineRule="auto"/>
        <w:ind w:left="1350"/>
        <w:jc w:val="both"/>
        <w:rPr>
          <w:rFonts w:ascii="Garamond" w:hAnsi="Garamond"/>
          <w:sz w:val="24"/>
          <w:szCs w:val="24"/>
        </w:rPr>
      </w:pPr>
      <w:r w:rsidRPr="009F00A5">
        <w:rPr>
          <w:rFonts w:ascii="Garamond" w:hAnsi="Garamond"/>
          <w:sz w:val="24"/>
          <w:szCs w:val="24"/>
        </w:rPr>
        <w:t xml:space="preserve">Pool of mentors, experts in technology, legal, financial and related matters (only advisory), either with or without consideration </w:t>
      </w:r>
    </w:p>
    <w:p w14:paraId="5791FADE" w14:textId="77777777" w:rsidR="00FD10FE" w:rsidRPr="009F00A5" w:rsidRDefault="00FD10FE" w:rsidP="00CC3419">
      <w:pPr>
        <w:pStyle w:val="ListParagraph"/>
        <w:numPr>
          <w:ilvl w:val="0"/>
          <w:numId w:val="47"/>
        </w:numPr>
        <w:ind w:left="1350"/>
        <w:jc w:val="both"/>
        <w:rPr>
          <w:rFonts w:ascii="Garamond" w:hAnsi="Garamond"/>
          <w:sz w:val="24"/>
          <w:szCs w:val="24"/>
        </w:rPr>
      </w:pPr>
      <w:r w:rsidRPr="009F00A5">
        <w:rPr>
          <w:rFonts w:ascii="Garamond" w:hAnsi="Garamond"/>
          <w:sz w:val="24"/>
          <w:szCs w:val="24"/>
        </w:rPr>
        <w:t>Trainings and workshops</w:t>
      </w:r>
    </w:p>
    <w:p w14:paraId="1651F4E9" w14:textId="77777777" w:rsidR="00FD10FE" w:rsidRPr="009F00A5" w:rsidRDefault="00FD10FE" w:rsidP="00CC3419">
      <w:pPr>
        <w:pStyle w:val="ListParagraph"/>
        <w:numPr>
          <w:ilvl w:val="0"/>
          <w:numId w:val="47"/>
        </w:numPr>
        <w:ind w:left="1350"/>
        <w:jc w:val="both"/>
        <w:rPr>
          <w:rFonts w:ascii="Garamond" w:hAnsi="Garamond"/>
          <w:sz w:val="24"/>
          <w:szCs w:val="24"/>
        </w:rPr>
      </w:pPr>
      <w:r w:rsidRPr="009F00A5">
        <w:rPr>
          <w:rFonts w:ascii="Garamond" w:hAnsi="Garamond"/>
          <w:sz w:val="24"/>
          <w:szCs w:val="24"/>
        </w:rPr>
        <w:t>Organising events to help incubatee in networking and showcasing their technologies</w:t>
      </w:r>
    </w:p>
    <w:p w14:paraId="612D5573" w14:textId="77777777" w:rsidR="00FD10FE" w:rsidRPr="009F00A5" w:rsidRDefault="00FD10FE" w:rsidP="00CC3419">
      <w:pPr>
        <w:pStyle w:val="ListParagraph"/>
        <w:numPr>
          <w:ilvl w:val="0"/>
          <w:numId w:val="47"/>
        </w:numPr>
        <w:ind w:left="1350"/>
        <w:jc w:val="both"/>
        <w:rPr>
          <w:rFonts w:ascii="Garamond" w:hAnsi="Garamond"/>
          <w:sz w:val="24"/>
          <w:szCs w:val="24"/>
        </w:rPr>
      </w:pPr>
      <w:r w:rsidRPr="009F00A5">
        <w:rPr>
          <w:rFonts w:ascii="Garamond" w:hAnsi="Garamond"/>
          <w:sz w:val="24"/>
          <w:szCs w:val="24"/>
        </w:rPr>
        <w:t xml:space="preserve">Meetings with visitors of </w:t>
      </w:r>
      <w:r w:rsidR="008D60FE" w:rsidRPr="009F00A5">
        <w:rPr>
          <w:rFonts w:ascii="Garamond" w:hAnsi="Garamond"/>
          <w:sz w:val="24"/>
          <w:szCs w:val="24"/>
        </w:rPr>
        <w:t>the Incubator</w:t>
      </w:r>
      <w:r w:rsidRPr="009F00A5">
        <w:rPr>
          <w:rFonts w:ascii="Garamond" w:hAnsi="Garamond"/>
          <w:sz w:val="24"/>
          <w:szCs w:val="24"/>
        </w:rPr>
        <w:t xml:space="preserve"> (such as alumni, VCs, industry professionals etc.)</w:t>
      </w:r>
    </w:p>
    <w:p w14:paraId="23340F92" w14:textId="77777777" w:rsidR="00FD10FE" w:rsidRPr="009F00A5" w:rsidRDefault="00FD10FE" w:rsidP="00CC3419">
      <w:pPr>
        <w:pStyle w:val="ListParagraph"/>
        <w:numPr>
          <w:ilvl w:val="0"/>
          <w:numId w:val="47"/>
        </w:numPr>
        <w:ind w:left="1350"/>
        <w:jc w:val="both"/>
        <w:rPr>
          <w:rFonts w:ascii="Garamond" w:hAnsi="Garamond"/>
          <w:sz w:val="24"/>
          <w:szCs w:val="24"/>
        </w:rPr>
      </w:pPr>
      <w:r w:rsidRPr="009F00A5">
        <w:rPr>
          <w:rFonts w:ascii="Garamond" w:hAnsi="Garamond"/>
          <w:sz w:val="24"/>
          <w:szCs w:val="24"/>
        </w:rPr>
        <w:t xml:space="preserve">In addition, </w:t>
      </w:r>
      <w:r w:rsidR="00F153E7" w:rsidRPr="009F00A5">
        <w:rPr>
          <w:rFonts w:ascii="Garamond" w:hAnsi="Garamond"/>
          <w:sz w:val="24"/>
          <w:szCs w:val="24"/>
        </w:rPr>
        <w:t>the Incubator</w:t>
      </w:r>
      <w:r w:rsidRPr="009F00A5">
        <w:rPr>
          <w:rFonts w:ascii="Garamond" w:hAnsi="Garamond"/>
          <w:sz w:val="24"/>
          <w:szCs w:val="24"/>
        </w:rPr>
        <w:t xml:space="preserve"> will also build up information and knowledge pool to be useful generically for the Incubatee. </w:t>
      </w:r>
    </w:p>
    <w:p w14:paraId="1F461202" w14:textId="77777777" w:rsidR="00FD10FE" w:rsidRDefault="00FD10FE" w:rsidP="00CC3419">
      <w:pPr>
        <w:pStyle w:val="ListParagraph"/>
        <w:numPr>
          <w:ilvl w:val="0"/>
          <w:numId w:val="47"/>
        </w:numPr>
        <w:ind w:left="1350"/>
        <w:jc w:val="both"/>
        <w:rPr>
          <w:rFonts w:ascii="Garamond" w:hAnsi="Garamond"/>
          <w:sz w:val="24"/>
          <w:szCs w:val="24"/>
        </w:rPr>
      </w:pPr>
      <w:r w:rsidRPr="009F00A5">
        <w:rPr>
          <w:rFonts w:ascii="Garamond" w:hAnsi="Garamond"/>
          <w:sz w:val="24"/>
          <w:szCs w:val="24"/>
        </w:rPr>
        <w:t xml:space="preserve">Other benefits of the Eco System </w:t>
      </w:r>
    </w:p>
    <w:p w14:paraId="1EA0C3A5" w14:textId="77777777" w:rsidR="0042551B" w:rsidRDefault="0042551B" w:rsidP="0042551B">
      <w:pPr>
        <w:jc w:val="both"/>
        <w:rPr>
          <w:rFonts w:ascii="Garamond" w:hAnsi="Garamond"/>
          <w:sz w:val="24"/>
          <w:szCs w:val="24"/>
        </w:rPr>
      </w:pPr>
    </w:p>
    <w:p w14:paraId="5F40FC62" w14:textId="77777777" w:rsidR="0042551B" w:rsidRPr="0042551B" w:rsidRDefault="0042551B" w:rsidP="0042551B">
      <w:pPr>
        <w:jc w:val="both"/>
        <w:rPr>
          <w:rFonts w:ascii="Garamond" w:hAnsi="Garamond"/>
          <w:sz w:val="24"/>
          <w:szCs w:val="24"/>
        </w:rPr>
      </w:pPr>
    </w:p>
    <w:p w14:paraId="57F25D90" w14:textId="77777777" w:rsidR="003D7E46" w:rsidRPr="009F00A5" w:rsidRDefault="003D7E46" w:rsidP="003D7E46">
      <w:pPr>
        <w:tabs>
          <w:tab w:val="left" w:pos="3969"/>
        </w:tabs>
        <w:spacing w:after="0"/>
        <w:jc w:val="center"/>
        <w:rPr>
          <w:rFonts w:ascii="Garamond" w:eastAsia="Times New Roman" w:hAnsi="Garamond" w:cstheme="minorHAnsi"/>
          <w:b/>
          <w:sz w:val="24"/>
          <w:szCs w:val="24"/>
          <w:lang w:val="en-US"/>
        </w:rPr>
      </w:pPr>
      <w:r w:rsidRPr="009F00A5">
        <w:rPr>
          <w:rFonts w:ascii="Garamond" w:eastAsia="Times New Roman" w:hAnsi="Garamond" w:cstheme="minorHAnsi"/>
          <w:b/>
          <w:sz w:val="24"/>
          <w:szCs w:val="24"/>
          <w:lang w:val="en-US"/>
        </w:rPr>
        <w:lastRenderedPageBreak/>
        <w:t>SCHEDULE – “2”</w:t>
      </w:r>
    </w:p>
    <w:p w14:paraId="07FC5520" w14:textId="77777777" w:rsidR="003D7E46" w:rsidRPr="009F00A5" w:rsidRDefault="003D7E46" w:rsidP="003D7E46">
      <w:pPr>
        <w:tabs>
          <w:tab w:val="left" w:pos="3969"/>
        </w:tabs>
        <w:spacing w:after="0"/>
        <w:jc w:val="center"/>
        <w:rPr>
          <w:rFonts w:ascii="Garamond" w:eastAsia="Times New Roman" w:hAnsi="Garamond" w:cstheme="minorHAnsi"/>
          <w:b/>
          <w:sz w:val="24"/>
          <w:szCs w:val="24"/>
          <w:lang w:val="en-US"/>
        </w:rPr>
      </w:pPr>
    </w:p>
    <w:p w14:paraId="765A711B" w14:textId="77777777" w:rsidR="003D7E46" w:rsidRPr="009F00A5" w:rsidRDefault="003D7E46" w:rsidP="003D7E46">
      <w:pPr>
        <w:tabs>
          <w:tab w:val="left" w:pos="3969"/>
        </w:tabs>
        <w:spacing w:after="0"/>
        <w:jc w:val="center"/>
        <w:rPr>
          <w:rFonts w:ascii="Garamond" w:eastAsia="Times New Roman" w:hAnsi="Garamond" w:cstheme="minorHAnsi"/>
          <w:b/>
          <w:sz w:val="24"/>
          <w:szCs w:val="24"/>
          <w:lang w:val="en-US"/>
        </w:rPr>
      </w:pPr>
      <w:r w:rsidRPr="009F00A5">
        <w:rPr>
          <w:rFonts w:ascii="Garamond" w:eastAsia="Times New Roman" w:hAnsi="Garamond" w:cstheme="minorHAnsi"/>
          <w:b/>
          <w:sz w:val="24"/>
          <w:szCs w:val="24"/>
          <w:lang w:val="en-US"/>
        </w:rPr>
        <w:t>RULES AND REGULATIONS</w:t>
      </w:r>
    </w:p>
    <w:p w14:paraId="06B219C4" w14:textId="77777777" w:rsidR="003D7E46" w:rsidRPr="009F00A5" w:rsidRDefault="003D7E46"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7993188A" w14:textId="77777777" w:rsidR="00F77688" w:rsidRPr="009F00A5" w:rsidRDefault="00F77688" w:rsidP="00CC3419">
      <w:pPr>
        <w:pStyle w:val="NoSpacing"/>
        <w:numPr>
          <w:ilvl w:val="0"/>
          <w:numId w:val="42"/>
        </w:numPr>
        <w:spacing w:line="0" w:lineRule="atLeast"/>
        <w:ind w:left="270" w:hanging="270"/>
        <w:jc w:val="both"/>
        <w:rPr>
          <w:rFonts w:ascii="Garamond" w:hAnsi="Garamond"/>
          <w:b/>
          <w:sz w:val="24"/>
          <w:szCs w:val="24"/>
        </w:rPr>
      </w:pPr>
      <w:r w:rsidRPr="009F00A5">
        <w:rPr>
          <w:rFonts w:ascii="Garamond" w:hAnsi="Garamond"/>
          <w:b/>
          <w:sz w:val="24"/>
          <w:szCs w:val="24"/>
        </w:rPr>
        <w:t>Type of entity, eligible for Incubation</w:t>
      </w:r>
    </w:p>
    <w:p w14:paraId="1B216A02" w14:textId="77777777" w:rsidR="00F77688" w:rsidRPr="009F00A5" w:rsidRDefault="00F77688" w:rsidP="00A42F08">
      <w:pPr>
        <w:pStyle w:val="NoSpacing"/>
        <w:spacing w:line="0" w:lineRule="atLeast"/>
        <w:jc w:val="both"/>
        <w:rPr>
          <w:rFonts w:ascii="Garamond" w:hAnsi="Garamond"/>
          <w:b/>
          <w:sz w:val="24"/>
          <w:szCs w:val="24"/>
        </w:rPr>
      </w:pPr>
    </w:p>
    <w:p w14:paraId="6BEC9C93" w14:textId="77777777" w:rsidR="00F77688" w:rsidRPr="009F00A5" w:rsidRDefault="00F77688" w:rsidP="00A42F08">
      <w:pPr>
        <w:spacing w:line="0" w:lineRule="atLeast"/>
        <w:ind w:firstLine="270"/>
        <w:jc w:val="both"/>
        <w:rPr>
          <w:rFonts w:ascii="Garamond" w:hAnsi="Garamond"/>
          <w:sz w:val="24"/>
          <w:szCs w:val="24"/>
        </w:rPr>
      </w:pPr>
      <w:r w:rsidRPr="009F00A5">
        <w:rPr>
          <w:rFonts w:ascii="Garamond" w:hAnsi="Garamond"/>
          <w:sz w:val="24"/>
          <w:szCs w:val="24"/>
        </w:rPr>
        <w:t>The Incubatee has to be a Private Limited Company registered under Companies Act, 2013.</w:t>
      </w:r>
    </w:p>
    <w:p w14:paraId="6F3FA90A" w14:textId="77777777" w:rsidR="00F77688" w:rsidRPr="009F00A5" w:rsidRDefault="00F77688" w:rsidP="00CC3419">
      <w:pPr>
        <w:pStyle w:val="NoSpacing"/>
        <w:numPr>
          <w:ilvl w:val="0"/>
          <w:numId w:val="42"/>
        </w:numPr>
        <w:spacing w:line="0" w:lineRule="atLeast"/>
        <w:ind w:left="270" w:hanging="270"/>
        <w:jc w:val="both"/>
        <w:rPr>
          <w:rFonts w:ascii="Garamond" w:hAnsi="Garamond"/>
          <w:b/>
          <w:sz w:val="24"/>
          <w:szCs w:val="24"/>
        </w:rPr>
      </w:pPr>
      <w:r w:rsidRPr="009F00A5">
        <w:rPr>
          <w:rFonts w:ascii="Garamond" w:hAnsi="Garamond"/>
          <w:b/>
          <w:sz w:val="24"/>
          <w:szCs w:val="24"/>
        </w:rPr>
        <w:t>Proven track record of the promoters and directors of the Incubatee</w:t>
      </w:r>
    </w:p>
    <w:p w14:paraId="7844C55D" w14:textId="77777777" w:rsidR="00F77688" w:rsidRPr="009F00A5" w:rsidRDefault="00F77688" w:rsidP="00A42F08">
      <w:pPr>
        <w:pStyle w:val="NoSpacing"/>
        <w:jc w:val="both"/>
        <w:rPr>
          <w:rFonts w:ascii="Garamond" w:hAnsi="Garamond"/>
          <w:sz w:val="24"/>
          <w:szCs w:val="24"/>
        </w:rPr>
      </w:pPr>
    </w:p>
    <w:p w14:paraId="01546DCF" w14:textId="77777777" w:rsidR="00F77688" w:rsidRPr="009F00A5" w:rsidRDefault="00F77688" w:rsidP="00A42F08">
      <w:pPr>
        <w:spacing w:line="0" w:lineRule="atLeast"/>
        <w:ind w:firstLine="270"/>
        <w:jc w:val="both"/>
        <w:rPr>
          <w:rFonts w:ascii="Garamond" w:hAnsi="Garamond"/>
          <w:sz w:val="24"/>
          <w:szCs w:val="24"/>
        </w:rPr>
      </w:pPr>
      <w:r w:rsidRPr="009F00A5">
        <w:rPr>
          <w:rFonts w:ascii="Garamond" w:hAnsi="Garamond"/>
          <w:sz w:val="24"/>
          <w:szCs w:val="24"/>
        </w:rPr>
        <w:t xml:space="preserve">The Incubatee, including its directors/Promoters must </w:t>
      </w:r>
    </w:p>
    <w:p w14:paraId="1F055CC4" w14:textId="77777777" w:rsidR="00F77688" w:rsidRPr="009F00A5" w:rsidRDefault="00F77688" w:rsidP="00CC3419">
      <w:pPr>
        <w:pStyle w:val="ListParagraph"/>
        <w:numPr>
          <w:ilvl w:val="0"/>
          <w:numId w:val="41"/>
        </w:numPr>
        <w:spacing w:line="0" w:lineRule="atLeast"/>
        <w:jc w:val="both"/>
        <w:rPr>
          <w:rFonts w:ascii="Garamond" w:hAnsi="Garamond"/>
          <w:sz w:val="24"/>
          <w:szCs w:val="24"/>
        </w:rPr>
      </w:pPr>
      <w:r w:rsidRPr="009F00A5">
        <w:rPr>
          <w:rFonts w:ascii="Garamond" w:hAnsi="Garamond"/>
          <w:sz w:val="24"/>
          <w:szCs w:val="24"/>
        </w:rPr>
        <w:t>Not be disqualified under Companies Act 2013 or any other laws of India.</w:t>
      </w:r>
    </w:p>
    <w:p w14:paraId="2BC49862" w14:textId="77777777" w:rsidR="00F77688" w:rsidRPr="009F00A5" w:rsidRDefault="00F77688" w:rsidP="00A42F08">
      <w:pPr>
        <w:pStyle w:val="ListParagraph"/>
        <w:spacing w:line="0" w:lineRule="atLeast"/>
        <w:jc w:val="both"/>
        <w:rPr>
          <w:rFonts w:ascii="Garamond" w:hAnsi="Garamond"/>
          <w:sz w:val="24"/>
          <w:szCs w:val="24"/>
        </w:rPr>
      </w:pPr>
    </w:p>
    <w:p w14:paraId="3016AA07" w14:textId="77777777" w:rsidR="00F77688" w:rsidRPr="009F00A5" w:rsidRDefault="00F77688" w:rsidP="00CC3419">
      <w:pPr>
        <w:pStyle w:val="ListParagraph"/>
        <w:numPr>
          <w:ilvl w:val="0"/>
          <w:numId w:val="41"/>
        </w:numPr>
        <w:spacing w:line="0" w:lineRule="atLeast"/>
        <w:jc w:val="both"/>
        <w:rPr>
          <w:rFonts w:ascii="Garamond" w:hAnsi="Garamond"/>
          <w:sz w:val="24"/>
          <w:szCs w:val="24"/>
        </w:rPr>
      </w:pPr>
      <w:r w:rsidRPr="009F00A5">
        <w:rPr>
          <w:rFonts w:ascii="Garamond" w:hAnsi="Garamond"/>
          <w:sz w:val="24"/>
          <w:szCs w:val="24"/>
        </w:rPr>
        <w:t>Not have committed any default with any financial Institution, Non-Banking Financial Corporation, micro financial agency, government agency,</w:t>
      </w:r>
      <w:r w:rsidR="00BC758B">
        <w:rPr>
          <w:rFonts w:ascii="Garamond" w:hAnsi="Garamond"/>
          <w:sz w:val="24"/>
          <w:szCs w:val="24"/>
        </w:rPr>
        <w:t xml:space="preserve"> </w:t>
      </w:r>
      <w:r w:rsidR="00F53326" w:rsidRPr="009F00A5">
        <w:rPr>
          <w:rFonts w:ascii="Garamond" w:hAnsi="Garamond"/>
          <w:sz w:val="24"/>
          <w:szCs w:val="24"/>
        </w:rPr>
        <w:t>other</w:t>
      </w:r>
      <w:r w:rsidR="00BC758B">
        <w:rPr>
          <w:rFonts w:ascii="Garamond" w:hAnsi="Garamond"/>
          <w:sz w:val="24"/>
          <w:szCs w:val="24"/>
        </w:rPr>
        <w:t xml:space="preserve"> </w:t>
      </w:r>
      <w:r w:rsidR="00F53326" w:rsidRPr="009F00A5">
        <w:rPr>
          <w:rFonts w:ascii="Garamond" w:hAnsi="Garamond"/>
          <w:sz w:val="24"/>
          <w:szCs w:val="24"/>
        </w:rPr>
        <w:t>i</w:t>
      </w:r>
      <w:r w:rsidRPr="009F00A5">
        <w:rPr>
          <w:rFonts w:ascii="Garamond" w:hAnsi="Garamond"/>
          <w:sz w:val="24"/>
          <w:szCs w:val="24"/>
        </w:rPr>
        <w:t>ncubation centre</w:t>
      </w:r>
      <w:r w:rsidR="00F53326" w:rsidRPr="009F00A5">
        <w:rPr>
          <w:rFonts w:ascii="Garamond" w:hAnsi="Garamond"/>
          <w:sz w:val="24"/>
          <w:szCs w:val="24"/>
        </w:rPr>
        <w:t>s</w:t>
      </w:r>
      <w:r w:rsidRPr="009F00A5">
        <w:rPr>
          <w:rFonts w:ascii="Garamond" w:hAnsi="Garamond"/>
          <w:sz w:val="24"/>
          <w:szCs w:val="24"/>
        </w:rPr>
        <w:t xml:space="preserve"> or any other similar institution etc.</w:t>
      </w:r>
    </w:p>
    <w:p w14:paraId="70859622" w14:textId="77777777" w:rsidR="00F77688" w:rsidRPr="009F00A5" w:rsidRDefault="00F77688" w:rsidP="00A42F08">
      <w:pPr>
        <w:pStyle w:val="ListParagraph"/>
        <w:jc w:val="both"/>
        <w:rPr>
          <w:rFonts w:ascii="Garamond" w:hAnsi="Garamond"/>
          <w:sz w:val="24"/>
          <w:szCs w:val="24"/>
        </w:rPr>
      </w:pPr>
    </w:p>
    <w:p w14:paraId="4FDD98C3" w14:textId="77777777" w:rsidR="00F77688" w:rsidRPr="009F00A5" w:rsidRDefault="00F77688" w:rsidP="00CC3419">
      <w:pPr>
        <w:pStyle w:val="ListParagraph"/>
        <w:numPr>
          <w:ilvl w:val="0"/>
          <w:numId w:val="41"/>
        </w:numPr>
        <w:spacing w:line="0" w:lineRule="atLeast"/>
        <w:jc w:val="both"/>
        <w:rPr>
          <w:rFonts w:ascii="Garamond" w:hAnsi="Garamond"/>
          <w:sz w:val="24"/>
          <w:szCs w:val="24"/>
        </w:rPr>
      </w:pPr>
      <w:r w:rsidRPr="009F00A5">
        <w:rPr>
          <w:rFonts w:ascii="Garamond" w:hAnsi="Garamond"/>
          <w:sz w:val="24"/>
          <w:szCs w:val="24"/>
        </w:rPr>
        <w:t xml:space="preserve">Not have committed any criminal offence or must not be under any criminal prosecution under any laws of </w:t>
      </w:r>
      <w:r w:rsidR="00F53326" w:rsidRPr="009F00A5">
        <w:rPr>
          <w:rFonts w:ascii="Garamond" w:hAnsi="Garamond"/>
          <w:sz w:val="24"/>
          <w:szCs w:val="24"/>
        </w:rPr>
        <w:t>India</w:t>
      </w:r>
      <w:r w:rsidRPr="009F00A5">
        <w:rPr>
          <w:rFonts w:ascii="Garamond" w:hAnsi="Garamond"/>
          <w:sz w:val="24"/>
          <w:szCs w:val="24"/>
        </w:rPr>
        <w:t xml:space="preserve">.  </w:t>
      </w:r>
    </w:p>
    <w:p w14:paraId="033A638F" w14:textId="77777777" w:rsidR="00F77688" w:rsidRPr="009F00A5" w:rsidRDefault="00F77688" w:rsidP="00CC3419">
      <w:pPr>
        <w:pStyle w:val="NoSpacing"/>
        <w:numPr>
          <w:ilvl w:val="0"/>
          <w:numId w:val="42"/>
        </w:numPr>
        <w:spacing w:line="0" w:lineRule="atLeast"/>
        <w:ind w:left="270" w:hanging="270"/>
        <w:jc w:val="both"/>
        <w:rPr>
          <w:rFonts w:ascii="Garamond" w:hAnsi="Garamond"/>
          <w:b/>
          <w:sz w:val="24"/>
          <w:szCs w:val="24"/>
        </w:rPr>
      </w:pPr>
      <w:r w:rsidRPr="009F00A5">
        <w:rPr>
          <w:rFonts w:ascii="Garamond" w:hAnsi="Garamond"/>
          <w:b/>
          <w:sz w:val="24"/>
          <w:szCs w:val="24"/>
        </w:rPr>
        <w:t>Reporting requirements:-</w:t>
      </w:r>
    </w:p>
    <w:p w14:paraId="720A1BF2" w14:textId="77777777" w:rsidR="00F53326" w:rsidRPr="009F00A5" w:rsidRDefault="00F53326" w:rsidP="00A42F08">
      <w:pPr>
        <w:widowControl w:val="0"/>
        <w:tabs>
          <w:tab w:val="left" w:pos="1154"/>
        </w:tabs>
        <w:kinsoku w:val="0"/>
        <w:overflowPunct w:val="0"/>
        <w:autoSpaceDE w:val="0"/>
        <w:autoSpaceDN w:val="0"/>
        <w:adjustRightInd w:val="0"/>
        <w:spacing w:after="0" w:line="276" w:lineRule="auto"/>
        <w:ind w:right="114"/>
        <w:jc w:val="both"/>
        <w:rPr>
          <w:rFonts w:ascii="Garamond" w:hAnsi="Garamond"/>
          <w:sz w:val="24"/>
          <w:szCs w:val="24"/>
        </w:rPr>
      </w:pPr>
    </w:p>
    <w:p w14:paraId="08DEF932" w14:textId="77777777" w:rsidR="00833CC8" w:rsidRPr="009F00A5" w:rsidRDefault="00F77688" w:rsidP="00A42F08">
      <w:pPr>
        <w:widowControl w:val="0"/>
        <w:tabs>
          <w:tab w:val="left" w:pos="1154"/>
        </w:tabs>
        <w:kinsoku w:val="0"/>
        <w:overflowPunct w:val="0"/>
        <w:autoSpaceDE w:val="0"/>
        <w:autoSpaceDN w:val="0"/>
        <w:adjustRightInd w:val="0"/>
        <w:spacing w:after="0" w:line="276" w:lineRule="auto"/>
        <w:ind w:left="270" w:right="114"/>
        <w:jc w:val="both"/>
        <w:rPr>
          <w:rFonts w:ascii="Garamond" w:hAnsi="Garamond"/>
          <w:sz w:val="24"/>
          <w:szCs w:val="24"/>
        </w:rPr>
      </w:pPr>
      <w:r w:rsidRPr="009F00A5">
        <w:rPr>
          <w:rFonts w:ascii="Garamond" w:hAnsi="Garamond"/>
          <w:sz w:val="24"/>
          <w:szCs w:val="24"/>
        </w:rPr>
        <w:t xml:space="preserve">The Incubatee shall be required to deliver the items mentioned </w:t>
      </w:r>
      <w:r w:rsidR="00F53326" w:rsidRPr="009F00A5">
        <w:rPr>
          <w:rFonts w:ascii="Garamond" w:hAnsi="Garamond"/>
          <w:sz w:val="24"/>
          <w:szCs w:val="24"/>
        </w:rPr>
        <w:t>in the Agreement</w:t>
      </w:r>
      <w:r w:rsidRPr="009F00A5">
        <w:rPr>
          <w:rFonts w:ascii="Garamond" w:hAnsi="Garamond"/>
          <w:sz w:val="24"/>
          <w:szCs w:val="24"/>
        </w:rPr>
        <w:t xml:space="preserve"> as part of the Incubation in accordance with the provisions</w:t>
      </w:r>
      <w:r w:rsidR="00F53326" w:rsidRPr="009F00A5">
        <w:rPr>
          <w:rFonts w:ascii="Garamond" w:hAnsi="Garamond"/>
          <w:sz w:val="24"/>
          <w:szCs w:val="24"/>
        </w:rPr>
        <w:t xml:space="preserve"> of clause 11 of the Agreement.</w:t>
      </w:r>
    </w:p>
    <w:p w14:paraId="6D0ABB51" w14:textId="77777777" w:rsidR="00F53326" w:rsidRPr="009F00A5" w:rsidRDefault="00F53326" w:rsidP="00A42F08">
      <w:pPr>
        <w:widowControl w:val="0"/>
        <w:tabs>
          <w:tab w:val="left" w:pos="1154"/>
        </w:tabs>
        <w:kinsoku w:val="0"/>
        <w:overflowPunct w:val="0"/>
        <w:autoSpaceDE w:val="0"/>
        <w:autoSpaceDN w:val="0"/>
        <w:adjustRightInd w:val="0"/>
        <w:spacing w:after="0" w:line="276" w:lineRule="auto"/>
        <w:ind w:left="270" w:right="114"/>
        <w:jc w:val="both"/>
        <w:rPr>
          <w:rFonts w:ascii="Garamond" w:eastAsia="Times New Roman" w:hAnsi="Garamond" w:cstheme="minorHAnsi"/>
          <w:sz w:val="24"/>
          <w:szCs w:val="24"/>
          <w:lang w:val="en-US"/>
        </w:rPr>
      </w:pPr>
    </w:p>
    <w:p w14:paraId="4FC10F8E" w14:textId="77777777" w:rsidR="00F53326" w:rsidRPr="009F00A5" w:rsidRDefault="00F53326" w:rsidP="00CC3419">
      <w:pPr>
        <w:pStyle w:val="NoSpacing"/>
        <w:numPr>
          <w:ilvl w:val="0"/>
          <w:numId w:val="42"/>
        </w:numPr>
        <w:spacing w:line="0" w:lineRule="atLeast"/>
        <w:ind w:left="270" w:hanging="270"/>
        <w:jc w:val="both"/>
        <w:rPr>
          <w:rFonts w:ascii="Garamond" w:eastAsia="Times New Roman" w:hAnsi="Garamond" w:cstheme="minorHAnsi"/>
          <w:sz w:val="24"/>
          <w:szCs w:val="24"/>
        </w:rPr>
      </w:pPr>
      <w:r w:rsidRPr="009F00A5">
        <w:rPr>
          <w:rFonts w:ascii="Garamond" w:hAnsi="Garamond"/>
          <w:sz w:val="24"/>
          <w:szCs w:val="24"/>
        </w:rPr>
        <w:t>The Incubatee is required to abide by the laws of India and will obtain all the trade licenses, permits and sanctions independently, wherever required, as prescribed under Indian Laws in order to run the business.</w:t>
      </w:r>
    </w:p>
    <w:p w14:paraId="3C7EA19D" w14:textId="77777777" w:rsidR="00F53326" w:rsidRPr="009F00A5" w:rsidRDefault="00F53326" w:rsidP="00A42F08">
      <w:pPr>
        <w:pStyle w:val="NoSpacing"/>
        <w:spacing w:line="0" w:lineRule="atLeast"/>
        <w:ind w:left="270"/>
        <w:jc w:val="both"/>
        <w:rPr>
          <w:rFonts w:ascii="Garamond" w:eastAsia="Times New Roman" w:hAnsi="Garamond" w:cstheme="minorHAnsi"/>
          <w:sz w:val="24"/>
          <w:szCs w:val="24"/>
        </w:rPr>
      </w:pPr>
    </w:p>
    <w:p w14:paraId="610AD482" w14:textId="77777777" w:rsidR="00F53326" w:rsidRPr="009F00A5" w:rsidRDefault="00F53326" w:rsidP="00CC3419">
      <w:pPr>
        <w:pStyle w:val="NoSpacing"/>
        <w:numPr>
          <w:ilvl w:val="0"/>
          <w:numId w:val="42"/>
        </w:numPr>
        <w:spacing w:line="0" w:lineRule="atLeast"/>
        <w:ind w:left="270" w:hanging="270"/>
        <w:jc w:val="both"/>
        <w:rPr>
          <w:rFonts w:ascii="Garamond" w:eastAsia="Times New Roman" w:hAnsi="Garamond" w:cstheme="minorHAnsi"/>
          <w:sz w:val="24"/>
          <w:szCs w:val="24"/>
        </w:rPr>
      </w:pPr>
      <w:r w:rsidRPr="009F00A5">
        <w:rPr>
          <w:rFonts w:ascii="Garamond" w:hAnsi="Garamond"/>
          <w:sz w:val="24"/>
          <w:szCs w:val="24"/>
        </w:rPr>
        <w:t>The Incubatee shall undertake research &amp; development, design/testing, prototype development from Incubation premises but shall not carry out warehousing, storage, marketing sales or other commercial routine activity including fund raising.</w:t>
      </w:r>
    </w:p>
    <w:p w14:paraId="77875C36" w14:textId="77777777" w:rsidR="00F53326" w:rsidRPr="009F00A5" w:rsidRDefault="00F53326" w:rsidP="00A42F08">
      <w:pPr>
        <w:pStyle w:val="NoSpacing"/>
        <w:jc w:val="both"/>
        <w:rPr>
          <w:rFonts w:ascii="Garamond" w:hAnsi="Garamond"/>
          <w:sz w:val="24"/>
          <w:szCs w:val="24"/>
        </w:rPr>
      </w:pPr>
    </w:p>
    <w:p w14:paraId="1EE96D6B" w14:textId="77777777" w:rsidR="00F53326" w:rsidRPr="009F00A5" w:rsidRDefault="00F53326" w:rsidP="00CC3419">
      <w:pPr>
        <w:pStyle w:val="NoSpacing"/>
        <w:numPr>
          <w:ilvl w:val="0"/>
          <w:numId w:val="42"/>
        </w:numPr>
        <w:spacing w:line="0" w:lineRule="atLeast"/>
        <w:ind w:left="270" w:hanging="270"/>
        <w:jc w:val="both"/>
        <w:rPr>
          <w:rFonts w:ascii="Garamond" w:eastAsia="Times New Roman" w:hAnsi="Garamond" w:cstheme="minorHAnsi"/>
          <w:sz w:val="24"/>
          <w:szCs w:val="24"/>
        </w:rPr>
      </w:pPr>
      <w:r w:rsidRPr="009F00A5">
        <w:rPr>
          <w:rFonts w:ascii="Garamond" w:hAnsi="Garamond"/>
          <w:color w:val="000000" w:themeColor="text1"/>
          <w:sz w:val="24"/>
          <w:szCs w:val="24"/>
        </w:rPr>
        <w:t xml:space="preserve">The space given at </w:t>
      </w:r>
      <w:r w:rsidR="008D60FE" w:rsidRPr="009F00A5">
        <w:rPr>
          <w:rFonts w:ascii="Garamond" w:hAnsi="Garamond"/>
          <w:color w:val="000000" w:themeColor="text1"/>
          <w:sz w:val="24"/>
          <w:szCs w:val="24"/>
        </w:rPr>
        <w:t xml:space="preserve">the Incubator’s </w:t>
      </w:r>
      <w:r w:rsidRPr="009F00A5">
        <w:rPr>
          <w:rFonts w:ascii="Garamond" w:hAnsi="Garamond"/>
          <w:color w:val="000000" w:themeColor="text1"/>
          <w:sz w:val="24"/>
          <w:szCs w:val="24"/>
        </w:rPr>
        <w:t xml:space="preserve">complex is </w:t>
      </w:r>
      <w:r w:rsidR="00583375" w:rsidRPr="009F00A5">
        <w:rPr>
          <w:rFonts w:ascii="Garamond" w:hAnsi="Garamond"/>
          <w:color w:val="000000" w:themeColor="text1"/>
          <w:sz w:val="24"/>
          <w:szCs w:val="24"/>
        </w:rPr>
        <w:t>un</w:t>
      </w:r>
      <w:r w:rsidRPr="009F00A5">
        <w:rPr>
          <w:rFonts w:ascii="Garamond" w:hAnsi="Garamond"/>
          <w:color w:val="000000" w:themeColor="text1"/>
          <w:sz w:val="24"/>
          <w:szCs w:val="24"/>
        </w:rPr>
        <w:t xml:space="preserve">furnished. The Incubatee is required to submit their lay out plan for any modifications, permanent fixtures etc. which they are planning in the space provided to them. Without the prior approval of the lay out plan </w:t>
      </w:r>
      <w:r w:rsidRPr="009F00A5">
        <w:rPr>
          <w:rFonts w:ascii="Garamond" w:hAnsi="Garamond"/>
          <w:sz w:val="24"/>
          <w:szCs w:val="24"/>
        </w:rPr>
        <w:t>from the Incubator they cannot undertake such work. After the completion of incubation, the space should be returned in the same condition as it was in the time of taking the occupying the space of the Incubator.</w:t>
      </w:r>
    </w:p>
    <w:p w14:paraId="7C1767A0" w14:textId="77777777" w:rsidR="00F53326" w:rsidRPr="009F00A5" w:rsidRDefault="00F53326" w:rsidP="00A42F08">
      <w:pPr>
        <w:pStyle w:val="NoSpacing"/>
        <w:jc w:val="both"/>
        <w:rPr>
          <w:rFonts w:ascii="Garamond" w:hAnsi="Garamond"/>
          <w:sz w:val="24"/>
          <w:szCs w:val="24"/>
        </w:rPr>
      </w:pPr>
    </w:p>
    <w:p w14:paraId="28EF6973" w14:textId="77777777" w:rsidR="0087482A" w:rsidRPr="009F00A5" w:rsidRDefault="0087482A" w:rsidP="00CC3419">
      <w:pPr>
        <w:pStyle w:val="NoSpacing"/>
        <w:numPr>
          <w:ilvl w:val="0"/>
          <w:numId w:val="42"/>
        </w:numPr>
        <w:spacing w:line="0" w:lineRule="atLeast"/>
        <w:ind w:left="270" w:hanging="270"/>
        <w:jc w:val="both"/>
        <w:rPr>
          <w:rFonts w:ascii="Garamond" w:hAnsi="Garamond"/>
          <w:sz w:val="24"/>
          <w:szCs w:val="24"/>
        </w:rPr>
      </w:pPr>
      <w:r w:rsidRPr="009F00A5">
        <w:rPr>
          <w:rFonts w:ascii="Garamond" w:hAnsi="Garamond"/>
          <w:sz w:val="24"/>
          <w:szCs w:val="24"/>
        </w:rPr>
        <w:t>The Incubatee have been allotted an Incubator Unit (as detailed in Schedule - “1</w:t>
      </w:r>
      <w:proofErr w:type="gramStart"/>
      <w:r w:rsidRPr="009F00A5">
        <w:rPr>
          <w:rFonts w:ascii="Garamond" w:hAnsi="Garamond"/>
          <w:sz w:val="24"/>
          <w:szCs w:val="24"/>
        </w:rPr>
        <w:t>”(</w:t>
      </w:r>
      <w:proofErr w:type="gramEnd"/>
      <w:r w:rsidRPr="009F00A5">
        <w:rPr>
          <w:rFonts w:ascii="Garamond" w:hAnsi="Garamond"/>
          <w:sz w:val="24"/>
          <w:szCs w:val="24"/>
        </w:rPr>
        <w:t>Services &amp; Facilities) hereto) in terms of this Agreement, notwithstanding anything in this Agreement Incubator shall have the right to allot any other similar Incubator Unit to the Incubatee.</w:t>
      </w:r>
    </w:p>
    <w:p w14:paraId="03AD323A" w14:textId="77777777" w:rsidR="0087482A" w:rsidRPr="009F00A5" w:rsidRDefault="0087482A" w:rsidP="00A42F08">
      <w:pPr>
        <w:pStyle w:val="ListParagraph"/>
        <w:jc w:val="both"/>
        <w:rPr>
          <w:rFonts w:ascii="Garamond" w:hAnsi="Garamond"/>
          <w:sz w:val="24"/>
          <w:szCs w:val="24"/>
        </w:rPr>
      </w:pPr>
    </w:p>
    <w:p w14:paraId="266C9F8F" w14:textId="77777777" w:rsidR="00F53326" w:rsidRPr="009F00A5" w:rsidRDefault="00F53326" w:rsidP="00CC3419">
      <w:pPr>
        <w:pStyle w:val="NoSpacing"/>
        <w:numPr>
          <w:ilvl w:val="0"/>
          <w:numId w:val="42"/>
        </w:numPr>
        <w:spacing w:line="0" w:lineRule="atLeast"/>
        <w:ind w:left="270" w:hanging="270"/>
        <w:jc w:val="both"/>
        <w:rPr>
          <w:rFonts w:ascii="Garamond" w:hAnsi="Garamond"/>
          <w:sz w:val="24"/>
          <w:szCs w:val="24"/>
        </w:rPr>
      </w:pPr>
      <w:r w:rsidRPr="009F00A5">
        <w:rPr>
          <w:rFonts w:ascii="Garamond" w:hAnsi="Garamond"/>
          <w:sz w:val="24"/>
          <w:szCs w:val="24"/>
        </w:rPr>
        <w:t xml:space="preserve">The Incubatee cannot display notices or signage except in the space or </w:t>
      </w:r>
      <w:r w:rsidR="00842010" w:rsidRPr="009F00A5">
        <w:rPr>
          <w:rFonts w:ascii="Garamond" w:hAnsi="Garamond"/>
          <w:sz w:val="24"/>
          <w:szCs w:val="24"/>
        </w:rPr>
        <w:t>b</w:t>
      </w:r>
      <w:r w:rsidRPr="009F00A5">
        <w:rPr>
          <w:rFonts w:ascii="Garamond" w:hAnsi="Garamond"/>
          <w:sz w:val="24"/>
          <w:szCs w:val="24"/>
        </w:rPr>
        <w:t xml:space="preserve">oards provided for such signage by </w:t>
      </w:r>
      <w:r w:rsidR="00842010" w:rsidRPr="009F00A5">
        <w:rPr>
          <w:rFonts w:ascii="Garamond" w:hAnsi="Garamond"/>
          <w:sz w:val="24"/>
          <w:szCs w:val="24"/>
        </w:rPr>
        <w:t>the Incubator</w:t>
      </w:r>
      <w:r w:rsidRPr="009F00A5">
        <w:rPr>
          <w:rFonts w:ascii="Garamond" w:hAnsi="Garamond"/>
          <w:sz w:val="24"/>
          <w:szCs w:val="24"/>
        </w:rPr>
        <w:t>.</w:t>
      </w:r>
    </w:p>
    <w:p w14:paraId="3031E52D" w14:textId="77777777" w:rsidR="00842010" w:rsidRPr="009F00A5" w:rsidRDefault="00842010" w:rsidP="00A42F08">
      <w:pPr>
        <w:pStyle w:val="NoSpacing"/>
        <w:jc w:val="both"/>
        <w:rPr>
          <w:rFonts w:ascii="Garamond" w:hAnsi="Garamond"/>
          <w:sz w:val="24"/>
          <w:szCs w:val="24"/>
        </w:rPr>
      </w:pPr>
    </w:p>
    <w:p w14:paraId="0531B9FB" w14:textId="77777777" w:rsidR="00F53326" w:rsidRPr="009F00A5" w:rsidRDefault="00842010" w:rsidP="00CC3419">
      <w:pPr>
        <w:pStyle w:val="NoSpacing"/>
        <w:numPr>
          <w:ilvl w:val="0"/>
          <w:numId w:val="42"/>
        </w:numPr>
        <w:spacing w:line="0" w:lineRule="atLeast"/>
        <w:ind w:left="270" w:hanging="270"/>
        <w:jc w:val="both"/>
        <w:rPr>
          <w:rFonts w:ascii="Garamond" w:eastAsia="Times New Roman" w:hAnsi="Garamond" w:cstheme="minorHAnsi"/>
          <w:sz w:val="24"/>
          <w:szCs w:val="24"/>
        </w:rPr>
      </w:pPr>
      <w:r w:rsidRPr="009F00A5">
        <w:rPr>
          <w:rFonts w:ascii="Garamond" w:hAnsi="Garamond"/>
          <w:sz w:val="24"/>
          <w:szCs w:val="24"/>
        </w:rPr>
        <w:lastRenderedPageBreak/>
        <w:t xml:space="preserve">Incubatee is required to keep </w:t>
      </w:r>
      <w:r w:rsidR="008D60FE" w:rsidRPr="009F00A5">
        <w:rPr>
          <w:rFonts w:ascii="Garamond" w:hAnsi="Garamond"/>
          <w:sz w:val="24"/>
          <w:szCs w:val="24"/>
        </w:rPr>
        <w:t xml:space="preserve">the Incubator </w:t>
      </w:r>
      <w:r w:rsidRPr="009F00A5">
        <w:rPr>
          <w:rFonts w:ascii="Garamond" w:hAnsi="Garamond"/>
          <w:sz w:val="24"/>
          <w:szCs w:val="24"/>
        </w:rPr>
        <w:t>informed about any visitor from abroad, and/or foreign partner, and abide by the rules/procedures in vogue of the Incubator</w:t>
      </w:r>
      <w:r w:rsidR="001F3FEE" w:rsidRPr="009F00A5">
        <w:rPr>
          <w:rFonts w:ascii="Garamond" w:hAnsi="Garamond"/>
          <w:sz w:val="24"/>
          <w:szCs w:val="24"/>
        </w:rPr>
        <w:t>.</w:t>
      </w:r>
    </w:p>
    <w:p w14:paraId="5FB8825C" w14:textId="77777777" w:rsidR="001F3FEE" w:rsidRPr="009F00A5" w:rsidRDefault="001F3FEE" w:rsidP="00A42F08">
      <w:pPr>
        <w:pStyle w:val="ListParagraph"/>
        <w:jc w:val="both"/>
        <w:rPr>
          <w:rFonts w:ascii="Garamond" w:eastAsia="Times New Roman" w:hAnsi="Garamond" w:cstheme="minorHAnsi"/>
          <w:sz w:val="24"/>
          <w:szCs w:val="24"/>
        </w:rPr>
      </w:pPr>
    </w:p>
    <w:p w14:paraId="446DFBC2" w14:textId="77777777" w:rsidR="001F3FEE" w:rsidRPr="009F00A5" w:rsidRDefault="001F3FEE" w:rsidP="00CC3419">
      <w:pPr>
        <w:pStyle w:val="NoSpacing"/>
        <w:numPr>
          <w:ilvl w:val="0"/>
          <w:numId w:val="42"/>
        </w:numPr>
        <w:spacing w:line="0" w:lineRule="atLeast"/>
        <w:jc w:val="both"/>
        <w:rPr>
          <w:rFonts w:ascii="Garamond" w:hAnsi="Garamond"/>
          <w:sz w:val="24"/>
          <w:szCs w:val="24"/>
        </w:rPr>
      </w:pPr>
      <w:proofErr w:type="gramStart"/>
      <w:r w:rsidRPr="009F00A5">
        <w:rPr>
          <w:rFonts w:ascii="Garamond" w:hAnsi="Garamond"/>
          <w:b/>
          <w:sz w:val="24"/>
          <w:szCs w:val="24"/>
        </w:rPr>
        <w:t>:-</w:t>
      </w:r>
      <w:proofErr w:type="gramEnd"/>
      <w:r w:rsidRPr="009F00A5">
        <w:rPr>
          <w:rFonts w:ascii="Garamond" w:hAnsi="Garamond"/>
          <w:sz w:val="24"/>
          <w:szCs w:val="24"/>
        </w:rPr>
        <w:t xml:space="preserve"> On issues wherein no rules and/or byelaws are clearly defined, </w:t>
      </w:r>
      <w:r w:rsidR="008D60FE" w:rsidRPr="009F00A5">
        <w:rPr>
          <w:rFonts w:ascii="Garamond" w:hAnsi="Garamond"/>
          <w:sz w:val="24"/>
          <w:szCs w:val="24"/>
        </w:rPr>
        <w:t xml:space="preserve">the Incubator </w:t>
      </w:r>
      <w:r w:rsidRPr="009F00A5">
        <w:rPr>
          <w:rFonts w:ascii="Garamond" w:hAnsi="Garamond"/>
          <w:sz w:val="24"/>
          <w:szCs w:val="24"/>
        </w:rPr>
        <w:t>rules and/or byelaws shall prevail.</w:t>
      </w:r>
    </w:p>
    <w:p w14:paraId="4A601060" w14:textId="77777777" w:rsidR="001F3FEE" w:rsidRPr="009F00A5" w:rsidRDefault="001F3FEE" w:rsidP="00A42F08">
      <w:pPr>
        <w:pStyle w:val="ListParagraph"/>
        <w:jc w:val="both"/>
        <w:rPr>
          <w:rFonts w:ascii="Garamond" w:hAnsi="Garamond"/>
          <w:sz w:val="24"/>
          <w:szCs w:val="24"/>
        </w:rPr>
      </w:pPr>
    </w:p>
    <w:p w14:paraId="626116FA" w14:textId="77777777" w:rsidR="001F3FEE" w:rsidRPr="009F00A5" w:rsidRDefault="001F3FEE" w:rsidP="00CC3419">
      <w:pPr>
        <w:pStyle w:val="NoSpacing"/>
        <w:numPr>
          <w:ilvl w:val="0"/>
          <w:numId w:val="42"/>
        </w:numPr>
        <w:spacing w:line="0" w:lineRule="atLeast"/>
        <w:jc w:val="both"/>
        <w:rPr>
          <w:rFonts w:ascii="Garamond" w:hAnsi="Garamond"/>
          <w:sz w:val="24"/>
          <w:szCs w:val="24"/>
        </w:rPr>
      </w:pPr>
      <w:r w:rsidRPr="009F00A5">
        <w:rPr>
          <w:rFonts w:ascii="Garamond" w:hAnsi="Garamond"/>
          <w:sz w:val="24"/>
          <w:szCs w:val="24"/>
        </w:rPr>
        <w:t>Access to the Incubation Unit as provided by the Incubator to the Incubatee as part of the incubation services does not constitute an agreement of lease. The right of the Incubatee is limited to the use of the premises during the Incubation Period only.</w:t>
      </w:r>
    </w:p>
    <w:p w14:paraId="41BB686F" w14:textId="77777777" w:rsidR="001F3FEE" w:rsidRPr="009F00A5" w:rsidRDefault="001F3FEE" w:rsidP="00A42F08">
      <w:pPr>
        <w:pStyle w:val="NoSpacing"/>
        <w:spacing w:line="0" w:lineRule="atLeast"/>
        <w:jc w:val="both"/>
        <w:rPr>
          <w:rFonts w:ascii="Garamond" w:hAnsi="Garamond"/>
          <w:b/>
          <w:sz w:val="24"/>
          <w:szCs w:val="24"/>
        </w:rPr>
      </w:pPr>
    </w:p>
    <w:p w14:paraId="4DA24E94" w14:textId="77777777" w:rsidR="001F3FEE" w:rsidRPr="009F00A5" w:rsidRDefault="001F3FEE" w:rsidP="00CC3419">
      <w:pPr>
        <w:pStyle w:val="NoSpacing"/>
        <w:numPr>
          <w:ilvl w:val="0"/>
          <w:numId w:val="42"/>
        </w:numPr>
        <w:spacing w:line="0" w:lineRule="atLeast"/>
        <w:jc w:val="both"/>
        <w:rPr>
          <w:rFonts w:ascii="Garamond" w:hAnsi="Garamond"/>
          <w:b/>
          <w:sz w:val="24"/>
          <w:szCs w:val="24"/>
        </w:rPr>
      </w:pPr>
      <w:r w:rsidRPr="009F00A5">
        <w:rPr>
          <w:rFonts w:ascii="Garamond" w:hAnsi="Garamond"/>
          <w:b/>
          <w:sz w:val="24"/>
          <w:szCs w:val="24"/>
        </w:rPr>
        <w:t>No Guarantee of Results</w:t>
      </w:r>
    </w:p>
    <w:p w14:paraId="66AD5EF4" w14:textId="77777777" w:rsidR="001F3FEE" w:rsidRPr="009F00A5" w:rsidRDefault="001F3FEE" w:rsidP="00A42F08">
      <w:pPr>
        <w:pStyle w:val="NoSpacing"/>
        <w:ind w:left="720"/>
        <w:jc w:val="both"/>
        <w:rPr>
          <w:rFonts w:ascii="Garamond" w:hAnsi="Garamond"/>
          <w:b/>
          <w:sz w:val="24"/>
          <w:szCs w:val="24"/>
        </w:rPr>
      </w:pPr>
    </w:p>
    <w:p w14:paraId="242092A8" w14:textId="77777777" w:rsidR="001F3FEE" w:rsidRPr="009F00A5" w:rsidRDefault="001F3FEE" w:rsidP="00A42F08">
      <w:pPr>
        <w:pStyle w:val="NoSpacing"/>
        <w:ind w:firstLine="720"/>
        <w:jc w:val="both"/>
        <w:rPr>
          <w:rFonts w:ascii="Garamond" w:hAnsi="Garamond"/>
          <w:sz w:val="24"/>
          <w:szCs w:val="24"/>
        </w:rPr>
      </w:pPr>
      <w:r w:rsidRPr="009F00A5">
        <w:rPr>
          <w:rFonts w:ascii="Garamond" w:hAnsi="Garamond"/>
          <w:sz w:val="24"/>
          <w:szCs w:val="24"/>
        </w:rPr>
        <w:t xml:space="preserve">The Incubator does not undertake responsibility, but shall </w:t>
      </w:r>
      <w:r w:rsidR="00BC758B" w:rsidRPr="009F00A5">
        <w:rPr>
          <w:rFonts w:ascii="Garamond" w:hAnsi="Garamond"/>
          <w:sz w:val="24"/>
          <w:szCs w:val="24"/>
        </w:rPr>
        <w:t>endeavor</w:t>
      </w:r>
      <w:r w:rsidRPr="009F00A5">
        <w:rPr>
          <w:rFonts w:ascii="Garamond" w:hAnsi="Garamond"/>
          <w:sz w:val="24"/>
          <w:szCs w:val="24"/>
        </w:rPr>
        <w:t xml:space="preserve"> for</w:t>
      </w:r>
      <w:r w:rsidR="003F05FA" w:rsidRPr="009F00A5">
        <w:rPr>
          <w:rFonts w:ascii="Garamond" w:hAnsi="Garamond"/>
          <w:sz w:val="24"/>
          <w:szCs w:val="24"/>
        </w:rPr>
        <w:t>:</w:t>
      </w:r>
    </w:p>
    <w:p w14:paraId="10A6EC9C" w14:textId="77777777" w:rsidR="001F3FEE" w:rsidRPr="009F00A5" w:rsidRDefault="001F3FEE" w:rsidP="00A42F08">
      <w:pPr>
        <w:pStyle w:val="NoSpacing"/>
        <w:jc w:val="both"/>
        <w:rPr>
          <w:rFonts w:ascii="Garamond" w:hAnsi="Garamond"/>
          <w:sz w:val="24"/>
          <w:szCs w:val="24"/>
        </w:rPr>
      </w:pPr>
    </w:p>
    <w:p w14:paraId="6ECFCB46" w14:textId="77777777" w:rsidR="001F3FEE" w:rsidRPr="009F00A5" w:rsidRDefault="001F3FEE" w:rsidP="00CC3419">
      <w:pPr>
        <w:pStyle w:val="NoSpacing"/>
        <w:numPr>
          <w:ilvl w:val="0"/>
          <w:numId w:val="43"/>
        </w:numPr>
        <w:spacing w:line="276" w:lineRule="auto"/>
        <w:ind w:left="1080"/>
        <w:jc w:val="both"/>
        <w:rPr>
          <w:rFonts w:ascii="Garamond" w:hAnsi="Garamond"/>
          <w:sz w:val="24"/>
          <w:szCs w:val="24"/>
        </w:rPr>
      </w:pPr>
      <w:r w:rsidRPr="009F00A5">
        <w:rPr>
          <w:rFonts w:ascii="Garamond" w:hAnsi="Garamond"/>
          <w:sz w:val="24"/>
          <w:szCs w:val="24"/>
        </w:rPr>
        <w:t>Ensuring success of the Incubatee, its products/ process/ services or marketability.</w:t>
      </w:r>
    </w:p>
    <w:p w14:paraId="34B63BE2" w14:textId="77777777" w:rsidR="003F05FA" w:rsidRPr="009F00A5" w:rsidRDefault="003F05FA" w:rsidP="00A42F08">
      <w:pPr>
        <w:pStyle w:val="NoSpacing"/>
        <w:spacing w:line="276" w:lineRule="auto"/>
        <w:ind w:left="1080"/>
        <w:jc w:val="both"/>
        <w:rPr>
          <w:rFonts w:ascii="Garamond" w:hAnsi="Garamond"/>
          <w:sz w:val="24"/>
          <w:szCs w:val="24"/>
        </w:rPr>
      </w:pPr>
    </w:p>
    <w:p w14:paraId="4E2425E4" w14:textId="77777777" w:rsidR="001F3FEE" w:rsidRPr="009F00A5" w:rsidRDefault="001F3FEE" w:rsidP="00CC3419">
      <w:pPr>
        <w:pStyle w:val="NoSpacing"/>
        <w:numPr>
          <w:ilvl w:val="0"/>
          <w:numId w:val="43"/>
        </w:numPr>
        <w:spacing w:line="276" w:lineRule="auto"/>
        <w:ind w:left="1080"/>
        <w:jc w:val="both"/>
        <w:rPr>
          <w:rFonts w:ascii="Garamond" w:hAnsi="Garamond"/>
          <w:sz w:val="24"/>
          <w:szCs w:val="24"/>
        </w:rPr>
      </w:pPr>
      <w:r w:rsidRPr="009F00A5">
        <w:rPr>
          <w:rFonts w:ascii="Garamond" w:hAnsi="Garamond"/>
          <w:sz w:val="24"/>
          <w:szCs w:val="24"/>
        </w:rPr>
        <w:t xml:space="preserve">Ensuring quality of support and services provided by </w:t>
      </w:r>
      <w:r w:rsidR="008D60FE" w:rsidRPr="009F00A5">
        <w:rPr>
          <w:rFonts w:ascii="Garamond" w:hAnsi="Garamond"/>
          <w:sz w:val="24"/>
          <w:szCs w:val="24"/>
        </w:rPr>
        <w:t xml:space="preserve">the Incubator </w:t>
      </w:r>
      <w:r w:rsidRPr="009F00A5">
        <w:rPr>
          <w:rFonts w:ascii="Garamond" w:hAnsi="Garamond"/>
          <w:sz w:val="24"/>
          <w:szCs w:val="24"/>
        </w:rPr>
        <w:t>to the complete satisfaction of the Incubatee or their promoters/ founders</w:t>
      </w:r>
      <w:r w:rsidR="003F05FA" w:rsidRPr="009F00A5">
        <w:rPr>
          <w:rFonts w:ascii="Garamond" w:hAnsi="Garamond"/>
          <w:sz w:val="24"/>
          <w:szCs w:val="24"/>
        </w:rPr>
        <w:t>.</w:t>
      </w:r>
    </w:p>
    <w:p w14:paraId="5BCE7F08" w14:textId="77777777" w:rsidR="003F05FA" w:rsidRPr="009F00A5" w:rsidRDefault="003F05FA" w:rsidP="00A42F08">
      <w:pPr>
        <w:pStyle w:val="NoSpacing"/>
        <w:jc w:val="both"/>
        <w:rPr>
          <w:rFonts w:ascii="Garamond" w:hAnsi="Garamond"/>
          <w:sz w:val="24"/>
          <w:szCs w:val="24"/>
        </w:rPr>
      </w:pPr>
    </w:p>
    <w:p w14:paraId="1BEC42A1" w14:textId="77777777" w:rsidR="001F3FEE" w:rsidRPr="009F00A5" w:rsidRDefault="001F3FEE" w:rsidP="00CC3419">
      <w:pPr>
        <w:pStyle w:val="NoSpacing"/>
        <w:numPr>
          <w:ilvl w:val="0"/>
          <w:numId w:val="43"/>
        </w:numPr>
        <w:spacing w:line="276" w:lineRule="auto"/>
        <w:ind w:left="1080"/>
        <w:jc w:val="both"/>
        <w:rPr>
          <w:rFonts w:ascii="Garamond" w:hAnsi="Garamond"/>
          <w:sz w:val="24"/>
          <w:szCs w:val="24"/>
        </w:rPr>
      </w:pPr>
      <w:r w:rsidRPr="009F00A5">
        <w:rPr>
          <w:rFonts w:ascii="Garamond" w:hAnsi="Garamond"/>
          <w:sz w:val="24"/>
          <w:szCs w:val="24"/>
        </w:rPr>
        <w:t xml:space="preserve">Ensuring quality of services of the consultants engaged by the Incubatee through </w:t>
      </w:r>
      <w:r w:rsidR="003F05FA" w:rsidRPr="009F00A5">
        <w:rPr>
          <w:rFonts w:ascii="Garamond" w:hAnsi="Garamond"/>
          <w:sz w:val="24"/>
          <w:szCs w:val="24"/>
        </w:rPr>
        <w:t>the Incubator’s</w:t>
      </w:r>
      <w:r w:rsidRPr="009F00A5">
        <w:rPr>
          <w:rFonts w:ascii="Garamond" w:hAnsi="Garamond"/>
          <w:sz w:val="24"/>
          <w:szCs w:val="24"/>
        </w:rPr>
        <w:t xml:space="preserve"> network. Incubatee will have to apply its judgment before getting in to a relationship with them</w:t>
      </w:r>
      <w:r w:rsidR="003F05FA" w:rsidRPr="009F00A5">
        <w:rPr>
          <w:rFonts w:ascii="Garamond" w:hAnsi="Garamond"/>
          <w:sz w:val="24"/>
          <w:szCs w:val="24"/>
        </w:rPr>
        <w:t>.</w:t>
      </w:r>
    </w:p>
    <w:p w14:paraId="51C4E378" w14:textId="77777777" w:rsidR="003F05FA" w:rsidRPr="009F00A5" w:rsidRDefault="003F05FA" w:rsidP="00A42F08">
      <w:pPr>
        <w:pStyle w:val="NoSpacing"/>
        <w:jc w:val="both"/>
        <w:rPr>
          <w:rFonts w:ascii="Garamond" w:hAnsi="Garamond"/>
          <w:sz w:val="24"/>
          <w:szCs w:val="24"/>
        </w:rPr>
      </w:pPr>
    </w:p>
    <w:p w14:paraId="0957494A" w14:textId="77777777" w:rsidR="001F3FEE" w:rsidRPr="009F00A5" w:rsidRDefault="001F3FEE" w:rsidP="00CC3419">
      <w:pPr>
        <w:pStyle w:val="NoSpacing"/>
        <w:numPr>
          <w:ilvl w:val="0"/>
          <w:numId w:val="43"/>
        </w:numPr>
        <w:spacing w:line="276" w:lineRule="auto"/>
        <w:ind w:left="1080"/>
        <w:jc w:val="both"/>
        <w:rPr>
          <w:rFonts w:ascii="Garamond" w:hAnsi="Garamond"/>
          <w:sz w:val="24"/>
          <w:szCs w:val="24"/>
        </w:rPr>
      </w:pPr>
      <w:r w:rsidRPr="009F00A5">
        <w:rPr>
          <w:rFonts w:ascii="Garamond" w:hAnsi="Garamond"/>
          <w:sz w:val="24"/>
          <w:szCs w:val="24"/>
        </w:rPr>
        <w:t xml:space="preserve">The </w:t>
      </w:r>
      <w:r w:rsidR="003F05FA" w:rsidRPr="009F00A5">
        <w:rPr>
          <w:rFonts w:ascii="Garamond" w:hAnsi="Garamond"/>
          <w:sz w:val="24"/>
          <w:szCs w:val="24"/>
        </w:rPr>
        <w:t>I</w:t>
      </w:r>
      <w:r w:rsidRPr="009F00A5">
        <w:rPr>
          <w:rFonts w:ascii="Garamond" w:hAnsi="Garamond"/>
          <w:sz w:val="24"/>
          <w:szCs w:val="24"/>
        </w:rPr>
        <w:t xml:space="preserve">ncubatee </w:t>
      </w:r>
      <w:proofErr w:type="gramStart"/>
      <w:r w:rsidRPr="009F00A5">
        <w:rPr>
          <w:rFonts w:ascii="Garamond" w:hAnsi="Garamond"/>
          <w:sz w:val="24"/>
          <w:szCs w:val="24"/>
        </w:rPr>
        <w:t>agree</w:t>
      </w:r>
      <w:proofErr w:type="gramEnd"/>
      <w:r w:rsidRPr="009F00A5">
        <w:rPr>
          <w:rFonts w:ascii="Garamond" w:hAnsi="Garamond"/>
          <w:sz w:val="24"/>
          <w:szCs w:val="24"/>
        </w:rPr>
        <w:t xml:space="preserve"> that </w:t>
      </w:r>
      <w:r w:rsidR="003F05FA" w:rsidRPr="009F00A5">
        <w:rPr>
          <w:rFonts w:ascii="Garamond" w:hAnsi="Garamond"/>
          <w:sz w:val="24"/>
          <w:szCs w:val="24"/>
        </w:rPr>
        <w:t>the Incubator, its Affiliates</w:t>
      </w:r>
      <w:r w:rsidRPr="009F00A5">
        <w:rPr>
          <w:rFonts w:ascii="Garamond" w:hAnsi="Garamond"/>
          <w:sz w:val="24"/>
          <w:szCs w:val="24"/>
        </w:rPr>
        <w:t xml:space="preserve"> or their employees shall not be held liable for any reason on account of the above.</w:t>
      </w:r>
    </w:p>
    <w:p w14:paraId="74A3556D" w14:textId="77777777" w:rsidR="001F3FEE" w:rsidRDefault="001F3FEE" w:rsidP="0035727F">
      <w:pPr>
        <w:pStyle w:val="NoSpacing"/>
        <w:spacing w:line="0" w:lineRule="atLeast"/>
        <w:ind w:left="720"/>
        <w:jc w:val="both"/>
        <w:rPr>
          <w:rFonts w:ascii="Garamond" w:eastAsia="Times New Roman" w:hAnsi="Garamond" w:cstheme="minorHAnsi"/>
          <w:sz w:val="24"/>
          <w:szCs w:val="24"/>
        </w:rPr>
      </w:pPr>
    </w:p>
    <w:p w14:paraId="6A2D180D" w14:textId="77777777" w:rsidR="0035727F" w:rsidRPr="00B95757" w:rsidRDefault="0035727F" w:rsidP="0035727F">
      <w:pPr>
        <w:pStyle w:val="NoSpacing"/>
        <w:spacing w:line="0" w:lineRule="atLeast"/>
        <w:ind w:left="270"/>
        <w:jc w:val="both"/>
        <w:rPr>
          <w:rFonts w:ascii="Garamond" w:eastAsia="Times New Roman" w:hAnsi="Garamond" w:cstheme="minorHAnsi"/>
          <w:sz w:val="24"/>
          <w:szCs w:val="24"/>
        </w:rPr>
      </w:pPr>
      <w:r w:rsidRPr="00B95757">
        <w:rPr>
          <w:rFonts w:ascii="Garamond" w:eastAsia="Times New Roman" w:hAnsi="Garamond" w:cstheme="minorHAnsi"/>
          <w:sz w:val="24"/>
          <w:szCs w:val="24"/>
        </w:rPr>
        <w:t>(While the Incubator will make every earnest effort to provide the Incubatee with the Incubation Services (Virtual or Physical) as described in this Agreement, the same cannot be made legally binding on IITK.)</w:t>
      </w:r>
    </w:p>
    <w:p w14:paraId="4B117888" w14:textId="005AC29E" w:rsidR="0035727F" w:rsidRPr="009F00A5" w:rsidRDefault="0035727F" w:rsidP="0035727F">
      <w:pPr>
        <w:pStyle w:val="NoSpacing"/>
        <w:spacing w:line="0" w:lineRule="atLeast"/>
        <w:ind w:left="720"/>
        <w:jc w:val="both"/>
        <w:rPr>
          <w:rFonts w:ascii="Garamond" w:eastAsia="Times New Roman" w:hAnsi="Garamond" w:cstheme="minorHAnsi"/>
          <w:sz w:val="24"/>
          <w:szCs w:val="24"/>
        </w:rPr>
      </w:pPr>
    </w:p>
    <w:p w14:paraId="3911239E" w14:textId="77777777" w:rsidR="00833CC8" w:rsidRPr="009F00A5" w:rsidRDefault="00833CC8"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61904953" w14:textId="77777777" w:rsidR="00833CC8" w:rsidRPr="009F00A5" w:rsidRDefault="00833CC8"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7759E8B0" w14:textId="77777777" w:rsidR="00833CC8" w:rsidRDefault="00833CC8"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5F00A035" w14:textId="77777777" w:rsidR="0035727F" w:rsidRDefault="0035727F"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360F0A44" w14:textId="77777777" w:rsidR="0035727F" w:rsidRDefault="0035727F"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7A099396" w14:textId="77777777" w:rsidR="0035727F" w:rsidRDefault="0035727F"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5C6FED3B" w14:textId="77777777" w:rsidR="0035727F" w:rsidRDefault="0035727F"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4CECE77F" w14:textId="77777777" w:rsidR="0035727F" w:rsidRDefault="0035727F"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3779BEAA" w14:textId="77777777" w:rsidR="0035727F" w:rsidRDefault="0035727F"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54945D31" w14:textId="77777777" w:rsidR="0035727F" w:rsidRDefault="0035727F"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5AC80E0B" w14:textId="77777777" w:rsidR="0035727F" w:rsidRDefault="0035727F"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47CFB5C1" w14:textId="77777777" w:rsidR="0035727F" w:rsidRDefault="0035727F"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067C8D53" w14:textId="77777777" w:rsidR="0035727F" w:rsidRDefault="0035727F"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73466551" w14:textId="77777777" w:rsidR="0035727F" w:rsidRDefault="0035727F"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2D2AEB66" w14:textId="77777777" w:rsidR="00C60C4A" w:rsidRPr="009F00A5" w:rsidRDefault="00C60C4A"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62957DC6" w14:textId="77777777" w:rsidR="00590493" w:rsidRPr="009F00A5" w:rsidRDefault="00590493" w:rsidP="00590493">
      <w:pPr>
        <w:tabs>
          <w:tab w:val="left" w:pos="3969"/>
        </w:tabs>
        <w:spacing w:after="0"/>
        <w:jc w:val="center"/>
        <w:rPr>
          <w:rFonts w:ascii="Garamond" w:eastAsia="Times New Roman" w:hAnsi="Garamond" w:cstheme="minorHAnsi"/>
          <w:b/>
          <w:sz w:val="24"/>
          <w:szCs w:val="24"/>
          <w:lang w:val="en-US"/>
        </w:rPr>
      </w:pPr>
      <w:r w:rsidRPr="009F00A5">
        <w:rPr>
          <w:rFonts w:ascii="Garamond" w:eastAsia="Times New Roman" w:hAnsi="Garamond" w:cstheme="minorHAnsi"/>
          <w:b/>
          <w:sz w:val="24"/>
          <w:szCs w:val="24"/>
          <w:lang w:val="en-US"/>
        </w:rPr>
        <w:t>SCHEDULE – “3”</w:t>
      </w:r>
    </w:p>
    <w:p w14:paraId="1C06FDFB" w14:textId="77777777" w:rsidR="00590493" w:rsidRPr="009F00A5" w:rsidRDefault="00590493" w:rsidP="00590493">
      <w:pPr>
        <w:tabs>
          <w:tab w:val="left" w:pos="3969"/>
        </w:tabs>
        <w:spacing w:after="0"/>
        <w:jc w:val="center"/>
        <w:rPr>
          <w:rFonts w:ascii="Garamond" w:eastAsia="Times New Roman" w:hAnsi="Garamond" w:cstheme="minorHAnsi"/>
          <w:b/>
          <w:sz w:val="24"/>
          <w:szCs w:val="24"/>
          <w:lang w:val="en-US"/>
        </w:rPr>
      </w:pPr>
    </w:p>
    <w:p w14:paraId="534A52FC" w14:textId="77777777" w:rsidR="00590493" w:rsidRPr="009F00A5" w:rsidRDefault="00590493" w:rsidP="00590493">
      <w:pPr>
        <w:tabs>
          <w:tab w:val="left" w:pos="3969"/>
        </w:tabs>
        <w:spacing w:after="0"/>
        <w:jc w:val="center"/>
        <w:rPr>
          <w:rFonts w:ascii="Garamond" w:eastAsia="Times New Roman" w:hAnsi="Garamond" w:cstheme="minorHAnsi"/>
          <w:b/>
          <w:sz w:val="24"/>
          <w:szCs w:val="24"/>
          <w:lang w:val="en-US"/>
        </w:rPr>
      </w:pPr>
      <w:r w:rsidRPr="009F00A5">
        <w:rPr>
          <w:rFonts w:ascii="Garamond" w:eastAsia="Times New Roman" w:hAnsi="Garamond" w:cstheme="minorHAnsi"/>
          <w:b/>
          <w:sz w:val="24"/>
          <w:szCs w:val="24"/>
          <w:lang w:val="en-US"/>
        </w:rPr>
        <w:t>INCUBATION CHARGES</w:t>
      </w:r>
    </w:p>
    <w:p w14:paraId="655E6E5A" w14:textId="77777777" w:rsidR="00590493" w:rsidRPr="009F00A5" w:rsidRDefault="00590493" w:rsidP="00590493">
      <w:pPr>
        <w:tabs>
          <w:tab w:val="left" w:pos="3969"/>
        </w:tabs>
        <w:spacing w:after="0"/>
        <w:jc w:val="center"/>
        <w:rPr>
          <w:rFonts w:ascii="Garamond" w:eastAsia="Times New Roman" w:hAnsi="Garamond" w:cstheme="minorHAnsi"/>
          <w:b/>
          <w:sz w:val="24"/>
          <w:szCs w:val="24"/>
          <w:lang w:val="en-US"/>
        </w:rPr>
      </w:pPr>
    </w:p>
    <w:p w14:paraId="72BC669B" w14:textId="77777777" w:rsidR="00590493" w:rsidRPr="009F00A5" w:rsidRDefault="00590493" w:rsidP="00590493">
      <w:pPr>
        <w:tabs>
          <w:tab w:val="left" w:pos="360"/>
        </w:tabs>
        <w:spacing w:after="0"/>
        <w:jc w:val="both"/>
        <w:rPr>
          <w:rFonts w:ascii="Garamond" w:eastAsia="Times New Roman" w:hAnsi="Garamond" w:cstheme="minorHAnsi"/>
          <w:b/>
          <w:i/>
          <w:sz w:val="24"/>
          <w:szCs w:val="24"/>
        </w:rPr>
      </w:pPr>
      <w:r w:rsidRPr="009F00A5">
        <w:rPr>
          <w:rFonts w:ascii="Garamond" w:eastAsia="Times New Roman" w:hAnsi="Garamond" w:cstheme="minorHAnsi"/>
          <w:b/>
          <w:i/>
          <w:sz w:val="24"/>
          <w:szCs w:val="24"/>
        </w:rPr>
        <w:t>Consideration for Incubation Services and Infrastructure</w:t>
      </w:r>
    </w:p>
    <w:p w14:paraId="40B94870" w14:textId="77777777" w:rsidR="00590493" w:rsidRPr="009F00A5" w:rsidRDefault="00590493" w:rsidP="00590493">
      <w:pPr>
        <w:tabs>
          <w:tab w:val="left" w:pos="360"/>
        </w:tabs>
        <w:spacing w:after="0"/>
        <w:jc w:val="both"/>
        <w:rPr>
          <w:rFonts w:ascii="Garamond" w:eastAsia="Times New Roman" w:hAnsi="Garamond" w:cstheme="minorHAnsi"/>
          <w:sz w:val="24"/>
          <w:szCs w:val="24"/>
        </w:rPr>
      </w:pPr>
    </w:p>
    <w:p w14:paraId="1F1CBB8B" w14:textId="77777777" w:rsidR="00590493" w:rsidRPr="009F00A5" w:rsidRDefault="00590493" w:rsidP="00590493">
      <w:pPr>
        <w:tabs>
          <w:tab w:val="left" w:pos="360"/>
        </w:tabs>
        <w:spacing w:after="0"/>
        <w:jc w:val="both"/>
        <w:rPr>
          <w:rFonts w:ascii="Garamond" w:eastAsia="Times New Roman" w:hAnsi="Garamond" w:cstheme="minorHAnsi"/>
          <w:sz w:val="24"/>
          <w:szCs w:val="24"/>
        </w:rPr>
      </w:pPr>
      <w:r w:rsidRPr="009F00A5">
        <w:rPr>
          <w:rFonts w:ascii="Garamond" w:eastAsia="Times New Roman" w:hAnsi="Garamond" w:cstheme="minorHAnsi"/>
          <w:sz w:val="24"/>
          <w:szCs w:val="24"/>
        </w:rPr>
        <w:t>The consideration payable by the company for the use of the incubation centre facilities and infrastructure will be as follows:</w:t>
      </w:r>
    </w:p>
    <w:p w14:paraId="2C538895" w14:textId="77777777" w:rsidR="00590493" w:rsidRPr="009F00A5" w:rsidRDefault="00590493" w:rsidP="00590493">
      <w:pPr>
        <w:tabs>
          <w:tab w:val="left" w:pos="360"/>
        </w:tabs>
        <w:spacing w:after="0"/>
        <w:jc w:val="both"/>
        <w:rPr>
          <w:rFonts w:ascii="Garamond" w:eastAsia="Times New Roman" w:hAnsi="Garamond" w:cstheme="minorHAnsi"/>
          <w:sz w:val="24"/>
          <w:szCs w:val="24"/>
        </w:rPr>
      </w:pPr>
    </w:p>
    <w:p w14:paraId="1BAB81BD" w14:textId="7451F17A" w:rsidR="00590493" w:rsidRDefault="00590493" w:rsidP="00590493">
      <w:pPr>
        <w:spacing w:after="0"/>
        <w:jc w:val="both"/>
        <w:rPr>
          <w:rFonts w:ascii="Garamond" w:eastAsia="Times New Roman" w:hAnsi="Garamond" w:cstheme="minorHAnsi"/>
          <w:sz w:val="24"/>
          <w:szCs w:val="24"/>
        </w:rPr>
      </w:pPr>
      <w:r w:rsidRPr="009F00A5">
        <w:rPr>
          <w:rFonts w:ascii="Garamond" w:eastAsia="Times New Roman" w:hAnsi="Garamond" w:cstheme="minorHAnsi"/>
          <w:sz w:val="24"/>
          <w:szCs w:val="24"/>
        </w:rPr>
        <w:t>Office Usage Fees</w:t>
      </w:r>
      <w:r w:rsidRPr="009F00A5">
        <w:rPr>
          <w:rFonts w:ascii="Garamond" w:eastAsia="Times New Roman" w:hAnsi="Garamond" w:cstheme="minorHAnsi"/>
          <w:sz w:val="24"/>
          <w:szCs w:val="24"/>
        </w:rPr>
        <w:tab/>
      </w:r>
      <w:r w:rsidRPr="009F00A5">
        <w:rPr>
          <w:rFonts w:ascii="Garamond" w:eastAsia="Times New Roman" w:hAnsi="Garamond" w:cstheme="minorHAnsi"/>
          <w:sz w:val="24"/>
          <w:szCs w:val="24"/>
        </w:rPr>
        <w:tab/>
      </w:r>
      <w:r w:rsidRPr="009F00A5">
        <w:rPr>
          <w:rFonts w:ascii="Garamond" w:eastAsia="Times New Roman" w:hAnsi="Garamond" w:cstheme="minorHAnsi"/>
          <w:sz w:val="24"/>
          <w:szCs w:val="24"/>
        </w:rPr>
        <w:tab/>
      </w:r>
      <w:r w:rsidRPr="009F00A5">
        <w:rPr>
          <w:rFonts w:ascii="Garamond" w:eastAsia="Times New Roman" w:hAnsi="Garamond" w:cstheme="minorHAnsi"/>
          <w:sz w:val="24"/>
          <w:szCs w:val="24"/>
        </w:rPr>
        <w:tab/>
        <w:t>@Rs.8/</w:t>
      </w:r>
      <w:proofErr w:type="spellStart"/>
      <w:r w:rsidRPr="009F00A5">
        <w:rPr>
          <w:rFonts w:ascii="Garamond" w:eastAsia="Times New Roman" w:hAnsi="Garamond" w:cstheme="minorHAnsi"/>
          <w:sz w:val="24"/>
          <w:szCs w:val="24"/>
        </w:rPr>
        <w:t>Sq.Ft</w:t>
      </w:r>
      <w:proofErr w:type="spellEnd"/>
      <w:r w:rsidRPr="009F00A5">
        <w:rPr>
          <w:rFonts w:ascii="Garamond" w:eastAsia="Times New Roman" w:hAnsi="Garamond" w:cstheme="minorHAnsi"/>
          <w:sz w:val="24"/>
          <w:szCs w:val="24"/>
        </w:rPr>
        <w:t>./Month</w:t>
      </w:r>
    </w:p>
    <w:p w14:paraId="06A9D9CC" w14:textId="77777777" w:rsidR="0035727F" w:rsidRPr="009F00A5" w:rsidRDefault="0035727F" w:rsidP="00590493">
      <w:pPr>
        <w:spacing w:after="0"/>
        <w:jc w:val="both"/>
        <w:rPr>
          <w:rFonts w:ascii="Garamond" w:eastAsia="Times New Roman" w:hAnsi="Garamond" w:cstheme="minorHAnsi"/>
          <w:sz w:val="24"/>
          <w:szCs w:val="24"/>
        </w:rPr>
      </w:pPr>
    </w:p>
    <w:p w14:paraId="1D9CFFB0" w14:textId="77777777" w:rsidR="00590493" w:rsidRPr="009F00A5" w:rsidRDefault="00590493" w:rsidP="00590493">
      <w:pPr>
        <w:spacing w:after="0"/>
        <w:jc w:val="both"/>
        <w:rPr>
          <w:rFonts w:ascii="Garamond" w:eastAsia="Times New Roman" w:hAnsi="Garamond" w:cstheme="minorHAnsi"/>
          <w:sz w:val="24"/>
          <w:szCs w:val="24"/>
        </w:rPr>
      </w:pPr>
      <w:r w:rsidRPr="009F00A5">
        <w:rPr>
          <w:rFonts w:ascii="Garamond" w:eastAsia="Times New Roman" w:hAnsi="Garamond" w:cstheme="minorHAnsi"/>
          <w:sz w:val="24"/>
          <w:szCs w:val="24"/>
        </w:rPr>
        <w:t xml:space="preserve">Chart attached for rentals applicable under different situations </w:t>
      </w:r>
    </w:p>
    <w:tbl>
      <w:tblPr>
        <w:tblStyle w:val="TableGrid"/>
        <w:tblW w:w="10012" w:type="dxa"/>
        <w:tblLook w:val="04A0" w:firstRow="1" w:lastRow="0" w:firstColumn="1" w:lastColumn="0" w:noHBand="0" w:noVBand="1"/>
      </w:tblPr>
      <w:tblGrid>
        <w:gridCol w:w="1133"/>
        <w:gridCol w:w="6962"/>
        <w:gridCol w:w="1917"/>
      </w:tblGrid>
      <w:tr w:rsidR="00590493" w:rsidRPr="009F00A5" w14:paraId="080D5ADD" w14:textId="77777777" w:rsidTr="00923759">
        <w:trPr>
          <w:trHeight w:val="467"/>
        </w:trPr>
        <w:tc>
          <w:tcPr>
            <w:tcW w:w="1133" w:type="dxa"/>
            <w:shd w:val="clear" w:color="auto" w:fill="A6A6A6" w:themeFill="background1" w:themeFillShade="A6"/>
            <w:vAlign w:val="center"/>
          </w:tcPr>
          <w:p w14:paraId="2B09B61D" w14:textId="77777777" w:rsidR="00590493" w:rsidRPr="009F00A5" w:rsidRDefault="00590493" w:rsidP="00923759">
            <w:pPr>
              <w:spacing w:line="276" w:lineRule="auto"/>
              <w:jc w:val="center"/>
              <w:rPr>
                <w:rFonts w:ascii="Garamond" w:eastAsia="Times New Roman" w:hAnsi="Garamond" w:cstheme="minorHAnsi"/>
                <w:b/>
                <w:color w:val="FFFFFF" w:themeColor="background1"/>
                <w:sz w:val="24"/>
                <w:szCs w:val="24"/>
              </w:rPr>
            </w:pPr>
            <w:r w:rsidRPr="009F00A5">
              <w:rPr>
                <w:rFonts w:ascii="Garamond" w:eastAsia="Times New Roman" w:hAnsi="Garamond" w:cstheme="minorHAnsi"/>
                <w:b/>
                <w:color w:val="FFFFFF" w:themeColor="background1"/>
                <w:sz w:val="24"/>
                <w:szCs w:val="24"/>
              </w:rPr>
              <w:t>Sr.No.</w:t>
            </w:r>
          </w:p>
        </w:tc>
        <w:tc>
          <w:tcPr>
            <w:tcW w:w="6962" w:type="dxa"/>
            <w:shd w:val="clear" w:color="auto" w:fill="A6A6A6" w:themeFill="background1" w:themeFillShade="A6"/>
            <w:vAlign w:val="center"/>
          </w:tcPr>
          <w:p w14:paraId="2E9C52B3" w14:textId="77777777" w:rsidR="00590493" w:rsidRPr="009F00A5" w:rsidRDefault="00590493" w:rsidP="00923759">
            <w:pPr>
              <w:spacing w:line="276" w:lineRule="auto"/>
              <w:jc w:val="center"/>
              <w:rPr>
                <w:rFonts w:ascii="Garamond" w:eastAsia="Times New Roman" w:hAnsi="Garamond" w:cstheme="minorHAnsi"/>
                <w:b/>
                <w:color w:val="FFFFFF" w:themeColor="background1"/>
                <w:sz w:val="24"/>
                <w:szCs w:val="24"/>
              </w:rPr>
            </w:pPr>
            <w:r w:rsidRPr="009F00A5">
              <w:rPr>
                <w:rFonts w:ascii="Garamond" w:eastAsia="Times New Roman" w:hAnsi="Garamond" w:cstheme="minorHAnsi"/>
                <w:b/>
                <w:color w:val="FFFFFF" w:themeColor="background1"/>
                <w:sz w:val="24"/>
                <w:szCs w:val="24"/>
              </w:rPr>
              <w:t>Rental Policy</w:t>
            </w:r>
          </w:p>
        </w:tc>
        <w:tc>
          <w:tcPr>
            <w:tcW w:w="1917" w:type="dxa"/>
            <w:shd w:val="clear" w:color="auto" w:fill="A6A6A6" w:themeFill="background1" w:themeFillShade="A6"/>
            <w:vAlign w:val="center"/>
          </w:tcPr>
          <w:p w14:paraId="3E1D608A" w14:textId="77777777" w:rsidR="00590493" w:rsidRPr="009F00A5" w:rsidRDefault="00923759" w:rsidP="00923759">
            <w:pPr>
              <w:spacing w:line="276" w:lineRule="auto"/>
              <w:jc w:val="center"/>
              <w:rPr>
                <w:rFonts w:ascii="Garamond" w:eastAsia="Times New Roman" w:hAnsi="Garamond" w:cstheme="minorHAnsi"/>
                <w:b/>
                <w:color w:val="FFFFFF" w:themeColor="background1"/>
                <w:sz w:val="24"/>
                <w:szCs w:val="24"/>
              </w:rPr>
            </w:pPr>
            <w:r w:rsidRPr="009F00A5">
              <w:rPr>
                <w:rFonts w:ascii="Garamond" w:eastAsia="Times New Roman" w:hAnsi="Garamond" w:cstheme="minorHAnsi"/>
                <w:b/>
                <w:color w:val="FFFFFF" w:themeColor="background1"/>
                <w:sz w:val="24"/>
                <w:szCs w:val="24"/>
              </w:rPr>
              <w:t>Rate per Square Feet (</w:t>
            </w:r>
            <w:proofErr w:type="spellStart"/>
            <w:r w:rsidR="00590493" w:rsidRPr="009F00A5">
              <w:rPr>
                <w:rFonts w:ascii="Garamond" w:eastAsia="Times New Roman" w:hAnsi="Garamond" w:cstheme="minorHAnsi"/>
                <w:b/>
                <w:color w:val="FFFFFF" w:themeColor="background1"/>
                <w:sz w:val="24"/>
                <w:szCs w:val="24"/>
              </w:rPr>
              <w:t>Sq</w:t>
            </w:r>
            <w:proofErr w:type="spellEnd"/>
            <w:r w:rsidR="00590493" w:rsidRPr="009F00A5">
              <w:rPr>
                <w:rFonts w:ascii="Garamond" w:eastAsia="Times New Roman" w:hAnsi="Garamond" w:cstheme="minorHAnsi"/>
                <w:b/>
                <w:color w:val="FFFFFF" w:themeColor="background1"/>
                <w:sz w:val="24"/>
                <w:szCs w:val="24"/>
              </w:rPr>
              <w:t xml:space="preserve"> Ft.</w:t>
            </w:r>
            <w:r w:rsidRPr="009F00A5">
              <w:rPr>
                <w:rFonts w:ascii="Garamond" w:eastAsia="Times New Roman" w:hAnsi="Garamond" w:cstheme="minorHAnsi"/>
                <w:b/>
                <w:color w:val="FFFFFF" w:themeColor="background1"/>
                <w:sz w:val="24"/>
                <w:szCs w:val="24"/>
              </w:rPr>
              <w:t>)</w:t>
            </w:r>
          </w:p>
        </w:tc>
      </w:tr>
      <w:tr w:rsidR="00590493" w:rsidRPr="009F00A5" w14:paraId="107655E6" w14:textId="77777777" w:rsidTr="00923759">
        <w:trPr>
          <w:trHeight w:val="647"/>
        </w:trPr>
        <w:tc>
          <w:tcPr>
            <w:tcW w:w="1133" w:type="dxa"/>
            <w:vAlign w:val="center"/>
          </w:tcPr>
          <w:p w14:paraId="036383C4" w14:textId="77777777" w:rsidR="00590493" w:rsidRPr="009F00A5" w:rsidRDefault="00590493" w:rsidP="00923759">
            <w:pPr>
              <w:spacing w:line="276" w:lineRule="auto"/>
              <w:jc w:val="center"/>
              <w:rPr>
                <w:rFonts w:ascii="Garamond" w:eastAsia="Times New Roman" w:hAnsi="Garamond" w:cstheme="minorHAnsi"/>
                <w:sz w:val="24"/>
                <w:szCs w:val="24"/>
              </w:rPr>
            </w:pPr>
            <w:r w:rsidRPr="009F00A5">
              <w:rPr>
                <w:rFonts w:ascii="Garamond" w:eastAsia="Times New Roman" w:hAnsi="Garamond" w:cstheme="minorHAnsi"/>
                <w:sz w:val="24"/>
                <w:szCs w:val="24"/>
              </w:rPr>
              <w:t>1.</w:t>
            </w:r>
          </w:p>
        </w:tc>
        <w:tc>
          <w:tcPr>
            <w:tcW w:w="6962" w:type="dxa"/>
            <w:vAlign w:val="center"/>
          </w:tcPr>
          <w:p w14:paraId="1BC2A184" w14:textId="77777777" w:rsidR="00590493" w:rsidRPr="009F00A5" w:rsidRDefault="00590493" w:rsidP="00923759">
            <w:pPr>
              <w:pStyle w:val="NoSpacing"/>
              <w:rPr>
                <w:rFonts w:ascii="Garamond" w:hAnsi="Garamond"/>
                <w:sz w:val="24"/>
                <w:szCs w:val="24"/>
              </w:rPr>
            </w:pPr>
            <w:r w:rsidRPr="009F00A5">
              <w:rPr>
                <w:rFonts w:ascii="Garamond" w:hAnsi="Garamond"/>
                <w:sz w:val="24"/>
                <w:szCs w:val="24"/>
              </w:rPr>
              <w:t>For occupancy beyond incubation Period</w:t>
            </w:r>
          </w:p>
          <w:p w14:paraId="14BAF7FB" w14:textId="77777777" w:rsidR="00590493" w:rsidRPr="009F00A5" w:rsidRDefault="00590493" w:rsidP="00923759">
            <w:pPr>
              <w:pStyle w:val="NoSpacing"/>
              <w:rPr>
                <w:rFonts w:ascii="Garamond" w:hAnsi="Garamond"/>
                <w:sz w:val="24"/>
                <w:szCs w:val="24"/>
              </w:rPr>
            </w:pPr>
          </w:p>
        </w:tc>
        <w:tc>
          <w:tcPr>
            <w:tcW w:w="1917" w:type="dxa"/>
            <w:vAlign w:val="center"/>
          </w:tcPr>
          <w:p w14:paraId="63C82668" w14:textId="77777777" w:rsidR="00590493" w:rsidRPr="009F00A5" w:rsidRDefault="00590493" w:rsidP="00923759">
            <w:pPr>
              <w:spacing w:line="276" w:lineRule="auto"/>
              <w:jc w:val="center"/>
              <w:rPr>
                <w:rFonts w:ascii="Garamond" w:eastAsia="Times New Roman" w:hAnsi="Garamond" w:cstheme="minorHAnsi"/>
                <w:sz w:val="24"/>
                <w:szCs w:val="24"/>
              </w:rPr>
            </w:pPr>
            <w:r w:rsidRPr="009F00A5">
              <w:rPr>
                <w:rFonts w:ascii="Garamond" w:eastAsia="Times New Roman" w:hAnsi="Garamond" w:cstheme="minorHAnsi"/>
                <w:sz w:val="24"/>
                <w:szCs w:val="24"/>
              </w:rPr>
              <w:t xml:space="preserve">Rs.80.00 per </w:t>
            </w:r>
            <w:proofErr w:type="spellStart"/>
            <w:r w:rsidRPr="009F00A5">
              <w:rPr>
                <w:rFonts w:ascii="Garamond" w:eastAsia="Times New Roman" w:hAnsi="Garamond" w:cstheme="minorHAnsi"/>
                <w:sz w:val="24"/>
                <w:szCs w:val="24"/>
              </w:rPr>
              <w:t>Sq.Ft</w:t>
            </w:r>
            <w:proofErr w:type="spellEnd"/>
            <w:r w:rsidRPr="009F00A5">
              <w:rPr>
                <w:rFonts w:ascii="Garamond" w:eastAsia="Times New Roman" w:hAnsi="Garamond" w:cstheme="minorHAnsi"/>
                <w:sz w:val="24"/>
                <w:szCs w:val="24"/>
              </w:rPr>
              <w:t>.</w:t>
            </w:r>
          </w:p>
        </w:tc>
      </w:tr>
      <w:tr w:rsidR="00590493" w:rsidRPr="009F00A5" w14:paraId="72982A0F" w14:textId="77777777" w:rsidTr="00923759">
        <w:trPr>
          <w:trHeight w:val="516"/>
        </w:trPr>
        <w:tc>
          <w:tcPr>
            <w:tcW w:w="1133" w:type="dxa"/>
            <w:vAlign w:val="center"/>
          </w:tcPr>
          <w:p w14:paraId="26CA2489" w14:textId="77777777" w:rsidR="00590493" w:rsidRPr="009F00A5" w:rsidRDefault="00590493" w:rsidP="00923759">
            <w:pPr>
              <w:spacing w:line="276" w:lineRule="auto"/>
              <w:jc w:val="center"/>
              <w:rPr>
                <w:rFonts w:ascii="Garamond" w:eastAsia="Times New Roman" w:hAnsi="Garamond" w:cstheme="minorHAnsi"/>
                <w:sz w:val="24"/>
                <w:szCs w:val="24"/>
              </w:rPr>
            </w:pPr>
            <w:r w:rsidRPr="009F00A5">
              <w:rPr>
                <w:rFonts w:ascii="Garamond" w:eastAsia="Times New Roman" w:hAnsi="Garamond" w:cstheme="minorHAnsi"/>
                <w:sz w:val="24"/>
                <w:szCs w:val="24"/>
              </w:rPr>
              <w:t>3.</w:t>
            </w:r>
          </w:p>
        </w:tc>
        <w:tc>
          <w:tcPr>
            <w:tcW w:w="6962" w:type="dxa"/>
            <w:vAlign w:val="center"/>
          </w:tcPr>
          <w:p w14:paraId="33E8564A" w14:textId="77777777" w:rsidR="00590493" w:rsidRPr="009F00A5" w:rsidRDefault="00590493" w:rsidP="00923759">
            <w:pPr>
              <w:spacing w:line="276" w:lineRule="auto"/>
              <w:rPr>
                <w:rFonts w:ascii="Garamond" w:eastAsia="Times New Roman" w:hAnsi="Garamond" w:cstheme="minorHAnsi"/>
                <w:sz w:val="24"/>
                <w:szCs w:val="24"/>
              </w:rPr>
            </w:pPr>
            <w:r w:rsidRPr="009F00A5">
              <w:rPr>
                <w:rFonts w:ascii="Garamond" w:eastAsia="Times New Roman" w:hAnsi="Garamond" w:cstheme="minorHAnsi"/>
                <w:sz w:val="24"/>
                <w:szCs w:val="24"/>
              </w:rPr>
              <w:t>For extra/second office space during the first 2</w:t>
            </w:r>
            <w:r w:rsidR="00923759" w:rsidRPr="009F00A5">
              <w:rPr>
                <w:rFonts w:ascii="Garamond" w:eastAsia="Times New Roman" w:hAnsi="Garamond" w:cstheme="minorHAnsi"/>
                <w:sz w:val="24"/>
                <w:szCs w:val="24"/>
              </w:rPr>
              <w:t xml:space="preserve"> (two)</w:t>
            </w:r>
            <w:r w:rsidRPr="009F00A5">
              <w:rPr>
                <w:rFonts w:ascii="Garamond" w:eastAsia="Times New Roman" w:hAnsi="Garamond" w:cstheme="minorHAnsi"/>
                <w:sz w:val="24"/>
                <w:szCs w:val="24"/>
              </w:rPr>
              <w:t xml:space="preserve"> years of incubation period.</w:t>
            </w:r>
          </w:p>
        </w:tc>
        <w:tc>
          <w:tcPr>
            <w:tcW w:w="1917" w:type="dxa"/>
            <w:vAlign w:val="center"/>
          </w:tcPr>
          <w:p w14:paraId="73432966" w14:textId="77777777" w:rsidR="00590493" w:rsidRPr="009F00A5" w:rsidRDefault="00590493" w:rsidP="00923759">
            <w:pPr>
              <w:spacing w:line="276" w:lineRule="auto"/>
              <w:jc w:val="center"/>
              <w:rPr>
                <w:rFonts w:ascii="Garamond" w:eastAsia="Times New Roman" w:hAnsi="Garamond" w:cstheme="minorHAnsi"/>
                <w:sz w:val="24"/>
                <w:szCs w:val="24"/>
              </w:rPr>
            </w:pPr>
            <w:r w:rsidRPr="009F00A5">
              <w:rPr>
                <w:rFonts w:ascii="Garamond" w:eastAsia="Times New Roman" w:hAnsi="Garamond" w:cstheme="minorHAnsi"/>
                <w:sz w:val="24"/>
                <w:szCs w:val="24"/>
              </w:rPr>
              <w:t xml:space="preserve">Rs.20.00 per </w:t>
            </w:r>
            <w:proofErr w:type="spellStart"/>
            <w:r w:rsidRPr="009F00A5">
              <w:rPr>
                <w:rFonts w:ascii="Garamond" w:eastAsia="Times New Roman" w:hAnsi="Garamond" w:cstheme="minorHAnsi"/>
                <w:sz w:val="24"/>
                <w:szCs w:val="24"/>
              </w:rPr>
              <w:t>Sq.Ft</w:t>
            </w:r>
            <w:proofErr w:type="spellEnd"/>
            <w:r w:rsidRPr="009F00A5">
              <w:rPr>
                <w:rFonts w:ascii="Garamond" w:eastAsia="Times New Roman" w:hAnsi="Garamond" w:cstheme="minorHAnsi"/>
                <w:sz w:val="24"/>
                <w:szCs w:val="24"/>
              </w:rPr>
              <w:t>.</w:t>
            </w:r>
          </w:p>
        </w:tc>
      </w:tr>
      <w:tr w:rsidR="00590493" w:rsidRPr="009F00A5" w14:paraId="00D23E04" w14:textId="77777777" w:rsidTr="00923759">
        <w:trPr>
          <w:trHeight w:val="538"/>
        </w:trPr>
        <w:tc>
          <w:tcPr>
            <w:tcW w:w="1133" w:type="dxa"/>
            <w:vAlign w:val="center"/>
          </w:tcPr>
          <w:p w14:paraId="529272F7" w14:textId="77777777" w:rsidR="00590493" w:rsidRPr="009F00A5" w:rsidRDefault="00590493" w:rsidP="00923759">
            <w:pPr>
              <w:spacing w:line="276" w:lineRule="auto"/>
              <w:jc w:val="center"/>
              <w:rPr>
                <w:rFonts w:ascii="Garamond" w:eastAsia="Times New Roman" w:hAnsi="Garamond" w:cstheme="minorHAnsi"/>
                <w:sz w:val="24"/>
                <w:szCs w:val="24"/>
              </w:rPr>
            </w:pPr>
            <w:r w:rsidRPr="009F00A5">
              <w:rPr>
                <w:rFonts w:ascii="Garamond" w:eastAsia="Times New Roman" w:hAnsi="Garamond" w:cstheme="minorHAnsi"/>
                <w:sz w:val="24"/>
                <w:szCs w:val="24"/>
              </w:rPr>
              <w:t>4.</w:t>
            </w:r>
          </w:p>
        </w:tc>
        <w:tc>
          <w:tcPr>
            <w:tcW w:w="6962" w:type="dxa"/>
            <w:vAlign w:val="center"/>
          </w:tcPr>
          <w:p w14:paraId="57514EC3" w14:textId="77777777" w:rsidR="00590493" w:rsidRPr="009F00A5" w:rsidRDefault="00590493">
            <w:pPr>
              <w:spacing w:line="276" w:lineRule="auto"/>
              <w:rPr>
                <w:rFonts w:ascii="Garamond" w:eastAsia="Times New Roman" w:hAnsi="Garamond" w:cstheme="minorHAnsi"/>
                <w:sz w:val="24"/>
                <w:szCs w:val="24"/>
              </w:rPr>
            </w:pPr>
            <w:r w:rsidRPr="009F00A5">
              <w:rPr>
                <w:rFonts w:ascii="Garamond" w:eastAsia="Times New Roman" w:hAnsi="Garamond" w:cstheme="minorHAnsi"/>
                <w:sz w:val="24"/>
                <w:szCs w:val="24"/>
              </w:rPr>
              <w:t>For extra/se</w:t>
            </w:r>
            <w:r w:rsidR="00923759" w:rsidRPr="009F00A5">
              <w:rPr>
                <w:rFonts w:ascii="Garamond" w:eastAsia="Times New Roman" w:hAnsi="Garamond" w:cstheme="minorHAnsi"/>
                <w:sz w:val="24"/>
                <w:szCs w:val="24"/>
              </w:rPr>
              <w:t>cond office space during the 1</w:t>
            </w:r>
            <w:r w:rsidR="00923759" w:rsidRPr="009F00A5">
              <w:rPr>
                <w:rFonts w:ascii="Garamond" w:eastAsia="Times New Roman" w:hAnsi="Garamond" w:cstheme="minorHAnsi"/>
                <w:sz w:val="24"/>
                <w:szCs w:val="24"/>
                <w:vertAlign w:val="superscript"/>
              </w:rPr>
              <w:t>st</w:t>
            </w:r>
            <w:r w:rsidR="00923759" w:rsidRPr="009F00A5">
              <w:rPr>
                <w:rFonts w:ascii="Garamond" w:eastAsia="Times New Roman" w:hAnsi="Garamond" w:cstheme="minorHAnsi"/>
                <w:sz w:val="24"/>
                <w:szCs w:val="24"/>
              </w:rPr>
              <w:t xml:space="preserve"> (first) </w:t>
            </w:r>
            <w:r w:rsidRPr="009F00A5">
              <w:rPr>
                <w:rFonts w:ascii="Garamond" w:eastAsia="Times New Roman" w:hAnsi="Garamond" w:cstheme="minorHAnsi"/>
                <w:sz w:val="24"/>
                <w:szCs w:val="24"/>
              </w:rPr>
              <w:t xml:space="preserve">year </w:t>
            </w:r>
            <w:r w:rsidR="00D072BE" w:rsidRPr="009F00A5">
              <w:rPr>
                <w:rFonts w:ascii="Garamond" w:eastAsia="Times New Roman" w:hAnsi="Garamond" w:cstheme="minorHAnsi"/>
                <w:sz w:val="24"/>
                <w:szCs w:val="24"/>
              </w:rPr>
              <w:t>beyond incubation</w:t>
            </w:r>
            <w:r w:rsidR="0026672E">
              <w:rPr>
                <w:rFonts w:ascii="Garamond" w:eastAsia="Times New Roman" w:hAnsi="Garamond" w:cstheme="minorHAnsi"/>
                <w:sz w:val="24"/>
                <w:szCs w:val="24"/>
              </w:rPr>
              <w:t xml:space="preserve"> </w:t>
            </w:r>
            <w:r w:rsidRPr="009F00A5">
              <w:rPr>
                <w:rFonts w:ascii="Garamond" w:eastAsia="Times New Roman" w:hAnsi="Garamond" w:cstheme="minorHAnsi"/>
                <w:sz w:val="24"/>
                <w:szCs w:val="24"/>
              </w:rPr>
              <w:t>period (If permitted)</w:t>
            </w:r>
          </w:p>
        </w:tc>
        <w:tc>
          <w:tcPr>
            <w:tcW w:w="1917" w:type="dxa"/>
            <w:vAlign w:val="center"/>
          </w:tcPr>
          <w:p w14:paraId="6547714B" w14:textId="77777777" w:rsidR="00590493" w:rsidRPr="009F00A5" w:rsidRDefault="00590493" w:rsidP="00923759">
            <w:pPr>
              <w:spacing w:line="276" w:lineRule="auto"/>
              <w:jc w:val="center"/>
              <w:rPr>
                <w:rFonts w:ascii="Garamond" w:eastAsia="Times New Roman" w:hAnsi="Garamond" w:cstheme="minorHAnsi"/>
                <w:sz w:val="24"/>
                <w:szCs w:val="24"/>
              </w:rPr>
            </w:pPr>
            <w:r w:rsidRPr="009F00A5">
              <w:rPr>
                <w:rFonts w:ascii="Garamond" w:eastAsia="Times New Roman" w:hAnsi="Garamond" w:cstheme="minorHAnsi"/>
                <w:sz w:val="24"/>
                <w:szCs w:val="24"/>
              </w:rPr>
              <w:t xml:space="preserve">Rs.40.00 per </w:t>
            </w:r>
            <w:proofErr w:type="spellStart"/>
            <w:r w:rsidRPr="009F00A5">
              <w:rPr>
                <w:rFonts w:ascii="Garamond" w:eastAsia="Times New Roman" w:hAnsi="Garamond" w:cstheme="minorHAnsi"/>
                <w:sz w:val="24"/>
                <w:szCs w:val="24"/>
              </w:rPr>
              <w:t>Sq.Ft</w:t>
            </w:r>
            <w:proofErr w:type="spellEnd"/>
            <w:r w:rsidRPr="009F00A5">
              <w:rPr>
                <w:rFonts w:ascii="Garamond" w:eastAsia="Times New Roman" w:hAnsi="Garamond" w:cstheme="minorHAnsi"/>
                <w:sz w:val="24"/>
                <w:szCs w:val="24"/>
              </w:rPr>
              <w:t>.</w:t>
            </w:r>
          </w:p>
        </w:tc>
      </w:tr>
    </w:tbl>
    <w:p w14:paraId="050C3E52" w14:textId="77777777" w:rsidR="00590493" w:rsidRPr="009F00A5" w:rsidRDefault="00590493" w:rsidP="00590493">
      <w:pPr>
        <w:spacing w:after="0"/>
        <w:jc w:val="both"/>
        <w:rPr>
          <w:rFonts w:ascii="Garamond" w:eastAsia="Times New Roman" w:hAnsi="Garamond" w:cstheme="minorHAnsi"/>
          <w:sz w:val="24"/>
          <w:szCs w:val="24"/>
        </w:rPr>
      </w:pPr>
    </w:p>
    <w:p w14:paraId="41BF91B0" w14:textId="77777777" w:rsidR="00590493" w:rsidRPr="009F00A5" w:rsidRDefault="00590493" w:rsidP="00590493">
      <w:pPr>
        <w:spacing w:after="0"/>
        <w:jc w:val="both"/>
        <w:rPr>
          <w:rFonts w:ascii="Garamond" w:eastAsia="Times New Roman" w:hAnsi="Garamond" w:cstheme="minorHAnsi"/>
          <w:sz w:val="24"/>
          <w:szCs w:val="24"/>
        </w:rPr>
      </w:pPr>
      <w:r w:rsidRPr="009F00A5">
        <w:rPr>
          <w:rFonts w:ascii="Garamond" w:eastAsia="Times New Roman" w:hAnsi="Garamond" w:cstheme="minorHAnsi"/>
          <w:sz w:val="24"/>
          <w:szCs w:val="24"/>
        </w:rPr>
        <w:t xml:space="preserve">The normal office space will be considered as 250 Sq. Ft which will be charged at Rs.8/- per sq. ft. first occupancy). For any extra space occupied by the incubate company will be charged a commercial rate of Rs.20 per sq. ft. </w:t>
      </w:r>
    </w:p>
    <w:p w14:paraId="6D44F07A" w14:textId="77777777" w:rsidR="00590493" w:rsidRPr="009F00A5" w:rsidRDefault="00590493" w:rsidP="00590493">
      <w:pPr>
        <w:spacing w:after="0"/>
        <w:jc w:val="both"/>
        <w:rPr>
          <w:rFonts w:ascii="Garamond" w:eastAsia="Times New Roman" w:hAnsi="Garamond" w:cstheme="minorHAnsi"/>
          <w:sz w:val="24"/>
          <w:szCs w:val="24"/>
        </w:rPr>
      </w:pPr>
    </w:p>
    <w:p w14:paraId="08CA7142" w14:textId="77777777" w:rsidR="00590493" w:rsidRPr="009F00A5" w:rsidRDefault="00590493" w:rsidP="00590493">
      <w:pPr>
        <w:spacing w:after="0"/>
        <w:jc w:val="both"/>
        <w:rPr>
          <w:rFonts w:ascii="Garamond" w:eastAsia="Times New Roman" w:hAnsi="Garamond" w:cstheme="minorHAnsi"/>
          <w:sz w:val="24"/>
          <w:szCs w:val="24"/>
        </w:rPr>
      </w:pPr>
    </w:p>
    <w:p w14:paraId="5967AB0B" w14:textId="652E022C" w:rsidR="00590493" w:rsidRPr="009F00A5" w:rsidRDefault="00590493" w:rsidP="00590493">
      <w:pPr>
        <w:spacing w:after="0"/>
        <w:jc w:val="both"/>
        <w:rPr>
          <w:rFonts w:ascii="Garamond" w:eastAsia="Times New Roman" w:hAnsi="Garamond" w:cstheme="minorHAnsi"/>
          <w:sz w:val="24"/>
          <w:szCs w:val="24"/>
        </w:rPr>
      </w:pPr>
      <w:r w:rsidRPr="009F00A5">
        <w:rPr>
          <w:rFonts w:ascii="Garamond" w:eastAsia="Times New Roman" w:hAnsi="Garamond" w:cstheme="minorHAnsi"/>
          <w:sz w:val="24"/>
          <w:szCs w:val="24"/>
        </w:rPr>
        <w:t xml:space="preserve">Internet Connection </w:t>
      </w:r>
      <w:r w:rsidRPr="009F00A5">
        <w:rPr>
          <w:rFonts w:ascii="Garamond" w:eastAsia="Times New Roman" w:hAnsi="Garamond" w:cstheme="minorHAnsi"/>
          <w:sz w:val="24"/>
          <w:szCs w:val="24"/>
        </w:rPr>
        <w:tab/>
      </w:r>
      <w:r w:rsidRPr="009F00A5">
        <w:rPr>
          <w:rFonts w:ascii="Garamond" w:eastAsia="Times New Roman" w:hAnsi="Garamond" w:cstheme="minorHAnsi"/>
          <w:sz w:val="24"/>
          <w:szCs w:val="24"/>
        </w:rPr>
        <w:tab/>
      </w:r>
      <w:r w:rsidRPr="009F00A5">
        <w:rPr>
          <w:rFonts w:ascii="Garamond" w:eastAsia="Times New Roman" w:hAnsi="Garamond" w:cstheme="minorHAnsi"/>
          <w:sz w:val="24"/>
          <w:szCs w:val="24"/>
        </w:rPr>
        <w:tab/>
      </w:r>
      <w:r w:rsidRPr="009F00A5">
        <w:rPr>
          <w:rFonts w:ascii="Garamond" w:eastAsia="Times New Roman" w:hAnsi="Garamond" w:cstheme="minorHAnsi"/>
          <w:sz w:val="24"/>
          <w:szCs w:val="24"/>
        </w:rPr>
        <w:tab/>
      </w:r>
      <w:proofErr w:type="gramStart"/>
      <w:r w:rsidR="00D32882">
        <w:rPr>
          <w:rFonts w:ascii="Garamond" w:eastAsia="Times New Roman" w:hAnsi="Garamond" w:cstheme="minorHAnsi"/>
          <w:sz w:val="24"/>
          <w:szCs w:val="24"/>
        </w:rPr>
        <w:t>As</w:t>
      </w:r>
      <w:proofErr w:type="gramEnd"/>
      <w:r w:rsidR="00D32882">
        <w:rPr>
          <w:rFonts w:ascii="Garamond" w:eastAsia="Times New Roman" w:hAnsi="Garamond" w:cstheme="minorHAnsi"/>
          <w:sz w:val="24"/>
          <w:szCs w:val="24"/>
        </w:rPr>
        <w:t xml:space="preserve"> per Institute’ Norms </w:t>
      </w:r>
    </w:p>
    <w:p w14:paraId="7919BC6E" w14:textId="337576D4" w:rsidR="00590493" w:rsidRPr="009F00A5" w:rsidRDefault="00590493" w:rsidP="00590493">
      <w:pPr>
        <w:spacing w:after="0"/>
        <w:jc w:val="both"/>
        <w:rPr>
          <w:rFonts w:ascii="Garamond" w:eastAsia="Times New Roman" w:hAnsi="Garamond" w:cstheme="minorHAnsi"/>
          <w:sz w:val="24"/>
          <w:szCs w:val="24"/>
        </w:rPr>
      </w:pPr>
      <w:r w:rsidRPr="009F00A5">
        <w:rPr>
          <w:rFonts w:ascii="Garamond" w:eastAsia="Times New Roman" w:hAnsi="Garamond" w:cstheme="minorHAnsi"/>
          <w:sz w:val="24"/>
          <w:szCs w:val="24"/>
        </w:rPr>
        <w:t>Accommodation</w:t>
      </w:r>
      <w:r w:rsidR="00D072BE" w:rsidRPr="009F00A5">
        <w:rPr>
          <w:rFonts w:ascii="Garamond" w:eastAsia="Times New Roman" w:hAnsi="Garamond" w:cstheme="minorHAnsi"/>
          <w:sz w:val="24"/>
          <w:szCs w:val="24"/>
        </w:rPr>
        <w:t xml:space="preserve"> if available</w:t>
      </w:r>
      <w:r w:rsidR="0026672E">
        <w:rPr>
          <w:rFonts w:ascii="Garamond" w:eastAsia="Times New Roman" w:hAnsi="Garamond" w:cstheme="minorHAnsi"/>
          <w:sz w:val="24"/>
          <w:szCs w:val="24"/>
        </w:rPr>
        <w:tab/>
      </w:r>
      <w:r w:rsidR="0026672E">
        <w:rPr>
          <w:rFonts w:ascii="Garamond" w:eastAsia="Times New Roman" w:hAnsi="Garamond" w:cstheme="minorHAnsi"/>
          <w:sz w:val="24"/>
          <w:szCs w:val="24"/>
        </w:rPr>
        <w:tab/>
      </w:r>
      <w:r w:rsidR="0026672E">
        <w:rPr>
          <w:rFonts w:ascii="Garamond" w:eastAsia="Times New Roman" w:hAnsi="Garamond" w:cstheme="minorHAnsi"/>
          <w:sz w:val="24"/>
          <w:szCs w:val="24"/>
        </w:rPr>
        <w:tab/>
      </w:r>
      <w:r w:rsidR="00D32882" w:rsidRPr="00D32882">
        <w:rPr>
          <w:rFonts w:ascii="Garamond" w:eastAsia="Times New Roman" w:hAnsi="Garamond" w:cstheme="minorHAnsi"/>
          <w:sz w:val="24"/>
          <w:szCs w:val="24"/>
        </w:rPr>
        <w:t>As per Institute’ Norms</w:t>
      </w:r>
      <w:bookmarkStart w:id="2" w:name="_GoBack"/>
      <w:bookmarkEnd w:id="2"/>
    </w:p>
    <w:p w14:paraId="6B5EB654" w14:textId="77777777" w:rsidR="00590493" w:rsidRPr="009F00A5" w:rsidRDefault="00590493" w:rsidP="00590493">
      <w:pPr>
        <w:spacing w:after="0"/>
        <w:jc w:val="both"/>
        <w:rPr>
          <w:rFonts w:ascii="Garamond" w:eastAsia="Times New Roman" w:hAnsi="Garamond" w:cstheme="minorHAnsi"/>
          <w:sz w:val="24"/>
          <w:szCs w:val="24"/>
        </w:rPr>
      </w:pPr>
      <w:r w:rsidRPr="009F00A5">
        <w:rPr>
          <w:rFonts w:ascii="Garamond" w:eastAsia="Times New Roman" w:hAnsi="Garamond" w:cstheme="minorHAnsi"/>
          <w:sz w:val="24"/>
          <w:szCs w:val="24"/>
        </w:rPr>
        <w:t xml:space="preserve">Electricity Charges  </w:t>
      </w:r>
    </w:p>
    <w:p w14:paraId="2B85A3C9" w14:textId="77777777" w:rsidR="00590493" w:rsidRPr="009F00A5" w:rsidRDefault="00590493" w:rsidP="00590493">
      <w:pPr>
        <w:spacing w:after="0"/>
        <w:ind w:left="4320" w:hanging="4320"/>
        <w:jc w:val="both"/>
        <w:rPr>
          <w:rFonts w:ascii="Garamond" w:eastAsia="Times New Roman" w:hAnsi="Garamond" w:cstheme="minorHAnsi"/>
          <w:sz w:val="24"/>
          <w:szCs w:val="24"/>
        </w:rPr>
      </w:pPr>
      <w:r w:rsidRPr="009F00A5">
        <w:rPr>
          <w:rFonts w:ascii="Garamond" w:eastAsia="Times New Roman" w:hAnsi="Garamond" w:cstheme="minorHAnsi"/>
          <w:sz w:val="24"/>
          <w:szCs w:val="24"/>
        </w:rPr>
        <w:t>(Including Air-conditioning)</w:t>
      </w:r>
      <w:r w:rsidRPr="009F00A5">
        <w:rPr>
          <w:rFonts w:ascii="Garamond" w:eastAsia="Times New Roman" w:hAnsi="Garamond" w:cstheme="minorHAnsi"/>
          <w:sz w:val="24"/>
          <w:szCs w:val="24"/>
        </w:rPr>
        <w:tab/>
        <w:t xml:space="preserve">on actuals per month, as per the prevailing charges of the units as time to time modified by IITK </w:t>
      </w:r>
    </w:p>
    <w:p w14:paraId="40E925D2" w14:textId="77777777" w:rsidR="00590493" w:rsidRPr="009F00A5" w:rsidRDefault="00590493" w:rsidP="00590493">
      <w:pPr>
        <w:spacing w:after="0"/>
        <w:jc w:val="both"/>
        <w:rPr>
          <w:rFonts w:ascii="Garamond" w:eastAsia="Times New Roman" w:hAnsi="Garamond" w:cstheme="minorHAnsi"/>
          <w:sz w:val="24"/>
          <w:szCs w:val="24"/>
        </w:rPr>
      </w:pPr>
      <w:r w:rsidRPr="009F00A5">
        <w:rPr>
          <w:rFonts w:ascii="Garamond" w:eastAsia="Times New Roman" w:hAnsi="Garamond" w:cstheme="minorHAnsi"/>
          <w:sz w:val="24"/>
          <w:szCs w:val="24"/>
        </w:rPr>
        <w:t xml:space="preserve">Telephone charges </w:t>
      </w:r>
      <w:r w:rsidRPr="009F00A5">
        <w:rPr>
          <w:rFonts w:ascii="Garamond" w:eastAsia="Times New Roman" w:hAnsi="Garamond" w:cstheme="minorHAnsi"/>
          <w:sz w:val="24"/>
          <w:szCs w:val="24"/>
        </w:rPr>
        <w:tab/>
      </w:r>
      <w:r w:rsidRPr="009F00A5">
        <w:rPr>
          <w:rFonts w:ascii="Garamond" w:eastAsia="Times New Roman" w:hAnsi="Garamond" w:cstheme="minorHAnsi"/>
          <w:sz w:val="24"/>
          <w:szCs w:val="24"/>
        </w:rPr>
        <w:tab/>
      </w:r>
      <w:r w:rsidRPr="009F00A5">
        <w:rPr>
          <w:rFonts w:ascii="Garamond" w:eastAsia="Times New Roman" w:hAnsi="Garamond" w:cstheme="minorHAnsi"/>
          <w:sz w:val="24"/>
          <w:szCs w:val="24"/>
        </w:rPr>
        <w:tab/>
      </w:r>
      <w:r w:rsidRPr="009F00A5">
        <w:rPr>
          <w:rFonts w:ascii="Garamond" w:eastAsia="Times New Roman" w:hAnsi="Garamond" w:cstheme="minorHAnsi"/>
          <w:sz w:val="24"/>
          <w:szCs w:val="24"/>
        </w:rPr>
        <w:tab/>
        <w:t>on actuals per month</w:t>
      </w:r>
    </w:p>
    <w:p w14:paraId="4B5CADEC" w14:textId="77777777" w:rsidR="00590493" w:rsidRPr="009F00A5" w:rsidRDefault="00590493" w:rsidP="00590493">
      <w:pPr>
        <w:spacing w:after="0"/>
        <w:jc w:val="both"/>
        <w:rPr>
          <w:rFonts w:ascii="Garamond" w:eastAsia="Times New Roman" w:hAnsi="Garamond" w:cstheme="minorHAnsi"/>
          <w:sz w:val="24"/>
          <w:szCs w:val="24"/>
        </w:rPr>
      </w:pPr>
      <w:r w:rsidRPr="009F00A5">
        <w:rPr>
          <w:rFonts w:ascii="Garamond" w:eastAsia="Times New Roman" w:hAnsi="Garamond" w:cstheme="minorHAnsi"/>
          <w:sz w:val="24"/>
          <w:szCs w:val="24"/>
        </w:rPr>
        <w:t xml:space="preserve">Any other facility required by </w:t>
      </w:r>
    </w:p>
    <w:p w14:paraId="3D891F43" w14:textId="77777777" w:rsidR="00590493" w:rsidRPr="009F00A5" w:rsidRDefault="0026672E" w:rsidP="00590493">
      <w:pPr>
        <w:spacing w:after="0"/>
        <w:ind w:left="4320" w:hanging="4320"/>
        <w:jc w:val="both"/>
        <w:rPr>
          <w:rFonts w:ascii="Garamond" w:eastAsia="Times New Roman" w:hAnsi="Garamond" w:cstheme="minorHAnsi"/>
          <w:sz w:val="24"/>
          <w:szCs w:val="24"/>
        </w:rPr>
      </w:pPr>
      <w:r w:rsidRPr="009F00A5">
        <w:rPr>
          <w:rFonts w:ascii="Garamond" w:eastAsia="Times New Roman" w:hAnsi="Garamond" w:cstheme="minorHAnsi"/>
          <w:sz w:val="24"/>
          <w:szCs w:val="24"/>
        </w:rPr>
        <w:t>T</w:t>
      </w:r>
      <w:r w:rsidR="00590493" w:rsidRPr="009F00A5">
        <w:rPr>
          <w:rFonts w:ascii="Garamond" w:eastAsia="Times New Roman" w:hAnsi="Garamond" w:cstheme="minorHAnsi"/>
          <w:sz w:val="24"/>
          <w:szCs w:val="24"/>
        </w:rPr>
        <w:t>he</w:t>
      </w:r>
      <w:r>
        <w:rPr>
          <w:rFonts w:ascii="Garamond" w:eastAsia="Times New Roman" w:hAnsi="Garamond" w:cstheme="minorHAnsi"/>
          <w:sz w:val="24"/>
          <w:szCs w:val="24"/>
        </w:rPr>
        <w:t xml:space="preserve"> </w:t>
      </w:r>
      <w:r w:rsidR="00590493" w:rsidRPr="009F00A5">
        <w:rPr>
          <w:rFonts w:ascii="Garamond" w:eastAsia="Times New Roman" w:hAnsi="Garamond" w:cstheme="minorHAnsi"/>
          <w:sz w:val="24"/>
          <w:szCs w:val="24"/>
        </w:rPr>
        <w:t>Incubatee</w:t>
      </w:r>
      <w:r w:rsidR="00590493" w:rsidRPr="009F00A5">
        <w:rPr>
          <w:rFonts w:ascii="Garamond" w:eastAsia="Times New Roman" w:hAnsi="Garamond" w:cstheme="minorHAnsi"/>
          <w:sz w:val="24"/>
          <w:szCs w:val="24"/>
        </w:rPr>
        <w:tab/>
        <w:t>on actuals per month</w:t>
      </w:r>
      <w:r w:rsidR="00590493" w:rsidRPr="009F00A5">
        <w:rPr>
          <w:rFonts w:ascii="Garamond" w:eastAsia="Times New Roman" w:hAnsi="Garamond" w:cstheme="minorHAnsi"/>
          <w:sz w:val="24"/>
          <w:szCs w:val="24"/>
        </w:rPr>
        <w:tab/>
      </w:r>
    </w:p>
    <w:p w14:paraId="50810FBA" w14:textId="77777777" w:rsidR="00590493" w:rsidRPr="00DC27AC" w:rsidRDefault="00590493" w:rsidP="00590493">
      <w:pPr>
        <w:spacing w:after="0"/>
        <w:jc w:val="both"/>
        <w:rPr>
          <w:rFonts w:ascii="Garamond" w:eastAsia="Times New Roman" w:hAnsi="Garamond" w:cstheme="minorHAnsi"/>
          <w:b/>
          <w:bCs/>
          <w:sz w:val="24"/>
          <w:szCs w:val="24"/>
        </w:rPr>
      </w:pPr>
    </w:p>
    <w:p w14:paraId="024529DE" w14:textId="2706B92D" w:rsidR="00590493" w:rsidRPr="00DC27AC" w:rsidRDefault="00DC27AC" w:rsidP="00590493">
      <w:pPr>
        <w:spacing w:after="0"/>
        <w:jc w:val="both"/>
        <w:rPr>
          <w:rFonts w:ascii="Garamond" w:eastAsia="Times New Roman" w:hAnsi="Garamond" w:cstheme="minorHAnsi"/>
          <w:b/>
          <w:bCs/>
          <w:sz w:val="24"/>
          <w:szCs w:val="24"/>
        </w:rPr>
      </w:pPr>
      <w:r w:rsidRPr="00DC27AC">
        <w:rPr>
          <w:rFonts w:ascii="Garamond" w:eastAsia="Times New Roman" w:hAnsi="Garamond" w:cstheme="minorHAnsi"/>
          <w:b/>
          <w:bCs/>
          <w:sz w:val="24"/>
          <w:szCs w:val="24"/>
        </w:rPr>
        <w:t>The Incubation charges, as mentioned above, are in accordance with the Rules, Regulations and Policies of IITK and may be amended and changed any time and if so changed or amended, the changed and amended Incubation Charges shall be applicable to the Incubatee with immediate effect.</w:t>
      </w:r>
    </w:p>
    <w:p w14:paraId="3263CE37" w14:textId="77777777" w:rsidR="00FE5F73" w:rsidRDefault="00FE5F73" w:rsidP="00590493">
      <w:pPr>
        <w:spacing w:after="0"/>
        <w:jc w:val="both"/>
        <w:rPr>
          <w:rFonts w:ascii="Garamond" w:eastAsia="Times New Roman" w:hAnsi="Garamond" w:cstheme="minorHAnsi"/>
          <w:sz w:val="24"/>
          <w:szCs w:val="24"/>
        </w:rPr>
      </w:pPr>
    </w:p>
    <w:p w14:paraId="4EED3B24" w14:textId="77777777" w:rsidR="00DC27AC" w:rsidRDefault="00DC27AC" w:rsidP="00590493">
      <w:pPr>
        <w:spacing w:after="0"/>
        <w:jc w:val="both"/>
        <w:rPr>
          <w:rFonts w:ascii="Garamond" w:eastAsia="Times New Roman" w:hAnsi="Garamond" w:cstheme="minorHAnsi"/>
          <w:sz w:val="24"/>
          <w:szCs w:val="24"/>
        </w:rPr>
      </w:pPr>
    </w:p>
    <w:p w14:paraId="7E02B302" w14:textId="77777777" w:rsidR="00DC27AC" w:rsidRPr="009F00A5" w:rsidRDefault="00DC27AC" w:rsidP="00590493">
      <w:pPr>
        <w:spacing w:after="0"/>
        <w:jc w:val="both"/>
        <w:rPr>
          <w:rFonts w:ascii="Garamond" w:eastAsia="Times New Roman" w:hAnsi="Garamond" w:cstheme="minorHAnsi"/>
          <w:sz w:val="24"/>
          <w:szCs w:val="24"/>
        </w:rPr>
      </w:pPr>
    </w:p>
    <w:p w14:paraId="39EAE009" w14:textId="77777777" w:rsidR="00FE5F73" w:rsidRPr="009F00A5" w:rsidRDefault="00FE5F73" w:rsidP="00590493">
      <w:pPr>
        <w:spacing w:after="0"/>
        <w:jc w:val="both"/>
        <w:rPr>
          <w:rFonts w:ascii="Garamond" w:eastAsia="Times New Roman" w:hAnsi="Garamond" w:cstheme="minorHAnsi"/>
          <w:sz w:val="24"/>
          <w:szCs w:val="24"/>
        </w:rPr>
      </w:pPr>
    </w:p>
    <w:p w14:paraId="02A191C4" w14:textId="77777777" w:rsidR="005949F3" w:rsidRPr="009F00A5" w:rsidRDefault="005949F3" w:rsidP="00FE5F73">
      <w:pPr>
        <w:tabs>
          <w:tab w:val="left" w:pos="3969"/>
        </w:tabs>
        <w:spacing w:after="0"/>
        <w:jc w:val="center"/>
        <w:rPr>
          <w:rFonts w:ascii="Garamond" w:eastAsia="Times New Roman" w:hAnsi="Garamond" w:cstheme="minorHAnsi"/>
          <w:b/>
          <w:sz w:val="24"/>
          <w:szCs w:val="24"/>
          <w:lang w:val="en-US"/>
        </w:rPr>
      </w:pPr>
    </w:p>
    <w:p w14:paraId="0B61AD2D" w14:textId="77777777" w:rsidR="005949F3" w:rsidRPr="009F00A5" w:rsidRDefault="005949F3" w:rsidP="00FE5F73">
      <w:pPr>
        <w:tabs>
          <w:tab w:val="left" w:pos="3969"/>
        </w:tabs>
        <w:spacing w:after="0"/>
        <w:jc w:val="center"/>
        <w:rPr>
          <w:rFonts w:ascii="Garamond" w:eastAsia="Times New Roman" w:hAnsi="Garamond" w:cstheme="minorHAnsi"/>
          <w:b/>
          <w:sz w:val="24"/>
          <w:szCs w:val="24"/>
          <w:lang w:val="en-US"/>
        </w:rPr>
      </w:pPr>
    </w:p>
    <w:p w14:paraId="3D3D47D4" w14:textId="77777777" w:rsidR="00FE5F73" w:rsidRPr="009F00A5" w:rsidRDefault="00FE5F73" w:rsidP="00FE5F73">
      <w:pPr>
        <w:tabs>
          <w:tab w:val="left" w:pos="3969"/>
        </w:tabs>
        <w:spacing w:after="0"/>
        <w:jc w:val="center"/>
        <w:rPr>
          <w:rFonts w:ascii="Garamond" w:eastAsia="Times New Roman" w:hAnsi="Garamond" w:cstheme="minorHAnsi"/>
          <w:b/>
          <w:sz w:val="24"/>
          <w:szCs w:val="24"/>
          <w:lang w:val="en-US"/>
        </w:rPr>
      </w:pPr>
      <w:r w:rsidRPr="009F00A5">
        <w:rPr>
          <w:rFonts w:ascii="Garamond" w:eastAsia="Times New Roman" w:hAnsi="Garamond" w:cstheme="minorHAnsi"/>
          <w:b/>
          <w:sz w:val="24"/>
          <w:szCs w:val="24"/>
          <w:lang w:val="en-US"/>
        </w:rPr>
        <w:t>SCHEDULE – “4”</w:t>
      </w:r>
    </w:p>
    <w:p w14:paraId="72F96E7D" w14:textId="77777777" w:rsidR="00FE5F73" w:rsidRPr="009F00A5" w:rsidRDefault="00FE5F73" w:rsidP="00FE5F73">
      <w:pPr>
        <w:tabs>
          <w:tab w:val="left" w:pos="3969"/>
        </w:tabs>
        <w:spacing w:after="0"/>
        <w:jc w:val="center"/>
        <w:rPr>
          <w:rFonts w:ascii="Garamond" w:eastAsia="Times New Roman" w:hAnsi="Garamond" w:cstheme="minorHAnsi"/>
          <w:b/>
          <w:sz w:val="24"/>
          <w:szCs w:val="24"/>
          <w:lang w:val="en-US"/>
        </w:rPr>
      </w:pPr>
    </w:p>
    <w:p w14:paraId="6610A433" w14:textId="77777777" w:rsidR="00FE5F73" w:rsidRDefault="00FE5F73" w:rsidP="00FE5F73">
      <w:pPr>
        <w:tabs>
          <w:tab w:val="left" w:pos="3969"/>
        </w:tabs>
        <w:spacing w:after="0"/>
        <w:jc w:val="center"/>
        <w:rPr>
          <w:rFonts w:ascii="Garamond" w:eastAsia="Times New Roman" w:hAnsi="Garamond" w:cstheme="minorHAnsi"/>
          <w:b/>
          <w:sz w:val="24"/>
          <w:szCs w:val="24"/>
          <w:lang w:val="en-US"/>
        </w:rPr>
      </w:pPr>
      <w:r w:rsidRPr="009F00A5">
        <w:rPr>
          <w:rFonts w:ascii="Garamond" w:eastAsia="Times New Roman" w:hAnsi="Garamond" w:cstheme="minorHAnsi"/>
          <w:b/>
          <w:sz w:val="24"/>
          <w:szCs w:val="24"/>
          <w:lang w:val="en-US"/>
        </w:rPr>
        <w:t>BUSINESS PLAN AND MILESTONES</w:t>
      </w:r>
    </w:p>
    <w:p w14:paraId="27781CDC" w14:textId="77777777" w:rsidR="008F067F" w:rsidRDefault="008F067F" w:rsidP="00FE5F73">
      <w:pPr>
        <w:tabs>
          <w:tab w:val="left" w:pos="3969"/>
        </w:tabs>
        <w:spacing w:after="0"/>
        <w:jc w:val="center"/>
        <w:rPr>
          <w:rFonts w:ascii="Garamond" w:eastAsia="Times New Roman" w:hAnsi="Garamond" w:cstheme="minorHAnsi"/>
          <w:b/>
          <w:sz w:val="24"/>
          <w:szCs w:val="24"/>
          <w:lang w:val="en-US"/>
        </w:rPr>
      </w:pPr>
    </w:p>
    <w:p w14:paraId="1374E71A" w14:textId="77777777" w:rsidR="00FE5F73" w:rsidRPr="009F00A5" w:rsidRDefault="00FE5F73" w:rsidP="00590493">
      <w:pPr>
        <w:spacing w:after="0"/>
        <w:jc w:val="both"/>
        <w:rPr>
          <w:rFonts w:ascii="Garamond" w:eastAsia="Times New Roman" w:hAnsi="Garamond" w:cstheme="minorHAnsi"/>
          <w:sz w:val="24"/>
          <w:szCs w:val="24"/>
        </w:rPr>
      </w:pPr>
    </w:p>
    <w:p w14:paraId="06D294EF" w14:textId="77777777" w:rsidR="00590493" w:rsidRPr="009F00A5"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57A8490C" w14:textId="77777777" w:rsidR="00833CC8" w:rsidRPr="009F00A5" w:rsidRDefault="00833CC8"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6E074259" w14:textId="77777777" w:rsidR="00833CC8" w:rsidRPr="009F00A5" w:rsidRDefault="00833CC8"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27894D3D" w14:textId="77777777" w:rsidR="00590493" w:rsidRPr="009F00A5"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5964EF35" w14:textId="77777777" w:rsidR="00590493" w:rsidRPr="009F00A5"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10399A20" w14:textId="77777777" w:rsidR="00590493" w:rsidRPr="009F00A5"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0CDA7740" w14:textId="77777777" w:rsidR="00590493" w:rsidRPr="009F00A5"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341D7983" w14:textId="77777777" w:rsidR="00590493" w:rsidRPr="009F00A5"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69CB7752" w14:textId="77777777" w:rsidR="00590493" w:rsidRPr="009F00A5"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3DAD71BC" w14:textId="77777777" w:rsidR="00590493" w:rsidRPr="009F00A5"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41F1172F" w14:textId="77777777" w:rsidR="00590493" w:rsidRPr="009F00A5"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59133067" w14:textId="77777777" w:rsidR="00590493" w:rsidRPr="009F00A5"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5034C073" w14:textId="77777777" w:rsidR="00590493" w:rsidRPr="009F00A5"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12C7DE3C"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18A57133"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1DF47D5B"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4779DF01"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296D0620"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5690CE85"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0C4F9671"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644B2386"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319EA78B"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2E8E4D7F"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243FDE59"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4141D4AC"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1588AA3F"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36F7EB9C"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60168667"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5B2F093D"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3682519C"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4081AF74"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4A34D08E"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6731A223"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76260EA6"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2D0CF2C3"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64C9F170"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32404448" w14:textId="77777777" w:rsidR="00A1778B" w:rsidRPr="009F00A5"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66885BE4" w14:textId="77777777" w:rsidR="00A1778B" w:rsidRPr="009F00A5" w:rsidRDefault="00A1778B" w:rsidP="00A1778B">
      <w:pPr>
        <w:tabs>
          <w:tab w:val="left" w:pos="3969"/>
        </w:tabs>
        <w:spacing w:after="0"/>
        <w:jc w:val="center"/>
        <w:rPr>
          <w:rFonts w:ascii="Garamond" w:eastAsia="Times New Roman" w:hAnsi="Garamond" w:cstheme="minorHAnsi"/>
          <w:b/>
          <w:sz w:val="24"/>
          <w:szCs w:val="24"/>
          <w:lang w:val="en-US"/>
        </w:rPr>
      </w:pPr>
      <w:r w:rsidRPr="009F00A5">
        <w:rPr>
          <w:rFonts w:ascii="Garamond" w:eastAsia="Times New Roman" w:hAnsi="Garamond" w:cstheme="minorHAnsi"/>
          <w:b/>
          <w:sz w:val="24"/>
          <w:szCs w:val="24"/>
          <w:lang w:val="en-US"/>
        </w:rPr>
        <w:t>SCHEDULE – “5”</w:t>
      </w:r>
    </w:p>
    <w:p w14:paraId="183A1C96" w14:textId="77777777" w:rsidR="00A1778B" w:rsidRPr="009F00A5" w:rsidRDefault="00A1778B" w:rsidP="00A1778B">
      <w:pPr>
        <w:tabs>
          <w:tab w:val="left" w:pos="3969"/>
        </w:tabs>
        <w:spacing w:after="0"/>
        <w:jc w:val="center"/>
        <w:rPr>
          <w:rFonts w:ascii="Garamond" w:eastAsia="Times New Roman" w:hAnsi="Garamond" w:cstheme="minorHAnsi"/>
          <w:b/>
          <w:sz w:val="24"/>
          <w:szCs w:val="24"/>
          <w:lang w:val="en-US"/>
        </w:rPr>
      </w:pPr>
    </w:p>
    <w:p w14:paraId="08676968" w14:textId="77777777" w:rsidR="00A1778B" w:rsidRPr="00F12B30" w:rsidRDefault="00A1778B" w:rsidP="00A1778B">
      <w:pPr>
        <w:tabs>
          <w:tab w:val="left" w:pos="3969"/>
        </w:tabs>
        <w:spacing w:after="0"/>
        <w:jc w:val="center"/>
        <w:rPr>
          <w:rFonts w:ascii="Garamond" w:eastAsia="Times New Roman" w:hAnsi="Garamond" w:cstheme="minorHAnsi"/>
          <w:b/>
          <w:sz w:val="24"/>
          <w:szCs w:val="24"/>
          <w:lang w:val="en-US"/>
        </w:rPr>
      </w:pPr>
      <w:r w:rsidRPr="009F00A5">
        <w:rPr>
          <w:rFonts w:ascii="Garamond" w:eastAsia="Times New Roman" w:hAnsi="Garamond" w:cstheme="minorHAnsi"/>
          <w:b/>
          <w:sz w:val="24"/>
          <w:szCs w:val="24"/>
          <w:lang w:val="en-US"/>
        </w:rPr>
        <w:t>DETAILS OF PROMOTERS</w:t>
      </w:r>
    </w:p>
    <w:p w14:paraId="02437621" w14:textId="77777777" w:rsidR="00A1778B" w:rsidRPr="00F12B30" w:rsidRDefault="00A1778B"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71177E11"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2D4C4738"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6254EF41"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17CE7E87" w14:textId="77777777" w:rsidR="00DD6298" w:rsidRPr="00B95757" w:rsidRDefault="00DD6298" w:rsidP="00DD6298">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67D8ACA6" w14:textId="77777777" w:rsidR="00DD6298" w:rsidRPr="00B95757" w:rsidRDefault="00DD6298" w:rsidP="00DD6298">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tbl>
      <w:tblPr>
        <w:tblStyle w:val="TableGrid"/>
        <w:tblW w:w="0" w:type="auto"/>
        <w:tblLook w:val="04A0" w:firstRow="1" w:lastRow="0" w:firstColumn="1" w:lastColumn="0" w:noHBand="0" w:noVBand="1"/>
      </w:tblPr>
      <w:tblGrid>
        <w:gridCol w:w="1384"/>
        <w:gridCol w:w="3203"/>
        <w:gridCol w:w="1797"/>
        <w:gridCol w:w="3192"/>
      </w:tblGrid>
      <w:tr w:rsidR="00DD6298" w14:paraId="6B014EF4" w14:textId="77777777" w:rsidTr="00C24F88">
        <w:tc>
          <w:tcPr>
            <w:tcW w:w="1384" w:type="dxa"/>
          </w:tcPr>
          <w:p w14:paraId="7E645190" w14:textId="77777777" w:rsidR="00DD6298" w:rsidRPr="00B95757"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b/>
                <w:sz w:val="24"/>
                <w:szCs w:val="24"/>
                <w:lang w:val="en-US"/>
              </w:rPr>
            </w:pPr>
            <w:r w:rsidRPr="00B95757">
              <w:rPr>
                <w:rFonts w:ascii="Garamond" w:eastAsia="Times New Roman" w:hAnsi="Garamond" w:cstheme="minorHAnsi"/>
                <w:b/>
                <w:sz w:val="24"/>
                <w:szCs w:val="24"/>
                <w:lang w:val="en-US"/>
              </w:rPr>
              <w:t>Sr.No.</w:t>
            </w:r>
          </w:p>
        </w:tc>
        <w:tc>
          <w:tcPr>
            <w:tcW w:w="3203" w:type="dxa"/>
          </w:tcPr>
          <w:p w14:paraId="699A0BC7" w14:textId="77777777" w:rsidR="00DD6298" w:rsidRPr="00B95757"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b/>
                <w:sz w:val="24"/>
                <w:szCs w:val="24"/>
                <w:lang w:val="en-US"/>
              </w:rPr>
            </w:pPr>
            <w:r w:rsidRPr="00B95757">
              <w:rPr>
                <w:rFonts w:ascii="Garamond" w:eastAsia="Times New Roman" w:hAnsi="Garamond" w:cstheme="minorHAnsi"/>
                <w:b/>
                <w:sz w:val="24"/>
                <w:szCs w:val="24"/>
                <w:lang w:val="en-US"/>
              </w:rPr>
              <w:t>Name of shareholder</w:t>
            </w:r>
          </w:p>
        </w:tc>
        <w:tc>
          <w:tcPr>
            <w:tcW w:w="1797" w:type="dxa"/>
          </w:tcPr>
          <w:p w14:paraId="55C2C4E8" w14:textId="77777777" w:rsidR="00DD6298" w:rsidRPr="00B95757"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b/>
                <w:sz w:val="24"/>
                <w:szCs w:val="24"/>
                <w:lang w:val="en-US"/>
              </w:rPr>
            </w:pPr>
            <w:r w:rsidRPr="00B95757">
              <w:rPr>
                <w:rFonts w:ascii="Garamond" w:eastAsia="Times New Roman" w:hAnsi="Garamond" w:cstheme="minorHAnsi"/>
                <w:b/>
                <w:sz w:val="24"/>
                <w:szCs w:val="24"/>
                <w:lang w:val="en-US"/>
              </w:rPr>
              <w:t>Category</w:t>
            </w:r>
          </w:p>
        </w:tc>
        <w:tc>
          <w:tcPr>
            <w:tcW w:w="3192" w:type="dxa"/>
          </w:tcPr>
          <w:p w14:paraId="2C08DC89" w14:textId="77777777" w:rsidR="00DD6298" w:rsidRPr="00765A3A"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b/>
                <w:sz w:val="24"/>
                <w:szCs w:val="24"/>
                <w:lang w:val="en-US"/>
              </w:rPr>
            </w:pPr>
            <w:r w:rsidRPr="00B95757">
              <w:rPr>
                <w:rFonts w:ascii="Garamond" w:eastAsia="Times New Roman" w:hAnsi="Garamond" w:cstheme="minorHAnsi"/>
                <w:b/>
                <w:sz w:val="24"/>
                <w:szCs w:val="24"/>
                <w:lang w:val="en-US"/>
              </w:rPr>
              <w:t>No of shares held</w:t>
            </w:r>
          </w:p>
        </w:tc>
      </w:tr>
      <w:tr w:rsidR="00DD6298" w14:paraId="55C812D1" w14:textId="77777777" w:rsidTr="00C24F88">
        <w:tc>
          <w:tcPr>
            <w:tcW w:w="1384" w:type="dxa"/>
          </w:tcPr>
          <w:p w14:paraId="2C3EE904"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c>
          <w:tcPr>
            <w:tcW w:w="3203" w:type="dxa"/>
          </w:tcPr>
          <w:p w14:paraId="047E1A65"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c>
          <w:tcPr>
            <w:tcW w:w="1797" w:type="dxa"/>
          </w:tcPr>
          <w:p w14:paraId="74C7434B"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c>
          <w:tcPr>
            <w:tcW w:w="3192" w:type="dxa"/>
          </w:tcPr>
          <w:p w14:paraId="1B6D93B4"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r>
      <w:tr w:rsidR="00DD6298" w14:paraId="0DC022E2" w14:textId="77777777" w:rsidTr="00C24F88">
        <w:tc>
          <w:tcPr>
            <w:tcW w:w="1384" w:type="dxa"/>
          </w:tcPr>
          <w:p w14:paraId="7786BF21"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c>
          <w:tcPr>
            <w:tcW w:w="3203" w:type="dxa"/>
          </w:tcPr>
          <w:p w14:paraId="075F41B7"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c>
          <w:tcPr>
            <w:tcW w:w="1797" w:type="dxa"/>
          </w:tcPr>
          <w:p w14:paraId="6C68AC2B"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c>
          <w:tcPr>
            <w:tcW w:w="3192" w:type="dxa"/>
          </w:tcPr>
          <w:p w14:paraId="06A1F1A6"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r>
      <w:tr w:rsidR="00DD6298" w14:paraId="2B6C7F9E" w14:textId="77777777" w:rsidTr="00C24F88">
        <w:tc>
          <w:tcPr>
            <w:tcW w:w="1384" w:type="dxa"/>
          </w:tcPr>
          <w:p w14:paraId="1F06E6B6"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c>
          <w:tcPr>
            <w:tcW w:w="3203" w:type="dxa"/>
          </w:tcPr>
          <w:p w14:paraId="66CD86D7"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c>
          <w:tcPr>
            <w:tcW w:w="1797" w:type="dxa"/>
          </w:tcPr>
          <w:p w14:paraId="75BAE52E"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c>
          <w:tcPr>
            <w:tcW w:w="3192" w:type="dxa"/>
          </w:tcPr>
          <w:p w14:paraId="1DF71850"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r>
      <w:tr w:rsidR="00DD6298" w14:paraId="4E98FDD6" w14:textId="77777777" w:rsidTr="00C24F88">
        <w:tc>
          <w:tcPr>
            <w:tcW w:w="1384" w:type="dxa"/>
          </w:tcPr>
          <w:p w14:paraId="7C689FF8"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c>
          <w:tcPr>
            <w:tcW w:w="3203" w:type="dxa"/>
          </w:tcPr>
          <w:p w14:paraId="54CDE98C"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c>
          <w:tcPr>
            <w:tcW w:w="1797" w:type="dxa"/>
          </w:tcPr>
          <w:p w14:paraId="7A8594D2"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c>
          <w:tcPr>
            <w:tcW w:w="3192" w:type="dxa"/>
          </w:tcPr>
          <w:p w14:paraId="71AB2AE1"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r>
      <w:tr w:rsidR="00DD6298" w14:paraId="46BCC39F" w14:textId="77777777" w:rsidTr="00C24F88">
        <w:tc>
          <w:tcPr>
            <w:tcW w:w="1384" w:type="dxa"/>
          </w:tcPr>
          <w:p w14:paraId="5E4EDD92"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c>
          <w:tcPr>
            <w:tcW w:w="3203" w:type="dxa"/>
          </w:tcPr>
          <w:p w14:paraId="12971A49"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c>
          <w:tcPr>
            <w:tcW w:w="1797" w:type="dxa"/>
          </w:tcPr>
          <w:p w14:paraId="49D819BE"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c>
          <w:tcPr>
            <w:tcW w:w="3192" w:type="dxa"/>
          </w:tcPr>
          <w:p w14:paraId="026062D9" w14:textId="77777777" w:rsidR="00DD6298"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sz w:val="24"/>
                <w:szCs w:val="24"/>
                <w:lang w:val="en-US"/>
              </w:rPr>
            </w:pPr>
          </w:p>
        </w:tc>
      </w:tr>
      <w:tr w:rsidR="00DD6298" w14:paraId="444D1FB3" w14:textId="77777777" w:rsidTr="00C24F88">
        <w:tc>
          <w:tcPr>
            <w:tcW w:w="6384" w:type="dxa"/>
            <w:gridSpan w:val="3"/>
          </w:tcPr>
          <w:p w14:paraId="52A98BB8" w14:textId="77777777" w:rsidR="00DD6298" w:rsidRPr="00F86F52"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b/>
                <w:sz w:val="24"/>
                <w:szCs w:val="24"/>
                <w:lang w:val="en-US"/>
              </w:rPr>
            </w:pPr>
          </w:p>
        </w:tc>
        <w:tc>
          <w:tcPr>
            <w:tcW w:w="3192" w:type="dxa"/>
          </w:tcPr>
          <w:p w14:paraId="4D620455" w14:textId="77777777" w:rsidR="00DD6298" w:rsidRPr="00F86F52" w:rsidRDefault="00DD6298" w:rsidP="00C24F88">
            <w:pPr>
              <w:widowControl w:val="0"/>
              <w:tabs>
                <w:tab w:val="left" w:pos="1154"/>
              </w:tabs>
              <w:kinsoku w:val="0"/>
              <w:overflowPunct w:val="0"/>
              <w:autoSpaceDE w:val="0"/>
              <w:autoSpaceDN w:val="0"/>
              <w:adjustRightInd w:val="0"/>
              <w:spacing w:line="276" w:lineRule="auto"/>
              <w:ind w:right="114"/>
              <w:jc w:val="both"/>
              <w:rPr>
                <w:rFonts w:ascii="Garamond" w:eastAsia="Times New Roman" w:hAnsi="Garamond" w:cstheme="minorHAnsi"/>
                <w:b/>
                <w:sz w:val="24"/>
                <w:szCs w:val="24"/>
                <w:lang w:val="en-US"/>
              </w:rPr>
            </w:pPr>
          </w:p>
        </w:tc>
      </w:tr>
    </w:tbl>
    <w:p w14:paraId="5DC5E24E" w14:textId="77777777" w:rsidR="00DD6298" w:rsidRPr="00F12B30" w:rsidRDefault="00DD6298" w:rsidP="00DD6298">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6F6B8E7E"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0C46579C"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019BBB71"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4E728144"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19D5F5C8"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4042C40F"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5C685B73"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2A89291D"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6AFB0B4F"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3BEDC45E"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2B932EEE"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487C1FB3"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5CD8FB8E"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0B375526"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64CA4F1F" w14:textId="77777777" w:rsidR="00923759" w:rsidRPr="00F12B30" w:rsidRDefault="00923759"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404A3A91" w14:textId="77777777" w:rsidR="00923759" w:rsidRPr="00F12B30" w:rsidRDefault="00923759"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7AB5B280"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278DD2EF"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p w14:paraId="06E1ED2D" w14:textId="77777777" w:rsidR="00590493" w:rsidRPr="00F12B30" w:rsidRDefault="00590493" w:rsidP="00061EBF">
      <w:pPr>
        <w:widowControl w:val="0"/>
        <w:tabs>
          <w:tab w:val="left" w:pos="1154"/>
        </w:tabs>
        <w:kinsoku w:val="0"/>
        <w:overflowPunct w:val="0"/>
        <w:autoSpaceDE w:val="0"/>
        <w:autoSpaceDN w:val="0"/>
        <w:adjustRightInd w:val="0"/>
        <w:spacing w:after="0" w:line="276" w:lineRule="auto"/>
        <w:ind w:right="114"/>
        <w:jc w:val="both"/>
        <w:rPr>
          <w:rFonts w:ascii="Garamond" w:eastAsia="Times New Roman" w:hAnsi="Garamond" w:cstheme="minorHAnsi"/>
          <w:sz w:val="24"/>
          <w:szCs w:val="24"/>
          <w:lang w:val="en-US"/>
        </w:rPr>
      </w:pPr>
    </w:p>
    <w:sectPr w:rsidR="00590493" w:rsidRPr="00F12B30" w:rsidSect="00F12B30">
      <w:pgSz w:w="12240" w:h="15840"/>
      <w:pgMar w:top="156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F223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F2237C" w16cid:durableId="1F89B6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5854A" w14:textId="77777777" w:rsidR="003F2A8E" w:rsidRDefault="003F2A8E" w:rsidP="003D7E46">
      <w:pPr>
        <w:spacing w:after="0" w:line="240" w:lineRule="auto"/>
      </w:pPr>
      <w:r>
        <w:separator/>
      </w:r>
    </w:p>
  </w:endnote>
  <w:endnote w:type="continuationSeparator" w:id="0">
    <w:p w14:paraId="5C42B1D2" w14:textId="77777777" w:rsidR="003F2A8E" w:rsidRDefault="003F2A8E" w:rsidP="003D7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7205D" w14:textId="77777777" w:rsidR="003F2A8E" w:rsidRDefault="003F2A8E" w:rsidP="003D7E46">
      <w:pPr>
        <w:spacing w:after="0" w:line="240" w:lineRule="auto"/>
      </w:pPr>
      <w:r>
        <w:separator/>
      </w:r>
    </w:p>
  </w:footnote>
  <w:footnote w:type="continuationSeparator" w:id="0">
    <w:p w14:paraId="24EB3649" w14:textId="77777777" w:rsidR="003F2A8E" w:rsidRDefault="003F2A8E" w:rsidP="003D7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3F01"/>
    <w:multiLevelType w:val="multilevel"/>
    <w:tmpl w:val="232253DA"/>
    <w:lvl w:ilvl="0">
      <w:start w:val="14"/>
      <w:numFmt w:val="decimal"/>
      <w:lvlText w:val="%1."/>
      <w:lvlJc w:val="left"/>
      <w:pPr>
        <w:ind w:left="420" w:hanging="4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3A61A38"/>
    <w:multiLevelType w:val="hybridMultilevel"/>
    <w:tmpl w:val="C2BE93AC"/>
    <w:lvl w:ilvl="0" w:tplc="CF8CA2F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5DF701A"/>
    <w:multiLevelType w:val="hybridMultilevel"/>
    <w:tmpl w:val="87184900"/>
    <w:lvl w:ilvl="0" w:tplc="8B3874C8">
      <w:start w:val="1"/>
      <w:numFmt w:val="lowerRoman"/>
      <w:lvlText w:val="%1)"/>
      <w:lvlJc w:val="left"/>
      <w:pPr>
        <w:ind w:left="900" w:hanging="720"/>
      </w:pPr>
      <w:rPr>
        <w:rFonts w:ascii="Garamond" w:eastAsia="Garamond" w:hAnsi="Garamond" w:cs="Garamond" w:hint="default"/>
        <w:b w:val="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B0865F2"/>
    <w:multiLevelType w:val="hybridMultilevel"/>
    <w:tmpl w:val="8C424BFA"/>
    <w:lvl w:ilvl="0" w:tplc="67EE6E0E">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B212F"/>
    <w:multiLevelType w:val="hybridMultilevel"/>
    <w:tmpl w:val="709C99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53C71"/>
    <w:multiLevelType w:val="multilevel"/>
    <w:tmpl w:val="09C41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4F7E12"/>
    <w:multiLevelType w:val="multilevel"/>
    <w:tmpl w:val="31E0D568"/>
    <w:lvl w:ilvl="0">
      <w:start w:val="15"/>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3C10F62"/>
    <w:multiLevelType w:val="hybridMultilevel"/>
    <w:tmpl w:val="A2BCAE7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07B8B"/>
    <w:multiLevelType w:val="hybridMultilevel"/>
    <w:tmpl w:val="7D186446"/>
    <w:lvl w:ilvl="0" w:tplc="A392B8E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17A24B3C"/>
    <w:multiLevelType w:val="hybridMultilevel"/>
    <w:tmpl w:val="AEF6A8DC"/>
    <w:lvl w:ilvl="0" w:tplc="CDFE3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D16758"/>
    <w:multiLevelType w:val="multilevel"/>
    <w:tmpl w:val="A97C70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164C65"/>
    <w:multiLevelType w:val="hybridMultilevel"/>
    <w:tmpl w:val="E200940E"/>
    <w:lvl w:ilvl="0" w:tplc="F5405968">
      <w:start w:val="1"/>
      <w:numFmt w:val="lowerRoman"/>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6D4B06"/>
    <w:multiLevelType w:val="hybridMultilevel"/>
    <w:tmpl w:val="31F857BC"/>
    <w:lvl w:ilvl="0" w:tplc="26DE6F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31EFF"/>
    <w:multiLevelType w:val="hybridMultilevel"/>
    <w:tmpl w:val="9B7C8230"/>
    <w:lvl w:ilvl="0" w:tplc="FA2039A4">
      <w:start w:val="9"/>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E3761FF"/>
    <w:multiLevelType w:val="multilevel"/>
    <w:tmpl w:val="564AEAC8"/>
    <w:lvl w:ilvl="0">
      <w:start w:val="1"/>
      <w:numFmt w:val="decimal"/>
      <w:lvlText w:val="%1."/>
      <w:lvlJc w:val="left"/>
      <w:pPr>
        <w:ind w:left="720" w:hanging="360"/>
      </w:pPr>
      <w:rPr>
        <w:rFonts w:ascii="Garamond" w:hAnsi="Garamond" w:hint="default"/>
        <w:b w:val="0"/>
        <w:sz w:val="24"/>
        <w:szCs w:val="24"/>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ascii="Garamond" w:hAnsi="Garamond"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28C7A8D"/>
    <w:multiLevelType w:val="multilevel"/>
    <w:tmpl w:val="DD1E8830"/>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6">
    <w:nsid w:val="234555A2"/>
    <w:multiLevelType w:val="hybridMultilevel"/>
    <w:tmpl w:val="A8CADA96"/>
    <w:lvl w:ilvl="0" w:tplc="CDFE3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06484C"/>
    <w:multiLevelType w:val="multilevel"/>
    <w:tmpl w:val="596635EA"/>
    <w:lvl w:ilvl="0">
      <w:start w:val="1"/>
      <w:numFmt w:val="decimal"/>
      <w:lvlText w:val="%1."/>
      <w:lvlJc w:val="left"/>
      <w:pPr>
        <w:ind w:left="720" w:hanging="360"/>
      </w:pPr>
      <w:rPr>
        <w:b w:val="0"/>
        <w:sz w:val="24"/>
        <w:szCs w:val="24"/>
      </w:rPr>
    </w:lvl>
    <w:lvl w:ilvl="1">
      <w:start w:val="1"/>
      <w:numFmt w:val="decimal"/>
      <w:isLgl/>
      <w:lvlText w:val="%1.%2."/>
      <w:lvlJc w:val="left"/>
      <w:pPr>
        <w:ind w:left="360" w:hanging="360"/>
      </w:pPr>
      <w:rPr>
        <w:rFonts w:hint="default"/>
        <w:b w:val="0"/>
      </w:rPr>
    </w:lvl>
    <w:lvl w:ilvl="2">
      <w:start w:val="1"/>
      <w:numFmt w:val="lowerLetter"/>
      <w:lvlText w:val="%3)"/>
      <w:lvlJc w:val="left"/>
      <w:pPr>
        <w:ind w:left="1080" w:hanging="720"/>
      </w:pPr>
      <w:rPr>
        <w:rFonts w:hint="default"/>
        <w:b w:val="0"/>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70F2032"/>
    <w:multiLevelType w:val="multilevel"/>
    <w:tmpl w:val="C6FEA0F8"/>
    <w:lvl w:ilvl="0">
      <w:start w:val="6"/>
      <w:numFmt w:val="decimal"/>
      <w:lvlText w:val="%1."/>
      <w:lvlJc w:val="left"/>
      <w:pPr>
        <w:ind w:left="360" w:hanging="360"/>
      </w:pPr>
      <w:rPr>
        <w:rFonts w:asciiTheme="minorHAnsi" w:eastAsiaTheme="minorHAnsi" w:hAnsiTheme="minorHAnsi" w:cstheme="minorBidi" w:hint="default"/>
        <w:b/>
      </w:rPr>
    </w:lvl>
    <w:lvl w:ilvl="1">
      <w:start w:val="1"/>
      <w:numFmt w:val="decimal"/>
      <w:lvlText w:val="%1.%2."/>
      <w:lvlJc w:val="left"/>
      <w:pPr>
        <w:ind w:left="720" w:hanging="720"/>
      </w:pPr>
      <w:rPr>
        <w:rFonts w:ascii="Garamond" w:eastAsiaTheme="minorHAnsi" w:hAnsi="Garamond" w:cstheme="minorHAnsi" w:hint="default"/>
        <w:b w:val="0"/>
      </w:rPr>
    </w:lvl>
    <w:lvl w:ilvl="2">
      <w:start w:val="1"/>
      <w:numFmt w:val="decimal"/>
      <w:lvlText w:val="%1.%2.%3."/>
      <w:lvlJc w:val="left"/>
      <w:pPr>
        <w:ind w:left="720" w:hanging="720"/>
      </w:pPr>
      <w:rPr>
        <w:rFonts w:asciiTheme="minorHAnsi" w:eastAsiaTheme="minorHAnsi" w:hAnsiTheme="minorHAnsi" w:cstheme="minorBidi" w:hint="default"/>
        <w:b/>
      </w:rPr>
    </w:lvl>
    <w:lvl w:ilvl="3">
      <w:start w:val="1"/>
      <w:numFmt w:val="decimal"/>
      <w:lvlText w:val="%1.%2.%3.%4."/>
      <w:lvlJc w:val="left"/>
      <w:pPr>
        <w:ind w:left="1080" w:hanging="1080"/>
      </w:pPr>
      <w:rPr>
        <w:rFonts w:asciiTheme="minorHAnsi" w:eastAsiaTheme="minorHAnsi" w:hAnsiTheme="minorHAnsi" w:cstheme="minorBidi" w:hint="default"/>
        <w:b/>
      </w:rPr>
    </w:lvl>
    <w:lvl w:ilvl="4">
      <w:start w:val="1"/>
      <w:numFmt w:val="decimal"/>
      <w:lvlText w:val="%1.%2.%3.%4.%5."/>
      <w:lvlJc w:val="left"/>
      <w:pPr>
        <w:ind w:left="1080" w:hanging="1080"/>
      </w:pPr>
      <w:rPr>
        <w:rFonts w:asciiTheme="minorHAnsi" w:eastAsiaTheme="minorHAnsi" w:hAnsiTheme="minorHAnsi" w:cstheme="minorBidi" w:hint="default"/>
        <w:b/>
      </w:rPr>
    </w:lvl>
    <w:lvl w:ilvl="5">
      <w:start w:val="1"/>
      <w:numFmt w:val="decimal"/>
      <w:lvlText w:val="%1.%2.%3.%4.%5.%6."/>
      <w:lvlJc w:val="left"/>
      <w:pPr>
        <w:ind w:left="1440" w:hanging="1440"/>
      </w:pPr>
      <w:rPr>
        <w:rFonts w:asciiTheme="minorHAnsi" w:eastAsiaTheme="minorHAnsi" w:hAnsiTheme="minorHAnsi" w:cstheme="minorBidi" w:hint="default"/>
        <w:b/>
      </w:rPr>
    </w:lvl>
    <w:lvl w:ilvl="6">
      <w:start w:val="1"/>
      <w:numFmt w:val="decimal"/>
      <w:lvlText w:val="%1.%2.%3.%4.%5.%6.%7."/>
      <w:lvlJc w:val="left"/>
      <w:pPr>
        <w:ind w:left="1440" w:hanging="1440"/>
      </w:pPr>
      <w:rPr>
        <w:rFonts w:asciiTheme="minorHAnsi" w:eastAsiaTheme="minorHAnsi" w:hAnsiTheme="minorHAnsi" w:cstheme="minorBidi" w:hint="default"/>
        <w:b/>
      </w:rPr>
    </w:lvl>
    <w:lvl w:ilvl="7">
      <w:start w:val="1"/>
      <w:numFmt w:val="decimal"/>
      <w:lvlText w:val="%1.%2.%3.%4.%5.%6.%7.%8."/>
      <w:lvlJc w:val="left"/>
      <w:pPr>
        <w:ind w:left="1800" w:hanging="1800"/>
      </w:pPr>
      <w:rPr>
        <w:rFonts w:asciiTheme="minorHAnsi" w:eastAsiaTheme="minorHAnsi" w:hAnsiTheme="minorHAnsi" w:cstheme="minorBidi" w:hint="default"/>
        <w:b/>
      </w:rPr>
    </w:lvl>
    <w:lvl w:ilvl="8">
      <w:start w:val="1"/>
      <w:numFmt w:val="decimal"/>
      <w:lvlText w:val="%1.%2.%3.%4.%5.%6.%7.%8.%9."/>
      <w:lvlJc w:val="left"/>
      <w:pPr>
        <w:ind w:left="1800" w:hanging="1800"/>
      </w:pPr>
      <w:rPr>
        <w:rFonts w:asciiTheme="minorHAnsi" w:eastAsiaTheme="minorHAnsi" w:hAnsiTheme="minorHAnsi" w:cstheme="minorBidi" w:hint="default"/>
        <w:b/>
      </w:rPr>
    </w:lvl>
  </w:abstractNum>
  <w:abstractNum w:abstractNumId="19">
    <w:nsid w:val="3305012B"/>
    <w:multiLevelType w:val="hybridMultilevel"/>
    <w:tmpl w:val="DEE471FC"/>
    <w:lvl w:ilvl="0" w:tplc="226018EE">
      <w:start w:val="1"/>
      <w:numFmt w:val="lowerLetter"/>
      <w:lvlText w:val="%1)"/>
      <w:lvlJc w:val="left"/>
      <w:pPr>
        <w:ind w:left="720" w:hanging="360"/>
      </w:pPr>
      <w:rPr>
        <w:rFonts w:eastAsia="Times New Roman"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2D7151"/>
    <w:multiLevelType w:val="hybridMultilevel"/>
    <w:tmpl w:val="E3FA7B48"/>
    <w:lvl w:ilvl="0" w:tplc="9F32D4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133B22"/>
    <w:multiLevelType w:val="hybridMultilevel"/>
    <w:tmpl w:val="E9A28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553CC0"/>
    <w:multiLevelType w:val="hybridMultilevel"/>
    <w:tmpl w:val="F40E626C"/>
    <w:lvl w:ilvl="0" w:tplc="CDFE3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32425F"/>
    <w:multiLevelType w:val="hybridMultilevel"/>
    <w:tmpl w:val="2ECA55C4"/>
    <w:lvl w:ilvl="0" w:tplc="970C30DC">
      <w:start w:val="2"/>
      <w:numFmt w:val="lowerRoman"/>
      <w:lvlText w:val="%1)"/>
      <w:lvlJc w:val="left"/>
      <w:pPr>
        <w:ind w:left="720" w:hanging="360"/>
      </w:pPr>
      <w:rPr>
        <w:rFonts w:hint="default"/>
        <w:color w:val="000000"/>
      </w:rPr>
    </w:lvl>
    <w:lvl w:ilvl="1" w:tplc="0A6AD4FE">
      <w:start w:val="1"/>
      <w:numFmt w:val="upperRoman"/>
      <w:lvlText w:val="%2."/>
      <w:lvlJc w:val="right"/>
      <w:pPr>
        <w:ind w:left="1440" w:hanging="360"/>
      </w:pPr>
      <w:rPr>
        <w:b/>
      </w:rPr>
    </w:lvl>
    <w:lvl w:ilvl="2" w:tplc="4009001B">
      <w:start w:val="1"/>
      <w:numFmt w:val="lowerRoman"/>
      <w:lvlText w:val="%3."/>
      <w:lvlJc w:val="right"/>
      <w:pPr>
        <w:ind w:left="2160" w:hanging="180"/>
      </w:pPr>
    </w:lvl>
    <w:lvl w:ilvl="3" w:tplc="087A7BDC">
      <w:start w:val="1"/>
      <w:numFmt w:val="upperRoman"/>
      <w:lvlText w:val="%4)"/>
      <w:lvlJc w:val="left"/>
      <w:pPr>
        <w:ind w:left="3240" w:hanging="720"/>
      </w:pPr>
      <w:rPr>
        <w:rFonts w:hint="default"/>
      </w:rPr>
    </w:lvl>
    <w:lvl w:ilvl="4" w:tplc="B514472E">
      <w:start w:val="1"/>
      <w:numFmt w:val="lowerLetter"/>
      <w:lvlText w:val="%5)"/>
      <w:lvlJc w:val="left"/>
      <w:pPr>
        <w:ind w:left="3600" w:hanging="360"/>
      </w:pPr>
      <w:rPr>
        <w:rFonts w:hint="default"/>
        <w:b w:val="0"/>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CD15D1D"/>
    <w:multiLevelType w:val="hybridMultilevel"/>
    <w:tmpl w:val="1FE4BB74"/>
    <w:lvl w:ilvl="0" w:tplc="CDFE3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1D49E2"/>
    <w:multiLevelType w:val="hybridMultilevel"/>
    <w:tmpl w:val="4B5EC3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2A57AA5"/>
    <w:multiLevelType w:val="hybridMultilevel"/>
    <w:tmpl w:val="E7262F08"/>
    <w:lvl w:ilvl="0" w:tplc="CDFE37C0">
      <w:start w:val="9"/>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42F90523"/>
    <w:multiLevelType w:val="hybridMultilevel"/>
    <w:tmpl w:val="A3A447B0"/>
    <w:lvl w:ilvl="0" w:tplc="CDFE37C0">
      <w:start w:val="1"/>
      <w:numFmt w:val="lowerLetter"/>
      <w:lvlText w:val="%1)"/>
      <w:lvlJc w:val="left"/>
      <w:pPr>
        <w:ind w:left="65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4A1C08"/>
    <w:multiLevelType w:val="multilevel"/>
    <w:tmpl w:val="4290DCF2"/>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8B20BEA"/>
    <w:multiLevelType w:val="hybridMultilevel"/>
    <w:tmpl w:val="2A9E7848"/>
    <w:lvl w:ilvl="0" w:tplc="BD447062">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8E425C2"/>
    <w:multiLevelType w:val="hybridMultilevel"/>
    <w:tmpl w:val="7DA0F326"/>
    <w:lvl w:ilvl="0" w:tplc="04090017">
      <w:start w:val="1"/>
      <w:numFmt w:val="lowerLetter"/>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nsid w:val="4BFA77A8"/>
    <w:multiLevelType w:val="hybridMultilevel"/>
    <w:tmpl w:val="AEFEE6EC"/>
    <w:lvl w:ilvl="0" w:tplc="04090017">
      <w:start w:val="2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F17578"/>
    <w:multiLevelType w:val="hybridMultilevel"/>
    <w:tmpl w:val="9E489774"/>
    <w:lvl w:ilvl="0" w:tplc="258A84E4">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BA67C6"/>
    <w:multiLevelType w:val="hybridMultilevel"/>
    <w:tmpl w:val="A81E33AC"/>
    <w:lvl w:ilvl="0" w:tplc="CDFE3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2B59ED"/>
    <w:multiLevelType w:val="hybridMultilevel"/>
    <w:tmpl w:val="2CDE993C"/>
    <w:lvl w:ilvl="0" w:tplc="3E2ED510">
      <w:start w:val="1"/>
      <w:numFmt w:val="lowerLetter"/>
      <w:lvlText w:val="%1)"/>
      <w:lvlJc w:val="left"/>
      <w:pPr>
        <w:ind w:left="720" w:hanging="360"/>
      </w:pPr>
      <w:rPr>
        <w:rFonts w:ascii="Garamond" w:hAnsi="Garamond"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D8253B"/>
    <w:multiLevelType w:val="multilevel"/>
    <w:tmpl w:val="E5C691AA"/>
    <w:lvl w:ilvl="0">
      <w:start w:val="1"/>
      <w:numFmt w:val="decimal"/>
      <w:lvlText w:val="%1."/>
      <w:lvlJc w:val="left"/>
      <w:pPr>
        <w:tabs>
          <w:tab w:val="num" w:pos="1440"/>
        </w:tabs>
        <w:ind w:left="0" w:firstLine="720"/>
      </w:pPr>
      <w:rPr>
        <w:rFonts w:hint="default"/>
        <w:b/>
        <w:i w:val="0"/>
        <w:caps w:val="0"/>
        <w:sz w:val="25"/>
        <w:szCs w:val="25"/>
        <w:u w:val="none"/>
      </w:rPr>
    </w:lvl>
    <w:lvl w:ilvl="1">
      <w:start w:val="1"/>
      <w:numFmt w:val="decimal"/>
      <w:lvlText w:val="%1.%2."/>
      <w:lvlJc w:val="left"/>
      <w:pPr>
        <w:tabs>
          <w:tab w:val="num" w:pos="1620"/>
        </w:tabs>
        <w:ind w:left="-540" w:firstLine="1440"/>
      </w:pPr>
      <w:rPr>
        <w:rFonts w:hint="default"/>
        <w:b/>
        <w:i w:val="0"/>
        <w:caps w:val="0"/>
        <w:sz w:val="25"/>
        <w:szCs w:val="25"/>
        <w:u w:val="none"/>
      </w:rPr>
    </w:lvl>
    <w:lvl w:ilvl="2">
      <w:start w:val="1"/>
      <w:numFmt w:val="decimal"/>
      <w:pStyle w:val="LEGALCL3"/>
      <w:isLgl/>
      <w:lvlText w:val="%1.%2%3"/>
      <w:lvlJc w:val="left"/>
      <w:pPr>
        <w:tabs>
          <w:tab w:val="num" w:pos="2160"/>
        </w:tabs>
        <w:ind w:left="2160" w:hanging="720"/>
      </w:pPr>
      <w:rPr>
        <w:rFonts w:ascii="Times New Roman" w:hAnsi="Times New Roman" w:cs="Times New Roman" w:hint="default"/>
        <w:b w:val="0"/>
        <w:i w:val="0"/>
        <w:caps w:val="0"/>
        <w:sz w:val="20"/>
        <w:u w:val="none"/>
      </w:rPr>
    </w:lvl>
    <w:lvl w:ilvl="3">
      <w:start w:val="1"/>
      <w:numFmt w:val="decimal"/>
      <w:pStyle w:val="LEGALCL4"/>
      <w:isLgl/>
      <w:lvlText w:val="%1.%2.%3.%4"/>
      <w:lvlJc w:val="left"/>
      <w:pPr>
        <w:tabs>
          <w:tab w:val="num" w:pos="3240"/>
        </w:tabs>
        <w:ind w:left="3240" w:hanging="1080"/>
      </w:pPr>
      <w:rPr>
        <w:rFonts w:ascii="Times New Roman" w:hAnsi="Times New Roman" w:cs="Times New Roman" w:hint="default"/>
        <w:b w:val="0"/>
        <w:i w:val="0"/>
        <w:caps w:val="0"/>
        <w:sz w:val="20"/>
        <w:u w:val="none"/>
      </w:rPr>
    </w:lvl>
    <w:lvl w:ilvl="4">
      <w:start w:val="1"/>
      <w:numFmt w:val="decimal"/>
      <w:pStyle w:val="LEGALCL5"/>
      <w:isLgl/>
      <w:lvlText w:val="%1.%2.%3.%4.%5"/>
      <w:lvlJc w:val="left"/>
      <w:pPr>
        <w:tabs>
          <w:tab w:val="num" w:pos="4680"/>
        </w:tabs>
        <w:ind w:left="4680" w:hanging="1440"/>
      </w:pPr>
      <w:rPr>
        <w:rFonts w:ascii="Times New Roman" w:hAnsi="Times New Roman" w:cs="Times New Roman" w:hint="default"/>
        <w:b w:val="0"/>
        <w:i w:val="0"/>
        <w:caps w:val="0"/>
        <w:sz w:val="20"/>
        <w:u w:val="none"/>
      </w:rPr>
    </w:lvl>
    <w:lvl w:ilvl="5">
      <w:start w:val="1"/>
      <w:numFmt w:val="lowerLetter"/>
      <w:pStyle w:val="LEGALCL6"/>
      <w:lvlText w:val="(%6)"/>
      <w:lvlJc w:val="left"/>
      <w:pPr>
        <w:tabs>
          <w:tab w:val="num" w:pos="5400"/>
        </w:tabs>
        <w:ind w:left="5400" w:hanging="720"/>
      </w:pPr>
      <w:rPr>
        <w:rFonts w:ascii="Times New Roman" w:hAnsi="Times New Roman" w:cs="Times New Roman" w:hint="default"/>
        <w:b w:val="0"/>
        <w:i w:val="0"/>
        <w:caps w:val="0"/>
        <w:sz w:val="20"/>
        <w:u w:val="none"/>
      </w:rPr>
    </w:lvl>
    <w:lvl w:ilvl="6">
      <w:start w:val="1"/>
      <w:numFmt w:val="lowerRoman"/>
      <w:pStyle w:val="LEGALCL7"/>
      <w:lvlText w:val="(%7)"/>
      <w:lvlJc w:val="left"/>
      <w:pPr>
        <w:tabs>
          <w:tab w:val="num" w:pos="5400"/>
        </w:tabs>
        <w:ind w:left="5400" w:hanging="720"/>
      </w:pPr>
      <w:rPr>
        <w:rFonts w:ascii="Times New Roman" w:hAnsi="Times New Roman" w:cs="Times New Roman" w:hint="default"/>
        <w:b w:val="0"/>
        <w:i w:val="0"/>
        <w:caps w:val="0"/>
        <w:sz w:val="20"/>
        <w:u w:val="none"/>
      </w:rPr>
    </w:lvl>
    <w:lvl w:ilvl="7">
      <w:start w:val="1"/>
      <w:numFmt w:val="bullet"/>
      <w:lvlRestart w:val="0"/>
      <w:pStyle w:val="LEGALCL8"/>
      <w:lvlText w:val="·"/>
      <w:lvlJc w:val="left"/>
      <w:pPr>
        <w:tabs>
          <w:tab w:val="num" w:pos="5400"/>
        </w:tabs>
        <w:ind w:left="5400" w:hanging="720"/>
      </w:pPr>
      <w:rPr>
        <w:rFonts w:ascii="Symbol" w:hAnsi="Symbol" w:hint="default"/>
        <w:b w:val="0"/>
        <w:i w:val="0"/>
        <w:caps w:val="0"/>
        <w:u w:val="none"/>
      </w:rPr>
    </w:lvl>
    <w:lvl w:ilvl="8">
      <w:start w:val="1"/>
      <w:numFmt w:val="bullet"/>
      <w:lvlRestart w:val="0"/>
      <w:pStyle w:val="LEGALCL9"/>
      <w:lvlText w:val="·"/>
      <w:lvlJc w:val="left"/>
      <w:pPr>
        <w:tabs>
          <w:tab w:val="num" w:pos="5400"/>
        </w:tabs>
        <w:ind w:left="5400" w:hanging="720"/>
      </w:pPr>
      <w:rPr>
        <w:rFonts w:ascii="Symbol" w:hAnsi="Symbol" w:hint="default"/>
        <w:b w:val="0"/>
        <w:i w:val="0"/>
        <w:caps w:val="0"/>
        <w:u w:val="none"/>
      </w:rPr>
    </w:lvl>
  </w:abstractNum>
  <w:abstractNum w:abstractNumId="36">
    <w:nsid w:val="60E20E2A"/>
    <w:multiLevelType w:val="multilevel"/>
    <w:tmpl w:val="36189AD8"/>
    <w:lvl w:ilvl="0">
      <w:start w:val="17"/>
      <w:numFmt w:val="decimal"/>
      <w:lvlText w:val="%1."/>
      <w:lvlJc w:val="left"/>
      <w:pPr>
        <w:ind w:left="420" w:hanging="4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nsid w:val="63115551"/>
    <w:multiLevelType w:val="hybridMultilevel"/>
    <w:tmpl w:val="5F20E27C"/>
    <w:lvl w:ilvl="0" w:tplc="356617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EE00AD"/>
    <w:multiLevelType w:val="hybridMultilevel"/>
    <w:tmpl w:val="4536BE6A"/>
    <w:lvl w:ilvl="0" w:tplc="1F78A90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47422F"/>
    <w:multiLevelType w:val="multilevel"/>
    <w:tmpl w:val="716EE4B6"/>
    <w:lvl w:ilvl="0">
      <w:start w:val="16"/>
      <w:numFmt w:val="decimal"/>
      <w:lvlText w:val="%1."/>
      <w:lvlJc w:val="left"/>
      <w:pPr>
        <w:ind w:left="420" w:hanging="420"/>
      </w:pPr>
      <w:rPr>
        <w:rFonts w:eastAsiaTheme="minorEastAsia" w:hint="default"/>
        <w:b/>
      </w:rPr>
    </w:lvl>
    <w:lvl w:ilvl="1">
      <w:start w:val="1"/>
      <w:numFmt w:val="decimal"/>
      <w:lvlText w:val="%1.%2."/>
      <w:lvlJc w:val="left"/>
      <w:pPr>
        <w:ind w:left="720" w:hanging="720"/>
      </w:pPr>
      <w:rPr>
        <w:rFonts w:eastAsiaTheme="minorEastAsia" w:hint="default"/>
        <w:b w:val="0"/>
      </w:rPr>
    </w:lvl>
    <w:lvl w:ilvl="2">
      <w:start w:val="1"/>
      <w:numFmt w:val="decimal"/>
      <w:lvlText w:val="%1.%2.%3."/>
      <w:lvlJc w:val="left"/>
      <w:pPr>
        <w:ind w:left="720" w:hanging="720"/>
      </w:pPr>
      <w:rPr>
        <w:rFonts w:eastAsiaTheme="minorEastAsia" w:hint="default"/>
        <w:b/>
      </w:rPr>
    </w:lvl>
    <w:lvl w:ilvl="3">
      <w:start w:val="1"/>
      <w:numFmt w:val="decimal"/>
      <w:lvlText w:val="%1.%2.%3.%4."/>
      <w:lvlJc w:val="left"/>
      <w:pPr>
        <w:ind w:left="1080" w:hanging="1080"/>
      </w:pPr>
      <w:rPr>
        <w:rFonts w:eastAsiaTheme="minorEastAsia" w:hint="default"/>
        <w:b/>
      </w:rPr>
    </w:lvl>
    <w:lvl w:ilvl="4">
      <w:start w:val="1"/>
      <w:numFmt w:val="decimal"/>
      <w:lvlText w:val="%1.%2.%3.%4.%5."/>
      <w:lvlJc w:val="left"/>
      <w:pPr>
        <w:ind w:left="1080" w:hanging="1080"/>
      </w:pPr>
      <w:rPr>
        <w:rFonts w:eastAsiaTheme="minorEastAsia" w:hint="default"/>
        <w:b/>
      </w:rPr>
    </w:lvl>
    <w:lvl w:ilvl="5">
      <w:start w:val="1"/>
      <w:numFmt w:val="decimal"/>
      <w:lvlText w:val="%1.%2.%3.%4.%5.%6."/>
      <w:lvlJc w:val="left"/>
      <w:pPr>
        <w:ind w:left="1440" w:hanging="1440"/>
      </w:pPr>
      <w:rPr>
        <w:rFonts w:eastAsiaTheme="minorEastAsia" w:hint="default"/>
        <w:b/>
      </w:rPr>
    </w:lvl>
    <w:lvl w:ilvl="6">
      <w:start w:val="1"/>
      <w:numFmt w:val="decimal"/>
      <w:lvlText w:val="%1.%2.%3.%4.%5.%6.%7."/>
      <w:lvlJc w:val="left"/>
      <w:pPr>
        <w:ind w:left="1800" w:hanging="1800"/>
      </w:pPr>
      <w:rPr>
        <w:rFonts w:eastAsiaTheme="minorEastAsia" w:hint="default"/>
        <w:b/>
      </w:rPr>
    </w:lvl>
    <w:lvl w:ilvl="7">
      <w:start w:val="1"/>
      <w:numFmt w:val="decimal"/>
      <w:lvlText w:val="%1.%2.%3.%4.%5.%6.%7.%8."/>
      <w:lvlJc w:val="left"/>
      <w:pPr>
        <w:ind w:left="1800" w:hanging="1800"/>
      </w:pPr>
      <w:rPr>
        <w:rFonts w:eastAsiaTheme="minorEastAsia" w:hint="default"/>
        <w:b/>
      </w:rPr>
    </w:lvl>
    <w:lvl w:ilvl="8">
      <w:start w:val="1"/>
      <w:numFmt w:val="decimal"/>
      <w:lvlText w:val="%1.%2.%3.%4.%5.%6.%7.%8.%9."/>
      <w:lvlJc w:val="left"/>
      <w:pPr>
        <w:ind w:left="2160" w:hanging="2160"/>
      </w:pPr>
      <w:rPr>
        <w:rFonts w:eastAsiaTheme="minorEastAsia" w:hint="default"/>
        <w:b/>
      </w:rPr>
    </w:lvl>
  </w:abstractNum>
  <w:abstractNum w:abstractNumId="40">
    <w:nsid w:val="652225E2"/>
    <w:multiLevelType w:val="multilevel"/>
    <w:tmpl w:val="3B0C919E"/>
    <w:lvl w:ilvl="0">
      <w:start w:val="10"/>
      <w:numFmt w:val="decimal"/>
      <w:lvlText w:val="%1."/>
      <w:lvlJc w:val="left"/>
      <w:pPr>
        <w:ind w:left="435" w:hanging="435"/>
      </w:pPr>
      <w:rPr>
        <w:rFonts w:hint="default"/>
        <w:b/>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1">
    <w:nsid w:val="664E7DE2"/>
    <w:multiLevelType w:val="hybridMultilevel"/>
    <w:tmpl w:val="2BD84510"/>
    <w:lvl w:ilvl="0" w:tplc="F8C665A6">
      <w:start w:val="1"/>
      <w:numFmt w:val="lowerLetter"/>
      <w:lvlText w:val="%1)"/>
      <w:lvlJc w:val="left"/>
      <w:pPr>
        <w:ind w:left="630" w:hanging="360"/>
      </w:pPr>
      <w:rPr>
        <w:rFonts w:ascii="Garamond" w:hAnsi="Garamond" w:hint="default"/>
        <w:b w:val="0"/>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nsid w:val="681078A6"/>
    <w:multiLevelType w:val="hybridMultilevel"/>
    <w:tmpl w:val="F7A4EEE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4376CF"/>
    <w:multiLevelType w:val="hybridMultilevel"/>
    <w:tmpl w:val="4536BE6A"/>
    <w:lvl w:ilvl="0" w:tplc="1F78A90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A57D5A"/>
    <w:multiLevelType w:val="hybridMultilevel"/>
    <w:tmpl w:val="707A52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C4C6CB4"/>
    <w:multiLevelType w:val="hybridMultilevel"/>
    <w:tmpl w:val="AC6063AE"/>
    <w:lvl w:ilvl="0" w:tplc="4300D15E">
      <w:start w:val="1"/>
      <w:numFmt w:val="low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6">
    <w:nsid w:val="742B5EB2"/>
    <w:multiLevelType w:val="hybridMultilevel"/>
    <w:tmpl w:val="46F48C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7D59F0"/>
    <w:multiLevelType w:val="hybridMultilevel"/>
    <w:tmpl w:val="AEE0408E"/>
    <w:lvl w:ilvl="0" w:tplc="D7E2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4E6CA0"/>
    <w:multiLevelType w:val="multilevel"/>
    <w:tmpl w:val="18C2215C"/>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96A3BD6"/>
    <w:multiLevelType w:val="multilevel"/>
    <w:tmpl w:val="930A71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A9B4E5C"/>
    <w:multiLevelType w:val="hybridMultilevel"/>
    <w:tmpl w:val="D3E0CC04"/>
    <w:lvl w:ilvl="0" w:tplc="6D12E02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456371"/>
    <w:multiLevelType w:val="hybridMultilevel"/>
    <w:tmpl w:val="3D22C854"/>
    <w:lvl w:ilvl="0" w:tplc="F986459C">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nsid w:val="7BDA323B"/>
    <w:multiLevelType w:val="multilevel"/>
    <w:tmpl w:val="16F89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D974F93"/>
    <w:multiLevelType w:val="multilevel"/>
    <w:tmpl w:val="E572C92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7E2111FC"/>
    <w:multiLevelType w:val="hybridMultilevel"/>
    <w:tmpl w:val="E4681044"/>
    <w:lvl w:ilvl="0" w:tplc="6B262E9E">
      <w:start w:val="1"/>
      <w:numFmt w:val="low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42"/>
  </w:num>
  <w:num w:numId="2">
    <w:abstractNumId w:val="47"/>
  </w:num>
  <w:num w:numId="3">
    <w:abstractNumId w:val="5"/>
  </w:num>
  <w:num w:numId="4">
    <w:abstractNumId w:val="37"/>
  </w:num>
  <w:num w:numId="5">
    <w:abstractNumId w:val="27"/>
  </w:num>
  <w:num w:numId="6">
    <w:abstractNumId w:val="52"/>
  </w:num>
  <w:num w:numId="7">
    <w:abstractNumId w:val="51"/>
  </w:num>
  <w:num w:numId="8">
    <w:abstractNumId w:val="2"/>
  </w:num>
  <w:num w:numId="9">
    <w:abstractNumId w:val="33"/>
  </w:num>
  <w:num w:numId="10">
    <w:abstractNumId w:val="18"/>
  </w:num>
  <w:num w:numId="11">
    <w:abstractNumId w:val="14"/>
  </w:num>
  <w:num w:numId="12">
    <w:abstractNumId w:val="16"/>
  </w:num>
  <w:num w:numId="13">
    <w:abstractNumId w:val="1"/>
  </w:num>
  <w:num w:numId="14">
    <w:abstractNumId w:val="49"/>
  </w:num>
  <w:num w:numId="15">
    <w:abstractNumId w:val="8"/>
  </w:num>
  <w:num w:numId="16">
    <w:abstractNumId w:val="9"/>
  </w:num>
  <w:num w:numId="17">
    <w:abstractNumId w:val="26"/>
  </w:num>
  <w:num w:numId="18">
    <w:abstractNumId w:val="3"/>
  </w:num>
  <w:num w:numId="19">
    <w:abstractNumId w:val="10"/>
  </w:num>
  <w:num w:numId="20">
    <w:abstractNumId w:val="35"/>
  </w:num>
  <w:num w:numId="21">
    <w:abstractNumId w:val="40"/>
  </w:num>
  <w:num w:numId="22">
    <w:abstractNumId w:val="54"/>
  </w:num>
  <w:num w:numId="23">
    <w:abstractNumId w:val="45"/>
  </w:num>
  <w:num w:numId="24">
    <w:abstractNumId w:val="17"/>
  </w:num>
  <w:num w:numId="25">
    <w:abstractNumId w:val="53"/>
  </w:num>
  <w:num w:numId="26">
    <w:abstractNumId w:val="48"/>
  </w:num>
  <w:num w:numId="27">
    <w:abstractNumId w:val="6"/>
  </w:num>
  <w:num w:numId="28">
    <w:abstractNumId w:val="24"/>
  </w:num>
  <w:num w:numId="29">
    <w:abstractNumId w:val="22"/>
  </w:num>
  <w:num w:numId="30">
    <w:abstractNumId w:val="13"/>
  </w:num>
  <w:num w:numId="31">
    <w:abstractNumId w:val="39"/>
  </w:num>
  <w:num w:numId="32">
    <w:abstractNumId w:val="46"/>
  </w:num>
  <w:num w:numId="33">
    <w:abstractNumId w:val="36"/>
  </w:num>
  <w:num w:numId="34">
    <w:abstractNumId w:val="19"/>
  </w:num>
  <w:num w:numId="35">
    <w:abstractNumId w:val="50"/>
  </w:num>
  <w:num w:numId="36">
    <w:abstractNumId w:val="44"/>
  </w:num>
  <w:num w:numId="37">
    <w:abstractNumId w:val="25"/>
  </w:num>
  <w:num w:numId="38">
    <w:abstractNumId w:val="21"/>
  </w:num>
  <w:num w:numId="39">
    <w:abstractNumId w:val="41"/>
  </w:num>
  <w:num w:numId="40">
    <w:abstractNumId w:val="34"/>
  </w:num>
  <w:num w:numId="41">
    <w:abstractNumId w:val="29"/>
  </w:num>
  <w:num w:numId="42">
    <w:abstractNumId w:val="12"/>
  </w:num>
  <w:num w:numId="43">
    <w:abstractNumId w:val="7"/>
  </w:num>
  <w:num w:numId="44">
    <w:abstractNumId w:val="4"/>
  </w:num>
  <w:num w:numId="45">
    <w:abstractNumId w:val="23"/>
  </w:num>
  <w:num w:numId="46">
    <w:abstractNumId w:val="15"/>
  </w:num>
  <w:num w:numId="47">
    <w:abstractNumId w:val="30"/>
  </w:num>
  <w:num w:numId="48">
    <w:abstractNumId w:val="0"/>
  </w:num>
  <w:num w:numId="49">
    <w:abstractNumId w:val="11"/>
  </w:num>
  <w:num w:numId="50">
    <w:abstractNumId w:val="32"/>
  </w:num>
  <w:num w:numId="51">
    <w:abstractNumId w:val="20"/>
  </w:num>
  <w:num w:numId="52">
    <w:abstractNumId w:val="28"/>
  </w:num>
  <w:num w:numId="53">
    <w:abstractNumId w:val="43"/>
  </w:num>
  <w:num w:numId="54">
    <w:abstractNumId w:val="38"/>
  </w:num>
  <w:num w:numId="55">
    <w:abstractNumId w:val="3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kit Agarwal">
    <w15:presenceInfo w15:providerId="Windows Live" w15:userId="b791dc86c04a17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1C"/>
    <w:rsid w:val="00000D47"/>
    <w:rsid w:val="00006FF3"/>
    <w:rsid w:val="0001277F"/>
    <w:rsid w:val="00030444"/>
    <w:rsid w:val="0003118F"/>
    <w:rsid w:val="00034173"/>
    <w:rsid w:val="000355A9"/>
    <w:rsid w:val="000369B6"/>
    <w:rsid w:val="00036C2E"/>
    <w:rsid w:val="000377CC"/>
    <w:rsid w:val="00041FE0"/>
    <w:rsid w:val="00044217"/>
    <w:rsid w:val="00047231"/>
    <w:rsid w:val="00060C13"/>
    <w:rsid w:val="00061EBF"/>
    <w:rsid w:val="0006254E"/>
    <w:rsid w:val="00064F5B"/>
    <w:rsid w:val="000663AC"/>
    <w:rsid w:val="0007263F"/>
    <w:rsid w:val="00086F80"/>
    <w:rsid w:val="000902C2"/>
    <w:rsid w:val="000942FC"/>
    <w:rsid w:val="00096064"/>
    <w:rsid w:val="000A7C10"/>
    <w:rsid w:val="000C1756"/>
    <w:rsid w:val="000D034D"/>
    <w:rsid w:val="000D1E8F"/>
    <w:rsid w:val="000D2A4A"/>
    <w:rsid w:val="000D3D52"/>
    <w:rsid w:val="000E7B14"/>
    <w:rsid w:val="000F0B26"/>
    <w:rsid w:val="000F243E"/>
    <w:rsid w:val="001005AC"/>
    <w:rsid w:val="001027E4"/>
    <w:rsid w:val="00103E9B"/>
    <w:rsid w:val="00106F56"/>
    <w:rsid w:val="00107332"/>
    <w:rsid w:val="00111120"/>
    <w:rsid w:val="00111376"/>
    <w:rsid w:val="00122B41"/>
    <w:rsid w:val="00122B80"/>
    <w:rsid w:val="00123018"/>
    <w:rsid w:val="00123F0F"/>
    <w:rsid w:val="00126A24"/>
    <w:rsid w:val="001308C3"/>
    <w:rsid w:val="00136ECF"/>
    <w:rsid w:val="0015012C"/>
    <w:rsid w:val="0015121B"/>
    <w:rsid w:val="001515A9"/>
    <w:rsid w:val="00160733"/>
    <w:rsid w:val="00160891"/>
    <w:rsid w:val="00161847"/>
    <w:rsid w:val="00161F86"/>
    <w:rsid w:val="00167C7A"/>
    <w:rsid w:val="00184AC5"/>
    <w:rsid w:val="00195810"/>
    <w:rsid w:val="001A7231"/>
    <w:rsid w:val="001B2D60"/>
    <w:rsid w:val="001B32F2"/>
    <w:rsid w:val="001B4111"/>
    <w:rsid w:val="001B5CB6"/>
    <w:rsid w:val="001C051A"/>
    <w:rsid w:val="001C3B5D"/>
    <w:rsid w:val="001C625C"/>
    <w:rsid w:val="001D0568"/>
    <w:rsid w:val="001D46C6"/>
    <w:rsid w:val="001D6035"/>
    <w:rsid w:val="001E1CD6"/>
    <w:rsid w:val="001E2AE9"/>
    <w:rsid w:val="001E3638"/>
    <w:rsid w:val="001E4501"/>
    <w:rsid w:val="001F3FEE"/>
    <w:rsid w:val="001F41CE"/>
    <w:rsid w:val="001F673B"/>
    <w:rsid w:val="001F7AF2"/>
    <w:rsid w:val="00214E92"/>
    <w:rsid w:val="00215B3B"/>
    <w:rsid w:val="0023044C"/>
    <w:rsid w:val="00231780"/>
    <w:rsid w:val="00232A7D"/>
    <w:rsid w:val="002331F8"/>
    <w:rsid w:val="00244823"/>
    <w:rsid w:val="0025305D"/>
    <w:rsid w:val="00254DBC"/>
    <w:rsid w:val="002559D7"/>
    <w:rsid w:val="00265C0D"/>
    <w:rsid w:val="0026672E"/>
    <w:rsid w:val="002668B6"/>
    <w:rsid w:val="00273490"/>
    <w:rsid w:val="002748B5"/>
    <w:rsid w:val="00274947"/>
    <w:rsid w:val="00276060"/>
    <w:rsid w:val="00280B7E"/>
    <w:rsid w:val="00280E0D"/>
    <w:rsid w:val="002811DA"/>
    <w:rsid w:val="002903A4"/>
    <w:rsid w:val="00296AFF"/>
    <w:rsid w:val="00296BA4"/>
    <w:rsid w:val="002A75E8"/>
    <w:rsid w:val="002B1DD9"/>
    <w:rsid w:val="002E04C1"/>
    <w:rsid w:val="002E2538"/>
    <w:rsid w:val="002E2BA7"/>
    <w:rsid w:val="002E6229"/>
    <w:rsid w:val="002F4317"/>
    <w:rsid w:val="002F5DFD"/>
    <w:rsid w:val="002F690E"/>
    <w:rsid w:val="00304511"/>
    <w:rsid w:val="00306EA5"/>
    <w:rsid w:val="00307A2E"/>
    <w:rsid w:val="00313D8A"/>
    <w:rsid w:val="00315D6C"/>
    <w:rsid w:val="00317401"/>
    <w:rsid w:val="003178E6"/>
    <w:rsid w:val="003207A4"/>
    <w:rsid w:val="00323BC3"/>
    <w:rsid w:val="003249E6"/>
    <w:rsid w:val="00326069"/>
    <w:rsid w:val="00341B1E"/>
    <w:rsid w:val="003449FF"/>
    <w:rsid w:val="00345CA2"/>
    <w:rsid w:val="003503E7"/>
    <w:rsid w:val="003524D5"/>
    <w:rsid w:val="00352542"/>
    <w:rsid w:val="00353935"/>
    <w:rsid w:val="00354BCF"/>
    <w:rsid w:val="003553ED"/>
    <w:rsid w:val="0035727F"/>
    <w:rsid w:val="003601AB"/>
    <w:rsid w:val="0036436C"/>
    <w:rsid w:val="003715D4"/>
    <w:rsid w:val="00373F3D"/>
    <w:rsid w:val="00381864"/>
    <w:rsid w:val="00382F9B"/>
    <w:rsid w:val="00391989"/>
    <w:rsid w:val="003931DA"/>
    <w:rsid w:val="00393AEC"/>
    <w:rsid w:val="00395092"/>
    <w:rsid w:val="00395B21"/>
    <w:rsid w:val="003A0C83"/>
    <w:rsid w:val="003A1C94"/>
    <w:rsid w:val="003A6BA6"/>
    <w:rsid w:val="003B7A80"/>
    <w:rsid w:val="003C4CE1"/>
    <w:rsid w:val="003D35EF"/>
    <w:rsid w:val="003D4806"/>
    <w:rsid w:val="003D7E46"/>
    <w:rsid w:val="003E1AEE"/>
    <w:rsid w:val="003E3212"/>
    <w:rsid w:val="003E4A9E"/>
    <w:rsid w:val="003F05FA"/>
    <w:rsid w:val="003F2A8E"/>
    <w:rsid w:val="003F34FE"/>
    <w:rsid w:val="003F6661"/>
    <w:rsid w:val="003F6862"/>
    <w:rsid w:val="003F7C62"/>
    <w:rsid w:val="00400321"/>
    <w:rsid w:val="00401600"/>
    <w:rsid w:val="0040452E"/>
    <w:rsid w:val="00410A08"/>
    <w:rsid w:val="00415AED"/>
    <w:rsid w:val="00417FD1"/>
    <w:rsid w:val="00420A00"/>
    <w:rsid w:val="00420B72"/>
    <w:rsid w:val="0042459E"/>
    <w:rsid w:val="0042551B"/>
    <w:rsid w:val="00426F8F"/>
    <w:rsid w:val="004453AF"/>
    <w:rsid w:val="00446CC9"/>
    <w:rsid w:val="004547C5"/>
    <w:rsid w:val="00455B8E"/>
    <w:rsid w:val="00461EC0"/>
    <w:rsid w:val="00475CCC"/>
    <w:rsid w:val="004778E3"/>
    <w:rsid w:val="004842AB"/>
    <w:rsid w:val="00491E7F"/>
    <w:rsid w:val="00493BA6"/>
    <w:rsid w:val="0049615C"/>
    <w:rsid w:val="004A4721"/>
    <w:rsid w:val="004B0A7F"/>
    <w:rsid w:val="004C67C7"/>
    <w:rsid w:val="004C6F95"/>
    <w:rsid w:val="004C75D6"/>
    <w:rsid w:val="004D3EAD"/>
    <w:rsid w:val="004E26E5"/>
    <w:rsid w:val="004E4DCF"/>
    <w:rsid w:val="004E66DD"/>
    <w:rsid w:val="004E6D03"/>
    <w:rsid w:val="00502040"/>
    <w:rsid w:val="0050465F"/>
    <w:rsid w:val="00507E4B"/>
    <w:rsid w:val="00510F59"/>
    <w:rsid w:val="00520555"/>
    <w:rsid w:val="005207E5"/>
    <w:rsid w:val="00522A0E"/>
    <w:rsid w:val="0052625C"/>
    <w:rsid w:val="00526F43"/>
    <w:rsid w:val="005275D3"/>
    <w:rsid w:val="005302DE"/>
    <w:rsid w:val="00531E47"/>
    <w:rsid w:val="00534CBC"/>
    <w:rsid w:val="00544A6B"/>
    <w:rsid w:val="00547200"/>
    <w:rsid w:val="0055326D"/>
    <w:rsid w:val="00556FE6"/>
    <w:rsid w:val="005605FA"/>
    <w:rsid w:val="005737CA"/>
    <w:rsid w:val="00574436"/>
    <w:rsid w:val="005770AC"/>
    <w:rsid w:val="00580A58"/>
    <w:rsid w:val="00583375"/>
    <w:rsid w:val="00584C45"/>
    <w:rsid w:val="00590493"/>
    <w:rsid w:val="005907E2"/>
    <w:rsid w:val="005949F3"/>
    <w:rsid w:val="00595BF7"/>
    <w:rsid w:val="00597049"/>
    <w:rsid w:val="00597D37"/>
    <w:rsid w:val="005A01F1"/>
    <w:rsid w:val="005A79F1"/>
    <w:rsid w:val="005B0375"/>
    <w:rsid w:val="005B04C1"/>
    <w:rsid w:val="005B0A27"/>
    <w:rsid w:val="005B0E0E"/>
    <w:rsid w:val="005B1D30"/>
    <w:rsid w:val="005B4533"/>
    <w:rsid w:val="005B4AAF"/>
    <w:rsid w:val="005B63C3"/>
    <w:rsid w:val="005B76F4"/>
    <w:rsid w:val="005C2AD0"/>
    <w:rsid w:val="005C3E50"/>
    <w:rsid w:val="005D19FF"/>
    <w:rsid w:val="005D2917"/>
    <w:rsid w:val="005D5E46"/>
    <w:rsid w:val="005E248E"/>
    <w:rsid w:val="005F3023"/>
    <w:rsid w:val="005F6324"/>
    <w:rsid w:val="00602051"/>
    <w:rsid w:val="00603177"/>
    <w:rsid w:val="00612712"/>
    <w:rsid w:val="0061684E"/>
    <w:rsid w:val="0062634D"/>
    <w:rsid w:val="006331C1"/>
    <w:rsid w:val="006344CB"/>
    <w:rsid w:val="006423AD"/>
    <w:rsid w:val="00644D88"/>
    <w:rsid w:val="006500A8"/>
    <w:rsid w:val="00654638"/>
    <w:rsid w:val="00656772"/>
    <w:rsid w:val="00671DD1"/>
    <w:rsid w:val="00676E7D"/>
    <w:rsid w:val="006A42D1"/>
    <w:rsid w:val="006A6A2D"/>
    <w:rsid w:val="006A79BC"/>
    <w:rsid w:val="006B6F40"/>
    <w:rsid w:val="006C15ED"/>
    <w:rsid w:val="006C16AA"/>
    <w:rsid w:val="006C50CD"/>
    <w:rsid w:val="006E0FF5"/>
    <w:rsid w:val="006E19B3"/>
    <w:rsid w:val="006E6843"/>
    <w:rsid w:val="006F177A"/>
    <w:rsid w:val="006F725A"/>
    <w:rsid w:val="00703EC5"/>
    <w:rsid w:val="0071029A"/>
    <w:rsid w:val="00723842"/>
    <w:rsid w:val="007279A3"/>
    <w:rsid w:val="0073280C"/>
    <w:rsid w:val="00764BE4"/>
    <w:rsid w:val="00770C2A"/>
    <w:rsid w:val="00771B35"/>
    <w:rsid w:val="00775017"/>
    <w:rsid w:val="00777CC3"/>
    <w:rsid w:val="00777D29"/>
    <w:rsid w:val="00784892"/>
    <w:rsid w:val="007959A5"/>
    <w:rsid w:val="007A07B0"/>
    <w:rsid w:val="007A5E01"/>
    <w:rsid w:val="007A61F4"/>
    <w:rsid w:val="007A70B9"/>
    <w:rsid w:val="007A7C2E"/>
    <w:rsid w:val="007B128D"/>
    <w:rsid w:val="007B231D"/>
    <w:rsid w:val="007B47B5"/>
    <w:rsid w:val="007B5520"/>
    <w:rsid w:val="007C7C3D"/>
    <w:rsid w:val="007E3426"/>
    <w:rsid w:val="007F447F"/>
    <w:rsid w:val="007F4EA4"/>
    <w:rsid w:val="00804453"/>
    <w:rsid w:val="00821557"/>
    <w:rsid w:val="0082465D"/>
    <w:rsid w:val="00825890"/>
    <w:rsid w:val="00832C65"/>
    <w:rsid w:val="00833CC8"/>
    <w:rsid w:val="00834883"/>
    <w:rsid w:val="0084092F"/>
    <w:rsid w:val="00842010"/>
    <w:rsid w:val="0084228F"/>
    <w:rsid w:val="008478C8"/>
    <w:rsid w:val="00857EAF"/>
    <w:rsid w:val="008612A3"/>
    <w:rsid w:val="00867DB1"/>
    <w:rsid w:val="0087229C"/>
    <w:rsid w:val="008735F4"/>
    <w:rsid w:val="0087482A"/>
    <w:rsid w:val="00875CCD"/>
    <w:rsid w:val="00876B9D"/>
    <w:rsid w:val="008837AE"/>
    <w:rsid w:val="00883AAA"/>
    <w:rsid w:val="00890D06"/>
    <w:rsid w:val="008A46CD"/>
    <w:rsid w:val="008A4BDD"/>
    <w:rsid w:val="008A7B19"/>
    <w:rsid w:val="008B1381"/>
    <w:rsid w:val="008C57E1"/>
    <w:rsid w:val="008C7A65"/>
    <w:rsid w:val="008D60FE"/>
    <w:rsid w:val="008E0418"/>
    <w:rsid w:val="008E77DB"/>
    <w:rsid w:val="008F067F"/>
    <w:rsid w:val="008F22C0"/>
    <w:rsid w:val="009041AB"/>
    <w:rsid w:val="009143D2"/>
    <w:rsid w:val="00915885"/>
    <w:rsid w:val="00916156"/>
    <w:rsid w:val="00916671"/>
    <w:rsid w:val="00917C01"/>
    <w:rsid w:val="009216E5"/>
    <w:rsid w:val="0092252D"/>
    <w:rsid w:val="009231F2"/>
    <w:rsid w:val="00923759"/>
    <w:rsid w:val="0092404D"/>
    <w:rsid w:val="00926B8F"/>
    <w:rsid w:val="009323AC"/>
    <w:rsid w:val="009346D1"/>
    <w:rsid w:val="00935CA5"/>
    <w:rsid w:val="00950D01"/>
    <w:rsid w:val="00955C80"/>
    <w:rsid w:val="0096319D"/>
    <w:rsid w:val="00963A98"/>
    <w:rsid w:val="00965F51"/>
    <w:rsid w:val="009677ED"/>
    <w:rsid w:val="009723D4"/>
    <w:rsid w:val="00981E26"/>
    <w:rsid w:val="00982312"/>
    <w:rsid w:val="0098621D"/>
    <w:rsid w:val="0098703D"/>
    <w:rsid w:val="00990C27"/>
    <w:rsid w:val="00992146"/>
    <w:rsid w:val="0099217C"/>
    <w:rsid w:val="00994528"/>
    <w:rsid w:val="009A0A76"/>
    <w:rsid w:val="009A0D7D"/>
    <w:rsid w:val="009A1CB5"/>
    <w:rsid w:val="009A238B"/>
    <w:rsid w:val="009B155A"/>
    <w:rsid w:val="009B2D70"/>
    <w:rsid w:val="009B7D27"/>
    <w:rsid w:val="009C1412"/>
    <w:rsid w:val="009C7FA9"/>
    <w:rsid w:val="009D0B48"/>
    <w:rsid w:val="009D6C66"/>
    <w:rsid w:val="009E1E41"/>
    <w:rsid w:val="009E2987"/>
    <w:rsid w:val="009E2A96"/>
    <w:rsid w:val="009E33FF"/>
    <w:rsid w:val="009E5DA3"/>
    <w:rsid w:val="009E7F24"/>
    <w:rsid w:val="009F00A5"/>
    <w:rsid w:val="009F0BCF"/>
    <w:rsid w:val="00A00327"/>
    <w:rsid w:val="00A122D7"/>
    <w:rsid w:val="00A1778B"/>
    <w:rsid w:val="00A17B47"/>
    <w:rsid w:val="00A32AB9"/>
    <w:rsid w:val="00A34B18"/>
    <w:rsid w:val="00A358DE"/>
    <w:rsid w:val="00A4165F"/>
    <w:rsid w:val="00A42F08"/>
    <w:rsid w:val="00A446E7"/>
    <w:rsid w:val="00A4481E"/>
    <w:rsid w:val="00A4554E"/>
    <w:rsid w:val="00A53A42"/>
    <w:rsid w:val="00A57556"/>
    <w:rsid w:val="00A63C1A"/>
    <w:rsid w:val="00A655FA"/>
    <w:rsid w:val="00A67778"/>
    <w:rsid w:val="00A75688"/>
    <w:rsid w:val="00A7798C"/>
    <w:rsid w:val="00A814DD"/>
    <w:rsid w:val="00A840A6"/>
    <w:rsid w:val="00A91D45"/>
    <w:rsid w:val="00AA3954"/>
    <w:rsid w:val="00AA4F40"/>
    <w:rsid w:val="00AC67DA"/>
    <w:rsid w:val="00AC797F"/>
    <w:rsid w:val="00AD5235"/>
    <w:rsid w:val="00AD58DC"/>
    <w:rsid w:val="00AD75E3"/>
    <w:rsid w:val="00AE44D6"/>
    <w:rsid w:val="00AE6CC8"/>
    <w:rsid w:val="00AE73A4"/>
    <w:rsid w:val="00AF4739"/>
    <w:rsid w:val="00B04035"/>
    <w:rsid w:val="00B05052"/>
    <w:rsid w:val="00B052FA"/>
    <w:rsid w:val="00B11FCA"/>
    <w:rsid w:val="00B214C2"/>
    <w:rsid w:val="00B22D5E"/>
    <w:rsid w:val="00B32C35"/>
    <w:rsid w:val="00B34010"/>
    <w:rsid w:val="00B40BFD"/>
    <w:rsid w:val="00B45DFC"/>
    <w:rsid w:val="00B4633B"/>
    <w:rsid w:val="00B5093E"/>
    <w:rsid w:val="00B50F75"/>
    <w:rsid w:val="00B60764"/>
    <w:rsid w:val="00B627E4"/>
    <w:rsid w:val="00B62C29"/>
    <w:rsid w:val="00B6501B"/>
    <w:rsid w:val="00B66610"/>
    <w:rsid w:val="00B66AF9"/>
    <w:rsid w:val="00B67EB3"/>
    <w:rsid w:val="00B73E6E"/>
    <w:rsid w:val="00B76073"/>
    <w:rsid w:val="00B815AB"/>
    <w:rsid w:val="00B9433C"/>
    <w:rsid w:val="00B95606"/>
    <w:rsid w:val="00BA4EB4"/>
    <w:rsid w:val="00BB097E"/>
    <w:rsid w:val="00BB2B24"/>
    <w:rsid w:val="00BB5F09"/>
    <w:rsid w:val="00BC01EC"/>
    <w:rsid w:val="00BC286D"/>
    <w:rsid w:val="00BC56E5"/>
    <w:rsid w:val="00BC758B"/>
    <w:rsid w:val="00BC779D"/>
    <w:rsid w:val="00BD05C3"/>
    <w:rsid w:val="00BD783C"/>
    <w:rsid w:val="00BE7E01"/>
    <w:rsid w:val="00BF2D1C"/>
    <w:rsid w:val="00BF78C4"/>
    <w:rsid w:val="00BF7D4F"/>
    <w:rsid w:val="00C00E20"/>
    <w:rsid w:val="00C02DE7"/>
    <w:rsid w:val="00C202EF"/>
    <w:rsid w:val="00C20C3F"/>
    <w:rsid w:val="00C24E85"/>
    <w:rsid w:val="00C25E69"/>
    <w:rsid w:val="00C272EE"/>
    <w:rsid w:val="00C41B94"/>
    <w:rsid w:val="00C54335"/>
    <w:rsid w:val="00C606A5"/>
    <w:rsid w:val="00C60C4A"/>
    <w:rsid w:val="00C77C0B"/>
    <w:rsid w:val="00C816AA"/>
    <w:rsid w:val="00C8218D"/>
    <w:rsid w:val="00C8223F"/>
    <w:rsid w:val="00C854C2"/>
    <w:rsid w:val="00C85603"/>
    <w:rsid w:val="00C85ED5"/>
    <w:rsid w:val="00C925AB"/>
    <w:rsid w:val="00CA78D7"/>
    <w:rsid w:val="00CC04D8"/>
    <w:rsid w:val="00CC122F"/>
    <w:rsid w:val="00CC3419"/>
    <w:rsid w:val="00CC503E"/>
    <w:rsid w:val="00CC6963"/>
    <w:rsid w:val="00CC6992"/>
    <w:rsid w:val="00CC7FD0"/>
    <w:rsid w:val="00CD145D"/>
    <w:rsid w:val="00CD1FDB"/>
    <w:rsid w:val="00CD4075"/>
    <w:rsid w:val="00CE16D6"/>
    <w:rsid w:val="00CE7756"/>
    <w:rsid w:val="00CF1358"/>
    <w:rsid w:val="00CF30B4"/>
    <w:rsid w:val="00D0006E"/>
    <w:rsid w:val="00D072BE"/>
    <w:rsid w:val="00D14D29"/>
    <w:rsid w:val="00D14E45"/>
    <w:rsid w:val="00D15E3B"/>
    <w:rsid w:val="00D205A6"/>
    <w:rsid w:val="00D22CFD"/>
    <w:rsid w:val="00D25707"/>
    <w:rsid w:val="00D32882"/>
    <w:rsid w:val="00D36BB1"/>
    <w:rsid w:val="00D36F23"/>
    <w:rsid w:val="00D47D04"/>
    <w:rsid w:val="00D6428F"/>
    <w:rsid w:val="00D65DD0"/>
    <w:rsid w:val="00D65F69"/>
    <w:rsid w:val="00D70CBE"/>
    <w:rsid w:val="00D725BE"/>
    <w:rsid w:val="00D8029A"/>
    <w:rsid w:val="00D8037E"/>
    <w:rsid w:val="00D8289D"/>
    <w:rsid w:val="00D85568"/>
    <w:rsid w:val="00D876A4"/>
    <w:rsid w:val="00D9334B"/>
    <w:rsid w:val="00D94992"/>
    <w:rsid w:val="00D94B82"/>
    <w:rsid w:val="00DA541E"/>
    <w:rsid w:val="00DB4A8F"/>
    <w:rsid w:val="00DC27AC"/>
    <w:rsid w:val="00DC62AA"/>
    <w:rsid w:val="00DD135A"/>
    <w:rsid w:val="00DD3700"/>
    <w:rsid w:val="00DD4AFA"/>
    <w:rsid w:val="00DD5B91"/>
    <w:rsid w:val="00DD6298"/>
    <w:rsid w:val="00DF7301"/>
    <w:rsid w:val="00E010F3"/>
    <w:rsid w:val="00E03AE0"/>
    <w:rsid w:val="00E0433B"/>
    <w:rsid w:val="00E12072"/>
    <w:rsid w:val="00E128D9"/>
    <w:rsid w:val="00E16323"/>
    <w:rsid w:val="00E168FB"/>
    <w:rsid w:val="00E23BFA"/>
    <w:rsid w:val="00E304CA"/>
    <w:rsid w:val="00E308BC"/>
    <w:rsid w:val="00E36D27"/>
    <w:rsid w:val="00E402E3"/>
    <w:rsid w:val="00E43780"/>
    <w:rsid w:val="00E44A3F"/>
    <w:rsid w:val="00E57D22"/>
    <w:rsid w:val="00E71C60"/>
    <w:rsid w:val="00E82E56"/>
    <w:rsid w:val="00E83FAD"/>
    <w:rsid w:val="00E84FF1"/>
    <w:rsid w:val="00E85B5B"/>
    <w:rsid w:val="00E86AA1"/>
    <w:rsid w:val="00E91E62"/>
    <w:rsid w:val="00EA1453"/>
    <w:rsid w:val="00EA7301"/>
    <w:rsid w:val="00EA74CC"/>
    <w:rsid w:val="00EC71AE"/>
    <w:rsid w:val="00ED0315"/>
    <w:rsid w:val="00ED059C"/>
    <w:rsid w:val="00ED0743"/>
    <w:rsid w:val="00ED2E3E"/>
    <w:rsid w:val="00ED7B1E"/>
    <w:rsid w:val="00EE0B23"/>
    <w:rsid w:val="00EE28F1"/>
    <w:rsid w:val="00EF3CEA"/>
    <w:rsid w:val="00F0095F"/>
    <w:rsid w:val="00F01CDD"/>
    <w:rsid w:val="00F0429C"/>
    <w:rsid w:val="00F07134"/>
    <w:rsid w:val="00F0792D"/>
    <w:rsid w:val="00F1037F"/>
    <w:rsid w:val="00F10F8E"/>
    <w:rsid w:val="00F12B30"/>
    <w:rsid w:val="00F13C15"/>
    <w:rsid w:val="00F153E7"/>
    <w:rsid w:val="00F17A3E"/>
    <w:rsid w:val="00F21B68"/>
    <w:rsid w:val="00F24692"/>
    <w:rsid w:val="00F4055F"/>
    <w:rsid w:val="00F4231D"/>
    <w:rsid w:val="00F44200"/>
    <w:rsid w:val="00F45B5B"/>
    <w:rsid w:val="00F53326"/>
    <w:rsid w:val="00F5465B"/>
    <w:rsid w:val="00F562B1"/>
    <w:rsid w:val="00F62507"/>
    <w:rsid w:val="00F62F5A"/>
    <w:rsid w:val="00F719BB"/>
    <w:rsid w:val="00F75352"/>
    <w:rsid w:val="00F77688"/>
    <w:rsid w:val="00F923C0"/>
    <w:rsid w:val="00F96FF1"/>
    <w:rsid w:val="00FA37F9"/>
    <w:rsid w:val="00FA630B"/>
    <w:rsid w:val="00FA799F"/>
    <w:rsid w:val="00FB255D"/>
    <w:rsid w:val="00FB4DA9"/>
    <w:rsid w:val="00FB4FE4"/>
    <w:rsid w:val="00FB502D"/>
    <w:rsid w:val="00FB7F2A"/>
    <w:rsid w:val="00FC070F"/>
    <w:rsid w:val="00FC0C63"/>
    <w:rsid w:val="00FC6EEB"/>
    <w:rsid w:val="00FC7632"/>
    <w:rsid w:val="00FD10FE"/>
    <w:rsid w:val="00FD5BB1"/>
    <w:rsid w:val="00FE4962"/>
    <w:rsid w:val="00FE4EE2"/>
    <w:rsid w:val="00FE5F73"/>
    <w:rsid w:val="00FF2B4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E7D"/>
    <w:rPr>
      <w:lang w:val="en-IN"/>
    </w:rPr>
  </w:style>
  <w:style w:type="paragraph" w:styleId="Heading3">
    <w:name w:val="heading 3"/>
    <w:basedOn w:val="Normal"/>
    <w:next w:val="Normal"/>
    <w:link w:val="Heading3Char"/>
    <w:uiPriority w:val="9"/>
    <w:semiHidden/>
    <w:unhideWhenUsed/>
    <w:qFormat/>
    <w:rsid w:val="00D36B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0A6"/>
    <w:pPr>
      <w:spacing w:after="0" w:line="240" w:lineRule="auto"/>
    </w:pPr>
  </w:style>
  <w:style w:type="paragraph" w:styleId="ListParagraph">
    <w:name w:val="List Paragraph"/>
    <w:basedOn w:val="Normal"/>
    <w:link w:val="ListParagraphChar"/>
    <w:uiPriority w:val="34"/>
    <w:qFormat/>
    <w:rsid w:val="00676E7D"/>
    <w:pPr>
      <w:ind w:left="720"/>
      <w:contextualSpacing/>
    </w:pPr>
  </w:style>
  <w:style w:type="character" w:styleId="CommentReference">
    <w:name w:val="annotation reference"/>
    <w:basedOn w:val="DefaultParagraphFont"/>
    <w:uiPriority w:val="99"/>
    <w:semiHidden/>
    <w:unhideWhenUsed/>
    <w:rsid w:val="00676E7D"/>
    <w:rPr>
      <w:sz w:val="16"/>
      <w:szCs w:val="16"/>
    </w:rPr>
  </w:style>
  <w:style w:type="paragraph" w:styleId="CommentText">
    <w:name w:val="annotation text"/>
    <w:basedOn w:val="Normal"/>
    <w:link w:val="CommentTextChar"/>
    <w:uiPriority w:val="99"/>
    <w:unhideWhenUsed/>
    <w:rsid w:val="00676E7D"/>
    <w:pPr>
      <w:spacing w:line="240" w:lineRule="auto"/>
    </w:pPr>
    <w:rPr>
      <w:sz w:val="20"/>
      <w:szCs w:val="20"/>
    </w:rPr>
  </w:style>
  <w:style w:type="character" w:customStyle="1" w:styleId="CommentTextChar">
    <w:name w:val="Comment Text Char"/>
    <w:basedOn w:val="DefaultParagraphFont"/>
    <w:link w:val="CommentText"/>
    <w:uiPriority w:val="99"/>
    <w:rsid w:val="00676E7D"/>
    <w:rPr>
      <w:sz w:val="20"/>
      <w:szCs w:val="20"/>
      <w:lang w:val="en-IN"/>
    </w:rPr>
  </w:style>
  <w:style w:type="paragraph" w:styleId="BalloonText">
    <w:name w:val="Balloon Text"/>
    <w:basedOn w:val="Normal"/>
    <w:link w:val="BalloonTextChar"/>
    <w:uiPriority w:val="99"/>
    <w:semiHidden/>
    <w:unhideWhenUsed/>
    <w:rsid w:val="00676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E7D"/>
    <w:rPr>
      <w:rFonts w:ascii="Segoe UI" w:hAnsi="Segoe UI" w:cs="Segoe UI"/>
      <w:sz w:val="18"/>
      <w:szCs w:val="18"/>
      <w:lang w:val="en-IN"/>
    </w:rPr>
  </w:style>
  <w:style w:type="paragraph" w:customStyle="1" w:styleId="Default">
    <w:name w:val="Default"/>
    <w:rsid w:val="00CC6963"/>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rsid w:val="00C606A5"/>
    <w:pPr>
      <w:keepNext/>
      <w:keepLines/>
      <w:widowControl w:val="0"/>
      <w:spacing w:before="360" w:after="80" w:line="276" w:lineRule="auto"/>
      <w:contextualSpacing/>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C606A5"/>
    <w:rPr>
      <w:rFonts w:ascii="Georgia" w:eastAsia="Georgia" w:hAnsi="Georgia" w:cs="Georgia"/>
      <w:i/>
      <w:color w:val="666666"/>
      <w:sz w:val="48"/>
      <w:szCs w:val="48"/>
      <w:lang w:val="en-IN" w:eastAsia="en-IN"/>
    </w:rPr>
  </w:style>
  <w:style w:type="character" w:customStyle="1" w:styleId="ListParagraphChar">
    <w:name w:val="List Paragraph Char"/>
    <w:link w:val="ListParagraph"/>
    <w:uiPriority w:val="34"/>
    <w:rsid w:val="005C3E50"/>
    <w:rPr>
      <w:lang w:val="en-IN"/>
    </w:rPr>
  </w:style>
  <w:style w:type="paragraph" w:customStyle="1" w:styleId="ListParagraph1">
    <w:name w:val="List Paragraph1"/>
    <w:basedOn w:val="Normal"/>
    <w:uiPriority w:val="34"/>
    <w:qFormat/>
    <w:rsid w:val="007A07B0"/>
    <w:pPr>
      <w:spacing w:after="200" w:line="276" w:lineRule="auto"/>
      <w:ind w:left="720"/>
      <w:contextualSpacing/>
    </w:pPr>
    <w:rPr>
      <w:rFonts w:ascii="Arial" w:eastAsia="Times New Roman" w:hAnsi="Arial" w:cs="Arial"/>
      <w:sz w:val="21"/>
      <w:szCs w:val="21"/>
      <w:lang w:val="en-US"/>
    </w:rPr>
  </w:style>
  <w:style w:type="paragraph" w:styleId="NormalWeb">
    <w:name w:val="Normal (Web)"/>
    <w:basedOn w:val="Normal"/>
    <w:uiPriority w:val="99"/>
    <w:unhideWhenUsed/>
    <w:rsid w:val="00D36F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8375711002411039954gmail-msolistparagraph">
    <w:name w:val="m_8375711002411039954gmail-msolistparagraph"/>
    <w:basedOn w:val="Normal"/>
    <w:rsid w:val="00D36F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C54335"/>
    <w:pPr>
      <w:spacing w:after="240" w:line="240" w:lineRule="auto"/>
      <w:ind w:firstLine="720"/>
    </w:pPr>
    <w:rPr>
      <w:rFonts w:ascii="Times New Roman" w:eastAsia="Times New Roman" w:hAnsi="Times New Roman" w:cs="Times New Roman"/>
      <w:snapToGrid w:val="0"/>
      <w:sz w:val="20"/>
      <w:szCs w:val="20"/>
      <w:lang w:val="en-US"/>
    </w:rPr>
  </w:style>
  <w:style w:type="character" w:customStyle="1" w:styleId="BodyTextChar">
    <w:name w:val="Body Text Char"/>
    <w:basedOn w:val="DefaultParagraphFont"/>
    <w:link w:val="BodyText"/>
    <w:rsid w:val="00C54335"/>
    <w:rPr>
      <w:rFonts w:ascii="Times New Roman" w:eastAsia="Times New Roman" w:hAnsi="Times New Roman" w:cs="Times New Roman"/>
      <w:snapToGrid w:val="0"/>
      <w:sz w:val="20"/>
      <w:szCs w:val="20"/>
    </w:rPr>
  </w:style>
  <w:style w:type="paragraph" w:customStyle="1" w:styleId="LEGALCL2">
    <w:name w:val="LEGALC_L2"/>
    <w:basedOn w:val="Normal"/>
    <w:next w:val="BodyText"/>
    <w:rsid w:val="00C54335"/>
    <w:pPr>
      <w:spacing w:after="240" w:line="240" w:lineRule="auto"/>
      <w:outlineLvl w:val="1"/>
    </w:pPr>
    <w:rPr>
      <w:rFonts w:ascii="Times New Roman" w:eastAsia="SimSun" w:hAnsi="Times New Roman" w:cs="Times New Roman"/>
      <w:sz w:val="20"/>
      <w:szCs w:val="20"/>
      <w:lang w:val="en-US"/>
    </w:rPr>
  </w:style>
  <w:style w:type="paragraph" w:customStyle="1" w:styleId="LEGALCL3">
    <w:name w:val="LEGALC_L3"/>
    <w:basedOn w:val="Normal"/>
    <w:next w:val="BodyText"/>
    <w:rsid w:val="00C54335"/>
    <w:pPr>
      <w:numPr>
        <w:ilvl w:val="2"/>
        <w:numId w:val="20"/>
      </w:numPr>
      <w:spacing w:after="240" w:line="240" w:lineRule="auto"/>
      <w:outlineLvl w:val="2"/>
    </w:pPr>
    <w:rPr>
      <w:rFonts w:ascii="Times New Roman" w:eastAsia="SimSun" w:hAnsi="Times New Roman" w:cs="Times New Roman"/>
      <w:sz w:val="20"/>
      <w:szCs w:val="20"/>
      <w:lang w:val="en-US"/>
    </w:rPr>
  </w:style>
  <w:style w:type="paragraph" w:customStyle="1" w:styleId="LEGALCL4">
    <w:name w:val="LEGALC_L4"/>
    <w:basedOn w:val="Normal"/>
    <w:next w:val="BodyText"/>
    <w:rsid w:val="00C54335"/>
    <w:pPr>
      <w:numPr>
        <w:ilvl w:val="3"/>
        <w:numId w:val="20"/>
      </w:numPr>
      <w:spacing w:after="240" w:line="240" w:lineRule="auto"/>
      <w:outlineLvl w:val="3"/>
    </w:pPr>
    <w:rPr>
      <w:rFonts w:ascii="Times New Roman" w:eastAsia="SimSun" w:hAnsi="Times New Roman" w:cs="Times New Roman"/>
      <w:sz w:val="20"/>
      <w:szCs w:val="20"/>
      <w:lang w:val="en-US"/>
    </w:rPr>
  </w:style>
  <w:style w:type="paragraph" w:customStyle="1" w:styleId="LEGALCL5">
    <w:name w:val="LEGALC_L5"/>
    <w:basedOn w:val="Normal"/>
    <w:next w:val="BodyText"/>
    <w:rsid w:val="00C54335"/>
    <w:pPr>
      <w:numPr>
        <w:ilvl w:val="4"/>
        <w:numId w:val="20"/>
      </w:numPr>
      <w:spacing w:after="240" w:line="240" w:lineRule="auto"/>
      <w:outlineLvl w:val="4"/>
    </w:pPr>
    <w:rPr>
      <w:rFonts w:ascii="Times New Roman" w:eastAsia="SimSun" w:hAnsi="Times New Roman" w:cs="Times New Roman"/>
      <w:sz w:val="20"/>
      <w:szCs w:val="20"/>
      <w:lang w:val="en-US"/>
    </w:rPr>
  </w:style>
  <w:style w:type="paragraph" w:customStyle="1" w:styleId="LEGALCL6">
    <w:name w:val="LEGALC_L6"/>
    <w:basedOn w:val="Normal"/>
    <w:next w:val="BodyText"/>
    <w:rsid w:val="00C54335"/>
    <w:pPr>
      <w:numPr>
        <w:ilvl w:val="5"/>
        <w:numId w:val="20"/>
      </w:numPr>
      <w:spacing w:after="240" w:line="240" w:lineRule="auto"/>
      <w:outlineLvl w:val="5"/>
    </w:pPr>
    <w:rPr>
      <w:rFonts w:ascii="Times New Roman" w:eastAsia="SimSun" w:hAnsi="Times New Roman" w:cs="Times New Roman"/>
      <w:sz w:val="20"/>
      <w:szCs w:val="20"/>
      <w:lang w:val="en-US"/>
    </w:rPr>
  </w:style>
  <w:style w:type="paragraph" w:customStyle="1" w:styleId="LEGALCL7">
    <w:name w:val="LEGALC_L7"/>
    <w:basedOn w:val="LEGALCL6"/>
    <w:next w:val="BodyText"/>
    <w:rsid w:val="00C54335"/>
    <w:pPr>
      <w:numPr>
        <w:ilvl w:val="6"/>
      </w:numPr>
      <w:outlineLvl w:val="6"/>
    </w:pPr>
  </w:style>
  <w:style w:type="paragraph" w:customStyle="1" w:styleId="LEGALCL8">
    <w:name w:val="LEGALC_L8"/>
    <w:basedOn w:val="LEGALCL7"/>
    <w:next w:val="BodyText"/>
    <w:rsid w:val="00C54335"/>
    <w:pPr>
      <w:numPr>
        <w:ilvl w:val="7"/>
      </w:numPr>
      <w:outlineLvl w:val="7"/>
    </w:pPr>
  </w:style>
  <w:style w:type="paragraph" w:customStyle="1" w:styleId="LEGALCL9">
    <w:name w:val="LEGALC_L9"/>
    <w:basedOn w:val="LEGALCL8"/>
    <w:next w:val="BodyText"/>
    <w:rsid w:val="00C54335"/>
    <w:pPr>
      <w:numPr>
        <w:ilvl w:val="8"/>
      </w:numPr>
      <w:outlineLvl w:val="8"/>
    </w:pPr>
  </w:style>
  <w:style w:type="paragraph" w:styleId="BodyTextIndent2">
    <w:name w:val="Body Text Indent 2"/>
    <w:basedOn w:val="Normal"/>
    <w:link w:val="BodyTextIndent2Char"/>
    <w:uiPriority w:val="99"/>
    <w:unhideWhenUsed/>
    <w:rsid w:val="007B128D"/>
    <w:pPr>
      <w:spacing w:after="120" w:line="480" w:lineRule="auto"/>
      <w:ind w:left="360"/>
    </w:pPr>
    <w:rPr>
      <w:rFonts w:eastAsiaTheme="minorEastAsia"/>
      <w:lang w:val="en-US"/>
    </w:rPr>
  </w:style>
  <w:style w:type="character" w:customStyle="1" w:styleId="BodyTextIndent2Char">
    <w:name w:val="Body Text Indent 2 Char"/>
    <w:basedOn w:val="DefaultParagraphFont"/>
    <w:link w:val="BodyTextIndent2"/>
    <w:uiPriority w:val="99"/>
    <w:rsid w:val="007B128D"/>
    <w:rPr>
      <w:rFonts w:eastAsiaTheme="minorEastAsia"/>
    </w:rPr>
  </w:style>
  <w:style w:type="paragraph" w:customStyle="1" w:styleId="level3">
    <w:name w:val="level3"/>
    <w:basedOn w:val="Heading3"/>
    <w:next w:val="Normal"/>
    <w:link w:val="level3Char"/>
    <w:rsid w:val="00D36BB1"/>
    <w:pPr>
      <w:keepNext w:val="0"/>
      <w:keepLines w:val="0"/>
      <w:tabs>
        <w:tab w:val="num" w:pos="1134"/>
        <w:tab w:val="left" w:pos="4253"/>
        <w:tab w:val="left" w:leader="underscore" w:pos="8222"/>
      </w:tabs>
      <w:spacing w:before="240" w:line="360" w:lineRule="auto"/>
      <w:ind w:left="1134" w:hanging="1134"/>
      <w:jc w:val="both"/>
    </w:pPr>
    <w:rPr>
      <w:rFonts w:ascii="Arial" w:eastAsia="Times New Roman" w:hAnsi="Arial" w:cs="Times New Roman"/>
      <w:color w:val="auto"/>
      <w:szCs w:val="20"/>
      <w:lang w:val="en-ZA"/>
    </w:rPr>
  </w:style>
  <w:style w:type="character" w:customStyle="1" w:styleId="level3Char">
    <w:name w:val="level3 Char"/>
    <w:link w:val="level3"/>
    <w:rsid w:val="00D36BB1"/>
    <w:rPr>
      <w:rFonts w:ascii="Arial" w:eastAsia="Times New Roman" w:hAnsi="Arial" w:cs="Times New Roman"/>
      <w:sz w:val="24"/>
      <w:szCs w:val="20"/>
      <w:lang w:val="en-ZA"/>
    </w:rPr>
  </w:style>
  <w:style w:type="character" w:customStyle="1" w:styleId="Heading3Char">
    <w:name w:val="Heading 3 Char"/>
    <w:basedOn w:val="DefaultParagraphFont"/>
    <w:link w:val="Heading3"/>
    <w:uiPriority w:val="9"/>
    <w:semiHidden/>
    <w:rsid w:val="00D36BB1"/>
    <w:rPr>
      <w:rFonts w:asciiTheme="majorHAnsi" w:eastAsiaTheme="majorEastAsia" w:hAnsiTheme="majorHAnsi" w:cstheme="majorBidi"/>
      <w:color w:val="1F4D78" w:themeColor="accent1" w:themeShade="7F"/>
      <w:sz w:val="24"/>
      <w:szCs w:val="24"/>
      <w:lang w:val="en-IN"/>
    </w:rPr>
  </w:style>
  <w:style w:type="character" w:customStyle="1" w:styleId="blast">
    <w:name w:val="blast"/>
    <w:basedOn w:val="DefaultParagraphFont"/>
    <w:rsid w:val="00D15E3B"/>
  </w:style>
  <w:style w:type="paragraph" w:styleId="Header">
    <w:name w:val="header"/>
    <w:basedOn w:val="Normal"/>
    <w:link w:val="HeaderChar"/>
    <w:unhideWhenUsed/>
    <w:rsid w:val="003D7E46"/>
    <w:pPr>
      <w:tabs>
        <w:tab w:val="center" w:pos="4680"/>
        <w:tab w:val="right" w:pos="9360"/>
      </w:tabs>
      <w:spacing w:after="0" w:line="240" w:lineRule="auto"/>
    </w:pPr>
  </w:style>
  <w:style w:type="character" w:customStyle="1" w:styleId="HeaderChar">
    <w:name w:val="Header Char"/>
    <w:basedOn w:val="DefaultParagraphFont"/>
    <w:link w:val="Header"/>
    <w:rsid w:val="003D7E46"/>
    <w:rPr>
      <w:lang w:val="en-IN"/>
    </w:rPr>
  </w:style>
  <w:style w:type="paragraph" w:styleId="Footer">
    <w:name w:val="footer"/>
    <w:basedOn w:val="Normal"/>
    <w:link w:val="FooterChar"/>
    <w:uiPriority w:val="99"/>
    <w:unhideWhenUsed/>
    <w:rsid w:val="003D7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E46"/>
    <w:rPr>
      <w:lang w:val="en-IN"/>
    </w:rPr>
  </w:style>
  <w:style w:type="table" w:styleId="TableGrid">
    <w:name w:val="Table Grid"/>
    <w:basedOn w:val="TableNormal"/>
    <w:uiPriority w:val="39"/>
    <w:rsid w:val="00590493"/>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1E3638"/>
    <w:rPr>
      <w:b/>
      <w:bCs/>
    </w:rPr>
  </w:style>
  <w:style w:type="character" w:customStyle="1" w:styleId="CommentSubjectChar">
    <w:name w:val="Comment Subject Char"/>
    <w:basedOn w:val="CommentTextChar"/>
    <w:link w:val="CommentSubject"/>
    <w:uiPriority w:val="99"/>
    <w:semiHidden/>
    <w:rsid w:val="001E3638"/>
    <w:rPr>
      <w:b/>
      <w:bCs/>
      <w:sz w:val="20"/>
      <w:szCs w:val="20"/>
      <w:lang w:val="en-IN"/>
    </w:rPr>
  </w:style>
  <w:style w:type="paragraph" w:styleId="Revision">
    <w:name w:val="Revision"/>
    <w:hidden/>
    <w:uiPriority w:val="99"/>
    <w:semiHidden/>
    <w:rsid w:val="008D60FE"/>
    <w:pPr>
      <w:spacing w:after="0" w:line="240" w:lineRule="auto"/>
    </w:pPr>
    <w:rPr>
      <w:lang w:val="en-IN"/>
    </w:rPr>
  </w:style>
  <w:style w:type="character" w:customStyle="1" w:styleId="hlt-add">
    <w:name w:val="hlt-add"/>
    <w:basedOn w:val="DefaultParagraphFont"/>
    <w:rsid w:val="008C7A65"/>
  </w:style>
  <w:style w:type="character" w:customStyle="1" w:styleId="hlt-del">
    <w:name w:val="hlt-del"/>
    <w:basedOn w:val="DefaultParagraphFont"/>
    <w:rsid w:val="00E010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E7D"/>
    <w:rPr>
      <w:lang w:val="en-IN"/>
    </w:rPr>
  </w:style>
  <w:style w:type="paragraph" w:styleId="Heading3">
    <w:name w:val="heading 3"/>
    <w:basedOn w:val="Normal"/>
    <w:next w:val="Normal"/>
    <w:link w:val="Heading3Char"/>
    <w:uiPriority w:val="9"/>
    <w:semiHidden/>
    <w:unhideWhenUsed/>
    <w:qFormat/>
    <w:rsid w:val="00D36B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0A6"/>
    <w:pPr>
      <w:spacing w:after="0" w:line="240" w:lineRule="auto"/>
    </w:pPr>
  </w:style>
  <w:style w:type="paragraph" w:styleId="ListParagraph">
    <w:name w:val="List Paragraph"/>
    <w:basedOn w:val="Normal"/>
    <w:link w:val="ListParagraphChar"/>
    <w:uiPriority w:val="34"/>
    <w:qFormat/>
    <w:rsid w:val="00676E7D"/>
    <w:pPr>
      <w:ind w:left="720"/>
      <w:contextualSpacing/>
    </w:pPr>
  </w:style>
  <w:style w:type="character" w:styleId="CommentReference">
    <w:name w:val="annotation reference"/>
    <w:basedOn w:val="DefaultParagraphFont"/>
    <w:uiPriority w:val="99"/>
    <w:semiHidden/>
    <w:unhideWhenUsed/>
    <w:rsid w:val="00676E7D"/>
    <w:rPr>
      <w:sz w:val="16"/>
      <w:szCs w:val="16"/>
    </w:rPr>
  </w:style>
  <w:style w:type="paragraph" w:styleId="CommentText">
    <w:name w:val="annotation text"/>
    <w:basedOn w:val="Normal"/>
    <w:link w:val="CommentTextChar"/>
    <w:uiPriority w:val="99"/>
    <w:unhideWhenUsed/>
    <w:rsid w:val="00676E7D"/>
    <w:pPr>
      <w:spacing w:line="240" w:lineRule="auto"/>
    </w:pPr>
    <w:rPr>
      <w:sz w:val="20"/>
      <w:szCs w:val="20"/>
    </w:rPr>
  </w:style>
  <w:style w:type="character" w:customStyle="1" w:styleId="CommentTextChar">
    <w:name w:val="Comment Text Char"/>
    <w:basedOn w:val="DefaultParagraphFont"/>
    <w:link w:val="CommentText"/>
    <w:uiPriority w:val="99"/>
    <w:rsid w:val="00676E7D"/>
    <w:rPr>
      <w:sz w:val="20"/>
      <w:szCs w:val="20"/>
      <w:lang w:val="en-IN"/>
    </w:rPr>
  </w:style>
  <w:style w:type="paragraph" w:styleId="BalloonText">
    <w:name w:val="Balloon Text"/>
    <w:basedOn w:val="Normal"/>
    <w:link w:val="BalloonTextChar"/>
    <w:uiPriority w:val="99"/>
    <w:semiHidden/>
    <w:unhideWhenUsed/>
    <w:rsid w:val="00676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E7D"/>
    <w:rPr>
      <w:rFonts w:ascii="Segoe UI" w:hAnsi="Segoe UI" w:cs="Segoe UI"/>
      <w:sz w:val="18"/>
      <w:szCs w:val="18"/>
      <w:lang w:val="en-IN"/>
    </w:rPr>
  </w:style>
  <w:style w:type="paragraph" w:customStyle="1" w:styleId="Default">
    <w:name w:val="Default"/>
    <w:rsid w:val="00CC6963"/>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rsid w:val="00C606A5"/>
    <w:pPr>
      <w:keepNext/>
      <w:keepLines/>
      <w:widowControl w:val="0"/>
      <w:spacing w:before="360" w:after="80" w:line="276" w:lineRule="auto"/>
      <w:contextualSpacing/>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C606A5"/>
    <w:rPr>
      <w:rFonts w:ascii="Georgia" w:eastAsia="Georgia" w:hAnsi="Georgia" w:cs="Georgia"/>
      <w:i/>
      <w:color w:val="666666"/>
      <w:sz w:val="48"/>
      <w:szCs w:val="48"/>
      <w:lang w:val="en-IN" w:eastAsia="en-IN"/>
    </w:rPr>
  </w:style>
  <w:style w:type="character" w:customStyle="1" w:styleId="ListParagraphChar">
    <w:name w:val="List Paragraph Char"/>
    <w:link w:val="ListParagraph"/>
    <w:uiPriority w:val="34"/>
    <w:rsid w:val="005C3E50"/>
    <w:rPr>
      <w:lang w:val="en-IN"/>
    </w:rPr>
  </w:style>
  <w:style w:type="paragraph" w:customStyle="1" w:styleId="ListParagraph1">
    <w:name w:val="List Paragraph1"/>
    <w:basedOn w:val="Normal"/>
    <w:uiPriority w:val="34"/>
    <w:qFormat/>
    <w:rsid w:val="007A07B0"/>
    <w:pPr>
      <w:spacing w:after="200" w:line="276" w:lineRule="auto"/>
      <w:ind w:left="720"/>
      <w:contextualSpacing/>
    </w:pPr>
    <w:rPr>
      <w:rFonts w:ascii="Arial" w:eastAsia="Times New Roman" w:hAnsi="Arial" w:cs="Arial"/>
      <w:sz w:val="21"/>
      <w:szCs w:val="21"/>
      <w:lang w:val="en-US"/>
    </w:rPr>
  </w:style>
  <w:style w:type="paragraph" w:styleId="NormalWeb">
    <w:name w:val="Normal (Web)"/>
    <w:basedOn w:val="Normal"/>
    <w:uiPriority w:val="99"/>
    <w:unhideWhenUsed/>
    <w:rsid w:val="00D36F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8375711002411039954gmail-msolistparagraph">
    <w:name w:val="m_8375711002411039954gmail-msolistparagraph"/>
    <w:basedOn w:val="Normal"/>
    <w:rsid w:val="00D36F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C54335"/>
    <w:pPr>
      <w:spacing w:after="240" w:line="240" w:lineRule="auto"/>
      <w:ind w:firstLine="720"/>
    </w:pPr>
    <w:rPr>
      <w:rFonts w:ascii="Times New Roman" w:eastAsia="Times New Roman" w:hAnsi="Times New Roman" w:cs="Times New Roman"/>
      <w:snapToGrid w:val="0"/>
      <w:sz w:val="20"/>
      <w:szCs w:val="20"/>
      <w:lang w:val="en-US"/>
    </w:rPr>
  </w:style>
  <w:style w:type="character" w:customStyle="1" w:styleId="BodyTextChar">
    <w:name w:val="Body Text Char"/>
    <w:basedOn w:val="DefaultParagraphFont"/>
    <w:link w:val="BodyText"/>
    <w:rsid w:val="00C54335"/>
    <w:rPr>
      <w:rFonts w:ascii="Times New Roman" w:eastAsia="Times New Roman" w:hAnsi="Times New Roman" w:cs="Times New Roman"/>
      <w:snapToGrid w:val="0"/>
      <w:sz w:val="20"/>
      <w:szCs w:val="20"/>
    </w:rPr>
  </w:style>
  <w:style w:type="paragraph" w:customStyle="1" w:styleId="LEGALCL2">
    <w:name w:val="LEGALC_L2"/>
    <w:basedOn w:val="Normal"/>
    <w:next w:val="BodyText"/>
    <w:rsid w:val="00C54335"/>
    <w:pPr>
      <w:spacing w:after="240" w:line="240" w:lineRule="auto"/>
      <w:outlineLvl w:val="1"/>
    </w:pPr>
    <w:rPr>
      <w:rFonts w:ascii="Times New Roman" w:eastAsia="SimSun" w:hAnsi="Times New Roman" w:cs="Times New Roman"/>
      <w:sz w:val="20"/>
      <w:szCs w:val="20"/>
      <w:lang w:val="en-US"/>
    </w:rPr>
  </w:style>
  <w:style w:type="paragraph" w:customStyle="1" w:styleId="LEGALCL3">
    <w:name w:val="LEGALC_L3"/>
    <w:basedOn w:val="Normal"/>
    <w:next w:val="BodyText"/>
    <w:rsid w:val="00C54335"/>
    <w:pPr>
      <w:numPr>
        <w:ilvl w:val="2"/>
        <w:numId w:val="20"/>
      </w:numPr>
      <w:spacing w:after="240" w:line="240" w:lineRule="auto"/>
      <w:outlineLvl w:val="2"/>
    </w:pPr>
    <w:rPr>
      <w:rFonts w:ascii="Times New Roman" w:eastAsia="SimSun" w:hAnsi="Times New Roman" w:cs="Times New Roman"/>
      <w:sz w:val="20"/>
      <w:szCs w:val="20"/>
      <w:lang w:val="en-US"/>
    </w:rPr>
  </w:style>
  <w:style w:type="paragraph" w:customStyle="1" w:styleId="LEGALCL4">
    <w:name w:val="LEGALC_L4"/>
    <w:basedOn w:val="Normal"/>
    <w:next w:val="BodyText"/>
    <w:rsid w:val="00C54335"/>
    <w:pPr>
      <w:numPr>
        <w:ilvl w:val="3"/>
        <w:numId w:val="20"/>
      </w:numPr>
      <w:spacing w:after="240" w:line="240" w:lineRule="auto"/>
      <w:outlineLvl w:val="3"/>
    </w:pPr>
    <w:rPr>
      <w:rFonts w:ascii="Times New Roman" w:eastAsia="SimSun" w:hAnsi="Times New Roman" w:cs="Times New Roman"/>
      <w:sz w:val="20"/>
      <w:szCs w:val="20"/>
      <w:lang w:val="en-US"/>
    </w:rPr>
  </w:style>
  <w:style w:type="paragraph" w:customStyle="1" w:styleId="LEGALCL5">
    <w:name w:val="LEGALC_L5"/>
    <w:basedOn w:val="Normal"/>
    <w:next w:val="BodyText"/>
    <w:rsid w:val="00C54335"/>
    <w:pPr>
      <w:numPr>
        <w:ilvl w:val="4"/>
        <w:numId w:val="20"/>
      </w:numPr>
      <w:spacing w:after="240" w:line="240" w:lineRule="auto"/>
      <w:outlineLvl w:val="4"/>
    </w:pPr>
    <w:rPr>
      <w:rFonts w:ascii="Times New Roman" w:eastAsia="SimSun" w:hAnsi="Times New Roman" w:cs="Times New Roman"/>
      <w:sz w:val="20"/>
      <w:szCs w:val="20"/>
      <w:lang w:val="en-US"/>
    </w:rPr>
  </w:style>
  <w:style w:type="paragraph" w:customStyle="1" w:styleId="LEGALCL6">
    <w:name w:val="LEGALC_L6"/>
    <w:basedOn w:val="Normal"/>
    <w:next w:val="BodyText"/>
    <w:rsid w:val="00C54335"/>
    <w:pPr>
      <w:numPr>
        <w:ilvl w:val="5"/>
        <w:numId w:val="20"/>
      </w:numPr>
      <w:spacing w:after="240" w:line="240" w:lineRule="auto"/>
      <w:outlineLvl w:val="5"/>
    </w:pPr>
    <w:rPr>
      <w:rFonts w:ascii="Times New Roman" w:eastAsia="SimSun" w:hAnsi="Times New Roman" w:cs="Times New Roman"/>
      <w:sz w:val="20"/>
      <w:szCs w:val="20"/>
      <w:lang w:val="en-US"/>
    </w:rPr>
  </w:style>
  <w:style w:type="paragraph" w:customStyle="1" w:styleId="LEGALCL7">
    <w:name w:val="LEGALC_L7"/>
    <w:basedOn w:val="LEGALCL6"/>
    <w:next w:val="BodyText"/>
    <w:rsid w:val="00C54335"/>
    <w:pPr>
      <w:numPr>
        <w:ilvl w:val="6"/>
      </w:numPr>
      <w:outlineLvl w:val="6"/>
    </w:pPr>
  </w:style>
  <w:style w:type="paragraph" w:customStyle="1" w:styleId="LEGALCL8">
    <w:name w:val="LEGALC_L8"/>
    <w:basedOn w:val="LEGALCL7"/>
    <w:next w:val="BodyText"/>
    <w:rsid w:val="00C54335"/>
    <w:pPr>
      <w:numPr>
        <w:ilvl w:val="7"/>
      </w:numPr>
      <w:outlineLvl w:val="7"/>
    </w:pPr>
  </w:style>
  <w:style w:type="paragraph" w:customStyle="1" w:styleId="LEGALCL9">
    <w:name w:val="LEGALC_L9"/>
    <w:basedOn w:val="LEGALCL8"/>
    <w:next w:val="BodyText"/>
    <w:rsid w:val="00C54335"/>
    <w:pPr>
      <w:numPr>
        <w:ilvl w:val="8"/>
      </w:numPr>
      <w:outlineLvl w:val="8"/>
    </w:pPr>
  </w:style>
  <w:style w:type="paragraph" w:styleId="BodyTextIndent2">
    <w:name w:val="Body Text Indent 2"/>
    <w:basedOn w:val="Normal"/>
    <w:link w:val="BodyTextIndent2Char"/>
    <w:uiPriority w:val="99"/>
    <w:unhideWhenUsed/>
    <w:rsid w:val="007B128D"/>
    <w:pPr>
      <w:spacing w:after="120" w:line="480" w:lineRule="auto"/>
      <w:ind w:left="360"/>
    </w:pPr>
    <w:rPr>
      <w:rFonts w:eastAsiaTheme="minorEastAsia"/>
      <w:lang w:val="en-US"/>
    </w:rPr>
  </w:style>
  <w:style w:type="character" w:customStyle="1" w:styleId="BodyTextIndent2Char">
    <w:name w:val="Body Text Indent 2 Char"/>
    <w:basedOn w:val="DefaultParagraphFont"/>
    <w:link w:val="BodyTextIndent2"/>
    <w:uiPriority w:val="99"/>
    <w:rsid w:val="007B128D"/>
    <w:rPr>
      <w:rFonts w:eastAsiaTheme="minorEastAsia"/>
    </w:rPr>
  </w:style>
  <w:style w:type="paragraph" w:customStyle="1" w:styleId="level3">
    <w:name w:val="level3"/>
    <w:basedOn w:val="Heading3"/>
    <w:next w:val="Normal"/>
    <w:link w:val="level3Char"/>
    <w:rsid w:val="00D36BB1"/>
    <w:pPr>
      <w:keepNext w:val="0"/>
      <w:keepLines w:val="0"/>
      <w:tabs>
        <w:tab w:val="num" w:pos="1134"/>
        <w:tab w:val="left" w:pos="4253"/>
        <w:tab w:val="left" w:leader="underscore" w:pos="8222"/>
      </w:tabs>
      <w:spacing w:before="240" w:line="360" w:lineRule="auto"/>
      <w:ind w:left="1134" w:hanging="1134"/>
      <w:jc w:val="both"/>
    </w:pPr>
    <w:rPr>
      <w:rFonts w:ascii="Arial" w:eastAsia="Times New Roman" w:hAnsi="Arial" w:cs="Times New Roman"/>
      <w:color w:val="auto"/>
      <w:szCs w:val="20"/>
      <w:lang w:val="en-ZA"/>
    </w:rPr>
  </w:style>
  <w:style w:type="character" w:customStyle="1" w:styleId="level3Char">
    <w:name w:val="level3 Char"/>
    <w:link w:val="level3"/>
    <w:rsid w:val="00D36BB1"/>
    <w:rPr>
      <w:rFonts w:ascii="Arial" w:eastAsia="Times New Roman" w:hAnsi="Arial" w:cs="Times New Roman"/>
      <w:sz w:val="24"/>
      <w:szCs w:val="20"/>
      <w:lang w:val="en-ZA"/>
    </w:rPr>
  </w:style>
  <w:style w:type="character" w:customStyle="1" w:styleId="Heading3Char">
    <w:name w:val="Heading 3 Char"/>
    <w:basedOn w:val="DefaultParagraphFont"/>
    <w:link w:val="Heading3"/>
    <w:uiPriority w:val="9"/>
    <w:semiHidden/>
    <w:rsid w:val="00D36BB1"/>
    <w:rPr>
      <w:rFonts w:asciiTheme="majorHAnsi" w:eastAsiaTheme="majorEastAsia" w:hAnsiTheme="majorHAnsi" w:cstheme="majorBidi"/>
      <w:color w:val="1F4D78" w:themeColor="accent1" w:themeShade="7F"/>
      <w:sz w:val="24"/>
      <w:szCs w:val="24"/>
      <w:lang w:val="en-IN"/>
    </w:rPr>
  </w:style>
  <w:style w:type="character" w:customStyle="1" w:styleId="blast">
    <w:name w:val="blast"/>
    <w:basedOn w:val="DefaultParagraphFont"/>
    <w:rsid w:val="00D15E3B"/>
  </w:style>
  <w:style w:type="paragraph" w:styleId="Header">
    <w:name w:val="header"/>
    <w:basedOn w:val="Normal"/>
    <w:link w:val="HeaderChar"/>
    <w:unhideWhenUsed/>
    <w:rsid w:val="003D7E46"/>
    <w:pPr>
      <w:tabs>
        <w:tab w:val="center" w:pos="4680"/>
        <w:tab w:val="right" w:pos="9360"/>
      </w:tabs>
      <w:spacing w:after="0" w:line="240" w:lineRule="auto"/>
    </w:pPr>
  </w:style>
  <w:style w:type="character" w:customStyle="1" w:styleId="HeaderChar">
    <w:name w:val="Header Char"/>
    <w:basedOn w:val="DefaultParagraphFont"/>
    <w:link w:val="Header"/>
    <w:rsid w:val="003D7E46"/>
    <w:rPr>
      <w:lang w:val="en-IN"/>
    </w:rPr>
  </w:style>
  <w:style w:type="paragraph" w:styleId="Footer">
    <w:name w:val="footer"/>
    <w:basedOn w:val="Normal"/>
    <w:link w:val="FooterChar"/>
    <w:uiPriority w:val="99"/>
    <w:unhideWhenUsed/>
    <w:rsid w:val="003D7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E46"/>
    <w:rPr>
      <w:lang w:val="en-IN"/>
    </w:rPr>
  </w:style>
  <w:style w:type="table" w:styleId="TableGrid">
    <w:name w:val="Table Grid"/>
    <w:basedOn w:val="TableNormal"/>
    <w:uiPriority w:val="39"/>
    <w:rsid w:val="00590493"/>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1E3638"/>
    <w:rPr>
      <w:b/>
      <w:bCs/>
    </w:rPr>
  </w:style>
  <w:style w:type="character" w:customStyle="1" w:styleId="CommentSubjectChar">
    <w:name w:val="Comment Subject Char"/>
    <w:basedOn w:val="CommentTextChar"/>
    <w:link w:val="CommentSubject"/>
    <w:uiPriority w:val="99"/>
    <w:semiHidden/>
    <w:rsid w:val="001E3638"/>
    <w:rPr>
      <w:b/>
      <w:bCs/>
      <w:sz w:val="20"/>
      <w:szCs w:val="20"/>
      <w:lang w:val="en-IN"/>
    </w:rPr>
  </w:style>
  <w:style w:type="paragraph" w:styleId="Revision">
    <w:name w:val="Revision"/>
    <w:hidden/>
    <w:uiPriority w:val="99"/>
    <w:semiHidden/>
    <w:rsid w:val="008D60FE"/>
    <w:pPr>
      <w:spacing w:after="0" w:line="240" w:lineRule="auto"/>
    </w:pPr>
    <w:rPr>
      <w:lang w:val="en-IN"/>
    </w:rPr>
  </w:style>
  <w:style w:type="character" w:customStyle="1" w:styleId="hlt-add">
    <w:name w:val="hlt-add"/>
    <w:basedOn w:val="DefaultParagraphFont"/>
    <w:rsid w:val="008C7A65"/>
  </w:style>
  <w:style w:type="character" w:customStyle="1" w:styleId="hlt-del">
    <w:name w:val="hlt-del"/>
    <w:basedOn w:val="DefaultParagraphFont"/>
    <w:rsid w:val="00E01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603">
      <w:bodyDiv w:val="1"/>
      <w:marLeft w:val="0"/>
      <w:marRight w:val="0"/>
      <w:marTop w:val="0"/>
      <w:marBottom w:val="0"/>
      <w:divBdr>
        <w:top w:val="none" w:sz="0" w:space="0" w:color="auto"/>
        <w:left w:val="none" w:sz="0" w:space="0" w:color="auto"/>
        <w:bottom w:val="none" w:sz="0" w:space="0" w:color="auto"/>
        <w:right w:val="none" w:sz="0" w:space="0" w:color="auto"/>
      </w:divBdr>
      <w:divsChild>
        <w:div w:id="867834167">
          <w:marLeft w:val="0"/>
          <w:marRight w:val="0"/>
          <w:marTop w:val="0"/>
          <w:marBottom w:val="0"/>
          <w:divBdr>
            <w:top w:val="none" w:sz="0" w:space="0" w:color="auto"/>
            <w:left w:val="none" w:sz="0" w:space="0" w:color="auto"/>
            <w:bottom w:val="none" w:sz="0" w:space="0" w:color="auto"/>
            <w:right w:val="none" w:sz="0" w:space="0" w:color="auto"/>
          </w:divBdr>
        </w:div>
        <w:div w:id="1370187414">
          <w:marLeft w:val="0"/>
          <w:marRight w:val="0"/>
          <w:marTop w:val="0"/>
          <w:marBottom w:val="0"/>
          <w:divBdr>
            <w:top w:val="none" w:sz="0" w:space="0" w:color="auto"/>
            <w:left w:val="none" w:sz="0" w:space="0" w:color="auto"/>
            <w:bottom w:val="none" w:sz="0" w:space="0" w:color="auto"/>
            <w:right w:val="none" w:sz="0" w:space="0" w:color="auto"/>
          </w:divBdr>
        </w:div>
        <w:div w:id="1002856193">
          <w:marLeft w:val="0"/>
          <w:marRight w:val="0"/>
          <w:marTop w:val="0"/>
          <w:marBottom w:val="0"/>
          <w:divBdr>
            <w:top w:val="none" w:sz="0" w:space="0" w:color="auto"/>
            <w:left w:val="none" w:sz="0" w:space="0" w:color="auto"/>
            <w:bottom w:val="none" w:sz="0" w:space="0" w:color="auto"/>
            <w:right w:val="none" w:sz="0" w:space="0" w:color="auto"/>
          </w:divBdr>
        </w:div>
        <w:div w:id="1497307993">
          <w:marLeft w:val="0"/>
          <w:marRight w:val="0"/>
          <w:marTop w:val="0"/>
          <w:marBottom w:val="0"/>
          <w:divBdr>
            <w:top w:val="none" w:sz="0" w:space="0" w:color="auto"/>
            <w:left w:val="none" w:sz="0" w:space="0" w:color="auto"/>
            <w:bottom w:val="none" w:sz="0" w:space="0" w:color="auto"/>
            <w:right w:val="none" w:sz="0" w:space="0" w:color="auto"/>
          </w:divBdr>
        </w:div>
        <w:div w:id="1161845190">
          <w:marLeft w:val="0"/>
          <w:marRight w:val="0"/>
          <w:marTop w:val="0"/>
          <w:marBottom w:val="0"/>
          <w:divBdr>
            <w:top w:val="none" w:sz="0" w:space="0" w:color="auto"/>
            <w:left w:val="none" w:sz="0" w:space="0" w:color="auto"/>
            <w:bottom w:val="none" w:sz="0" w:space="0" w:color="auto"/>
            <w:right w:val="none" w:sz="0" w:space="0" w:color="auto"/>
          </w:divBdr>
        </w:div>
        <w:div w:id="879124384">
          <w:marLeft w:val="0"/>
          <w:marRight w:val="0"/>
          <w:marTop w:val="0"/>
          <w:marBottom w:val="0"/>
          <w:divBdr>
            <w:top w:val="none" w:sz="0" w:space="0" w:color="auto"/>
            <w:left w:val="none" w:sz="0" w:space="0" w:color="auto"/>
            <w:bottom w:val="none" w:sz="0" w:space="0" w:color="auto"/>
            <w:right w:val="none" w:sz="0" w:space="0" w:color="auto"/>
          </w:divBdr>
        </w:div>
        <w:div w:id="877276700">
          <w:marLeft w:val="0"/>
          <w:marRight w:val="0"/>
          <w:marTop w:val="0"/>
          <w:marBottom w:val="0"/>
          <w:divBdr>
            <w:top w:val="none" w:sz="0" w:space="0" w:color="auto"/>
            <w:left w:val="none" w:sz="0" w:space="0" w:color="auto"/>
            <w:bottom w:val="none" w:sz="0" w:space="0" w:color="auto"/>
            <w:right w:val="none" w:sz="0" w:space="0" w:color="auto"/>
          </w:divBdr>
        </w:div>
        <w:div w:id="1983922352">
          <w:marLeft w:val="0"/>
          <w:marRight w:val="0"/>
          <w:marTop w:val="0"/>
          <w:marBottom w:val="0"/>
          <w:divBdr>
            <w:top w:val="none" w:sz="0" w:space="0" w:color="auto"/>
            <w:left w:val="none" w:sz="0" w:space="0" w:color="auto"/>
            <w:bottom w:val="none" w:sz="0" w:space="0" w:color="auto"/>
            <w:right w:val="none" w:sz="0" w:space="0" w:color="auto"/>
          </w:divBdr>
        </w:div>
        <w:div w:id="1209298249">
          <w:marLeft w:val="0"/>
          <w:marRight w:val="0"/>
          <w:marTop w:val="0"/>
          <w:marBottom w:val="0"/>
          <w:divBdr>
            <w:top w:val="none" w:sz="0" w:space="0" w:color="auto"/>
            <w:left w:val="none" w:sz="0" w:space="0" w:color="auto"/>
            <w:bottom w:val="none" w:sz="0" w:space="0" w:color="auto"/>
            <w:right w:val="none" w:sz="0" w:space="0" w:color="auto"/>
          </w:divBdr>
        </w:div>
        <w:div w:id="851189131">
          <w:marLeft w:val="0"/>
          <w:marRight w:val="0"/>
          <w:marTop w:val="0"/>
          <w:marBottom w:val="0"/>
          <w:divBdr>
            <w:top w:val="none" w:sz="0" w:space="0" w:color="auto"/>
            <w:left w:val="none" w:sz="0" w:space="0" w:color="auto"/>
            <w:bottom w:val="none" w:sz="0" w:space="0" w:color="auto"/>
            <w:right w:val="none" w:sz="0" w:space="0" w:color="auto"/>
          </w:divBdr>
        </w:div>
        <w:div w:id="1646396779">
          <w:marLeft w:val="0"/>
          <w:marRight w:val="0"/>
          <w:marTop w:val="0"/>
          <w:marBottom w:val="0"/>
          <w:divBdr>
            <w:top w:val="none" w:sz="0" w:space="0" w:color="auto"/>
            <w:left w:val="none" w:sz="0" w:space="0" w:color="auto"/>
            <w:bottom w:val="none" w:sz="0" w:space="0" w:color="auto"/>
            <w:right w:val="none" w:sz="0" w:space="0" w:color="auto"/>
          </w:divBdr>
        </w:div>
        <w:div w:id="1465276772">
          <w:marLeft w:val="0"/>
          <w:marRight w:val="0"/>
          <w:marTop w:val="0"/>
          <w:marBottom w:val="0"/>
          <w:divBdr>
            <w:top w:val="none" w:sz="0" w:space="0" w:color="auto"/>
            <w:left w:val="none" w:sz="0" w:space="0" w:color="auto"/>
            <w:bottom w:val="none" w:sz="0" w:space="0" w:color="auto"/>
            <w:right w:val="none" w:sz="0" w:space="0" w:color="auto"/>
          </w:divBdr>
        </w:div>
      </w:divsChild>
    </w:div>
    <w:div w:id="42366333">
      <w:bodyDiv w:val="1"/>
      <w:marLeft w:val="0"/>
      <w:marRight w:val="0"/>
      <w:marTop w:val="0"/>
      <w:marBottom w:val="0"/>
      <w:divBdr>
        <w:top w:val="none" w:sz="0" w:space="0" w:color="auto"/>
        <w:left w:val="none" w:sz="0" w:space="0" w:color="auto"/>
        <w:bottom w:val="none" w:sz="0" w:space="0" w:color="auto"/>
        <w:right w:val="none" w:sz="0" w:space="0" w:color="auto"/>
      </w:divBdr>
      <w:divsChild>
        <w:div w:id="1866551953">
          <w:marLeft w:val="0"/>
          <w:marRight w:val="0"/>
          <w:marTop w:val="0"/>
          <w:marBottom w:val="0"/>
          <w:divBdr>
            <w:top w:val="none" w:sz="0" w:space="0" w:color="auto"/>
            <w:left w:val="none" w:sz="0" w:space="0" w:color="auto"/>
            <w:bottom w:val="none" w:sz="0" w:space="0" w:color="auto"/>
            <w:right w:val="none" w:sz="0" w:space="0" w:color="auto"/>
          </w:divBdr>
        </w:div>
        <w:div w:id="382289064">
          <w:marLeft w:val="0"/>
          <w:marRight w:val="0"/>
          <w:marTop w:val="0"/>
          <w:marBottom w:val="0"/>
          <w:divBdr>
            <w:top w:val="none" w:sz="0" w:space="0" w:color="auto"/>
            <w:left w:val="none" w:sz="0" w:space="0" w:color="auto"/>
            <w:bottom w:val="none" w:sz="0" w:space="0" w:color="auto"/>
            <w:right w:val="none" w:sz="0" w:space="0" w:color="auto"/>
          </w:divBdr>
        </w:div>
        <w:div w:id="1985115710">
          <w:marLeft w:val="0"/>
          <w:marRight w:val="0"/>
          <w:marTop w:val="0"/>
          <w:marBottom w:val="0"/>
          <w:divBdr>
            <w:top w:val="none" w:sz="0" w:space="0" w:color="auto"/>
            <w:left w:val="none" w:sz="0" w:space="0" w:color="auto"/>
            <w:bottom w:val="none" w:sz="0" w:space="0" w:color="auto"/>
            <w:right w:val="none" w:sz="0" w:space="0" w:color="auto"/>
          </w:divBdr>
        </w:div>
        <w:div w:id="1708525310">
          <w:marLeft w:val="0"/>
          <w:marRight w:val="0"/>
          <w:marTop w:val="0"/>
          <w:marBottom w:val="0"/>
          <w:divBdr>
            <w:top w:val="none" w:sz="0" w:space="0" w:color="auto"/>
            <w:left w:val="none" w:sz="0" w:space="0" w:color="auto"/>
            <w:bottom w:val="none" w:sz="0" w:space="0" w:color="auto"/>
            <w:right w:val="none" w:sz="0" w:space="0" w:color="auto"/>
          </w:divBdr>
        </w:div>
        <w:div w:id="1211963756">
          <w:marLeft w:val="0"/>
          <w:marRight w:val="0"/>
          <w:marTop w:val="0"/>
          <w:marBottom w:val="0"/>
          <w:divBdr>
            <w:top w:val="none" w:sz="0" w:space="0" w:color="auto"/>
            <w:left w:val="none" w:sz="0" w:space="0" w:color="auto"/>
            <w:bottom w:val="none" w:sz="0" w:space="0" w:color="auto"/>
            <w:right w:val="none" w:sz="0" w:space="0" w:color="auto"/>
          </w:divBdr>
        </w:div>
        <w:div w:id="1265459710">
          <w:marLeft w:val="0"/>
          <w:marRight w:val="0"/>
          <w:marTop w:val="0"/>
          <w:marBottom w:val="0"/>
          <w:divBdr>
            <w:top w:val="none" w:sz="0" w:space="0" w:color="auto"/>
            <w:left w:val="none" w:sz="0" w:space="0" w:color="auto"/>
            <w:bottom w:val="none" w:sz="0" w:space="0" w:color="auto"/>
            <w:right w:val="none" w:sz="0" w:space="0" w:color="auto"/>
          </w:divBdr>
        </w:div>
      </w:divsChild>
    </w:div>
    <w:div w:id="279383196">
      <w:bodyDiv w:val="1"/>
      <w:marLeft w:val="0"/>
      <w:marRight w:val="0"/>
      <w:marTop w:val="0"/>
      <w:marBottom w:val="0"/>
      <w:divBdr>
        <w:top w:val="none" w:sz="0" w:space="0" w:color="auto"/>
        <w:left w:val="none" w:sz="0" w:space="0" w:color="auto"/>
        <w:bottom w:val="none" w:sz="0" w:space="0" w:color="auto"/>
        <w:right w:val="none" w:sz="0" w:space="0" w:color="auto"/>
      </w:divBdr>
    </w:div>
    <w:div w:id="379129234">
      <w:bodyDiv w:val="1"/>
      <w:marLeft w:val="0"/>
      <w:marRight w:val="0"/>
      <w:marTop w:val="0"/>
      <w:marBottom w:val="0"/>
      <w:divBdr>
        <w:top w:val="none" w:sz="0" w:space="0" w:color="auto"/>
        <w:left w:val="none" w:sz="0" w:space="0" w:color="auto"/>
        <w:bottom w:val="none" w:sz="0" w:space="0" w:color="auto"/>
        <w:right w:val="none" w:sz="0" w:space="0" w:color="auto"/>
      </w:divBdr>
      <w:divsChild>
        <w:div w:id="1453551759">
          <w:marLeft w:val="0"/>
          <w:marRight w:val="0"/>
          <w:marTop w:val="0"/>
          <w:marBottom w:val="0"/>
          <w:divBdr>
            <w:top w:val="none" w:sz="0" w:space="0" w:color="auto"/>
            <w:left w:val="none" w:sz="0" w:space="0" w:color="auto"/>
            <w:bottom w:val="none" w:sz="0" w:space="0" w:color="auto"/>
            <w:right w:val="none" w:sz="0" w:space="0" w:color="auto"/>
          </w:divBdr>
        </w:div>
        <w:div w:id="1511526859">
          <w:marLeft w:val="0"/>
          <w:marRight w:val="0"/>
          <w:marTop w:val="0"/>
          <w:marBottom w:val="0"/>
          <w:divBdr>
            <w:top w:val="none" w:sz="0" w:space="0" w:color="auto"/>
            <w:left w:val="none" w:sz="0" w:space="0" w:color="auto"/>
            <w:bottom w:val="none" w:sz="0" w:space="0" w:color="auto"/>
            <w:right w:val="none" w:sz="0" w:space="0" w:color="auto"/>
          </w:divBdr>
        </w:div>
        <w:div w:id="547375275">
          <w:marLeft w:val="0"/>
          <w:marRight w:val="0"/>
          <w:marTop w:val="0"/>
          <w:marBottom w:val="0"/>
          <w:divBdr>
            <w:top w:val="none" w:sz="0" w:space="0" w:color="auto"/>
            <w:left w:val="none" w:sz="0" w:space="0" w:color="auto"/>
            <w:bottom w:val="none" w:sz="0" w:space="0" w:color="auto"/>
            <w:right w:val="none" w:sz="0" w:space="0" w:color="auto"/>
          </w:divBdr>
        </w:div>
        <w:div w:id="2015035453">
          <w:marLeft w:val="0"/>
          <w:marRight w:val="0"/>
          <w:marTop w:val="0"/>
          <w:marBottom w:val="0"/>
          <w:divBdr>
            <w:top w:val="none" w:sz="0" w:space="0" w:color="auto"/>
            <w:left w:val="none" w:sz="0" w:space="0" w:color="auto"/>
            <w:bottom w:val="none" w:sz="0" w:space="0" w:color="auto"/>
            <w:right w:val="none" w:sz="0" w:space="0" w:color="auto"/>
          </w:divBdr>
        </w:div>
        <w:div w:id="698511644">
          <w:marLeft w:val="0"/>
          <w:marRight w:val="0"/>
          <w:marTop w:val="0"/>
          <w:marBottom w:val="0"/>
          <w:divBdr>
            <w:top w:val="none" w:sz="0" w:space="0" w:color="auto"/>
            <w:left w:val="none" w:sz="0" w:space="0" w:color="auto"/>
            <w:bottom w:val="none" w:sz="0" w:space="0" w:color="auto"/>
            <w:right w:val="none" w:sz="0" w:space="0" w:color="auto"/>
          </w:divBdr>
        </w:div>
        <w:div w:id="1585728265">
          <w:marLeft w:val="0"/>
          <w:marRight w:val="0"/>
          <w:marTop w:val="0"/>
          <w:marBottom w:val="0"/>
          <w:divBdr>
            <w:top w:val="none" w:sz="0" w:space="0" w:color="auto"/>
            <w:left w:val="none" w:sz="0" w:space="0" w:color="auto"/>
            <w:bottom w:val="none" w:sz="0" w:space="0" w:color="auto"/>
            <w:right w:val="none" w:sz="0" w:space="0" w:color="auto"/>
          </w:divBdr>
        </w:div>
        <w:div w:id="1197886282">
          <w:marLeft w:val="0"/>
          <w:marRight w:val="0"/>
          <w:marTop w:val="0"/>
          <w:marBottom w:val="0"/>
          <w:divBdr>
            <w:top w:val="none" w:sz="0" w:space="0" w:color="auto"/>
            <w:left w:val="none" w:sz="0" w:space="0" w:color="auto"/>
            <w:bottom w:val="none" w:sz="0" w:space="0" w:color="auto"/>
            <w:right w:val="none" w:sz="0" w:space="0" w:color="auto"/>
          </w:divBdr>
        </w:div>
        <w:div w:id="1639799369">
          <w:marLeft w:val="0"/>
          <w:marRight w:val="0"/>
          <w:marTop w:val="0"/>
          <w:marBottom w:val="0"/>
          <w:divBdr>
            <w:top w:val="none" w:sz="0" w:space="0" w:color="auto"/>
            <w:left w:val="none" w:sz="0" w:space="0" w:color="auto"/>
            <w:bottom w:val="none" w:sz="0" w:space="0" w:color="auto"/>
            <w:right w:val="none" w:sz="0" w:space="0" w:color="auto"/>
          </w:divBdr>
        </w:div>
        <w:div w:id="1174031512">
          <w:marLeft w:val="0"/>
          <w:marRight w:val="0"/>
          <w:marTop w:val="0"/>
          <w:marBottom w:val="0"/>
          <w:divBdr>
            <w:top w:val="none" w:sz="0" w:space="0" w:color="auto"/>
            <w:left w:val="none" w:sz="0" w:space="0" w:color="auto"/>
            <w:bottom w:val="none" w:sz="0" w:space="0" w:color="auto"/>
            <w:right w:val="none" w:sz="0" w:space="0" w:color="auto"/>
          </w:divBdr>
        </w:div>
        <w:div w:id="1969623411">
          <w:marLeft w:val="0"/>
          <w:marRight w:val="0"/>
          <w:marTop w:val="0"/>
          <w:marBottom w:val="0"/>
          <w:divBdr>
            <w:top w:val="none" w:sz="0" w:space="0" w:color="auto"/>
            <w:left w:val="none" w:sz="0" w:space="0" w:color="auto"/>
            <w:bottom w:val="none" w:sz="0" w:space="0" w:color="auto"/>
            <w:right w:val="none" w:sz="0" w:space="0" w:color="auto"/>
          </w:divBdr>
        </w:div>
        <w:div w:id="1875846086">
          <w:marLeft w:val="0"/>
          <w:marRight w:val="0"/>
          <w:marTop w:val="0"/>
          <w:marBottom w:val="0"/>
          <w:divBdr>
            <w:top w:val="none" w:sz="0" w:space="0" w:color="auto"/>
            <w:left w:val="none" w:sz="0" w:space="0" w:color="auto"/>
            <w:bottom w:val="none" w:sz="0" w:space="0" w:color="auto"/>
            <w:right w:val="none" w:sz="0" w:space="0" w:color="auto"/>
          </w:divBdr>
        </w:div>
        <w:div w:id="2052881646">
          <w:marLeft w:val="0"/>
          <w:marRight w:val="0"/>
          <w:marTop w:val="0"/>
          <w:marBottom w:val="0"/>
          <w:divBdr>
            <w:top w:val="none" w:sz="0" w:space="0" w:color="auto"/>
            <w:left w:val="none" w:sz="0" w:space="0" w:color="auto"/>
            <w:bottom w:val="none" w:sz="0" w:space="0" w:color="auto"/>
            <w:right w:val="none" w:sz="0" w:space="0" w:color="auto"/>
          </w:divBdr>
        </w:div>
        <w:div w:id="1972783581">
          <w:marLeft w:val="0"/>
          <w:marRight w:val="0"/>
          <w:marTop w:val="0"/>
          <w:marBottom w:val="0"/>
          <w:divBdr>
            <w:top w:val="none" w:sz="0" w:space="0" w:color="auto"/>
            <w:left w:val="none" w:sz="0" w:space="0" w:color="auto"/>
            <w:bottom w:val="none" w:sz="0" w:space="0" w:color="auto"/>
            <w:right w:val="none" w:sz="0" w:space="0" w:color="auto"/>
          </w:divBdr>
        </w:div>
        <w:div w:id="876888223">
          <w:marLeft w:val="0"/>
          <w:marRight w:val="0"/>
          <w:marTop w:val="0"/>
          <w:marBottom w:val="0"/>
          <w:divBdr>
            <w:top w:val="none" w:sz="0" w:space="0" w:color="auto"/>
            <w:left w:val="none" w:sz="0" w:space="0" w:color="auto"/>
            <w:bottom w:val="none" w:sz="0" w:space="0" w:color="auto"/>
            <w:right w:val="none" w:sz="0" w:space="0" w:color="auto"/>
          </w:divBdr>
        </w:div>
        <w:div w:id="1087767299">
          <w:marLeft w:val="0"/>
          <w:marRight w:val="0"/>
          <w:marTop w:val="0"/>
          <w:marBottom w:val="0"/>
          <w:divBdr>
            <w:top w:val="none" w:sz="0" w:space="0" w:color="auto"/>
            <w:left w:val="none" w:sz="0" w:space="0" w:color="auto"/>
            <w:bottom w:val="none" w:sz="0" w:space="0" w:color="auto"/>
            <w:right w:val="none" w:sz="0" w:space="0" w:color="auto"/>
          </w:divBdr>
        </w:div>
      </w:divsChild>
    </w:div>
    <w:div w:id="547761217">
      <w:bodyDiv w:val="1"/>
      <w:marLeft w:val="0"/>
      <w:marRight w:val="0"/>
      <w:marTop w:val="0"/>
      <w:marBottom w:val="0"/>
      <w:divBdr>
        <w:top w:val="none" w:sz="0" w:space="0" w:color="auto"/>
        <w:left w:val="none" w:sz="0" w:space="0" w:color="auto"/>
        <w:bottom w:val="none" w:sz="0" w:space="0" w:color="auto"/>
        <w:right w:val="none" w:sz="0" w:space="0" w:color="auto"/>
      </w:divBdr>
      <w:divsChild>
        <w:div w:id="1804083676">
          <w:marLeft w:val="0"/>
          <w:marRight w:val="0"/>
          <w:marTop w:val="0"/>
          <w:marBottom w:val="0"/>
          <w:divBdr>
            <w:top w:val="none" w:sz="0" w:space="0" w:color="auto"/>
            <w:left w:val="none" w:sz="0" w:space="0" w:color="auto"/>
            <w:bottom w:val="none" w:sz="0" w:space="0" w:color="auto"/>
            <w:right w:val="none" w:sz="0" w:space="0" w:color="auto"/>
          </w:divBdr>
        </w:div>
        <w:div w:id="1954900761">
          <w:marLeft w:val="0"/>
          <w:marRight w:val="0"/>
          <w:marTop w:val="0"/>
          <w:marBottom w:val="0"/>
          <w:divBdr>
            <w:top w:val="none" w:sz="0" w:space="0" w:color="auto"/>
            <w:left w:val="none" w:sz="0" w:space="0" w:color="auto"/>
            <w:bottom w:val="none" w:sz="0" w:space="0" w:color="auto"/>
            <w:right w:val="none" w:sz="0" w:space="0" w:color="auto"/>
          </w:divBdr>
        </w:div>
        <w:div w:id="1364356727">
          <w:marLeft w:val="0"/>
          <w:marRight w:val="0"/>
          <w:marTop w:val="0"/>
          <w:marBottom w:val="0"/>
          <w:divBdr>
            <w:top w:val="none" w:sz="0" w:space="0" w:color="auto"/>
            <w:left w:val="none" w:sz="0" w:space="0" w:color="auto"/>
            <w:bottom w:val="none" w:sz="0" w:space="0" w:color="auto"/>
            <w:right w:val="none" w:sz="0" w:space="0" w:color="auto"/>
          </w:divBdr>
        </w:div>
        <w:div w:id="1691681799">
          <w:marLeft w:val="0"/>
          <w:marRight w:val="0"/>
          <w:marTop w:val="0"/>
          <w:marBottom w:val="0"/>
          <w:divBdr>
            <w:top w:val="none" w:sz="0" w:space="0" w:color="auto"/>
            <w:left w:val="none" w:sz="0" w:space="0" w:color="auto"/>
            <w:bottom w:val="none" w:sz="0" w:space="0" w:color="auto"/>
            <w:right w:val="none" w:sz="0" w:space="0" w:color="auto"/>
          </w:divBdr>
        </w:div>
        <w:div w:id="2102724583">
          <w:marLeft w:val="0"/>
          <w:marRight w:val="0"/>
          <w:marTop w:val="0"/>
          <w:marBottom w:val="0"/>
          <w:divBdr>
            <w:top w:val="none" w:sz="0" w:space="0" w:color="auto"/>
            <w:left w:val="none" w:sz="0" w:space="0" w:color="auto"/>
            <w:bottom w:val="none" w:sz="0" w:space="0" w:color="auto"/>
            <w:right w:val="none" w:sz="0" w:space="0" w:color="auto"/>
          </w:divBdr>
        </w:div>
        <w:div w:id="709455991">
          <w:marLeft w:val="0"/>
          <w:marRight w:val="0"/>
          <w:marTop w:val="0"/>
          <w:marBottom w:val="0"/>
          <w:divBdr>
            <w:top w:val="none" w:sz="0" w:space="0" w:color="auto"/>
            <w:left w:val="none" w:sz="0" w:space="0" w:color="auto"/>
            <w:bottom w:val="none" w:sz="0" w:space="0" w:color="auto"/>
            <w:right w:val="none" w:sz="0" w:space="0" w:color="auto"/>
          </w:divBdr>
        </w:div>
        <w:div w:id="999847279">
          <w:marLeft w:val="0"/>
          <w:marRight w:val="0"/>
          <w:marTop w:val="0"/>
          <w:marBottom w:val="0"/>
          <w:divBdr>
            <w:top w:val="none" w:sz="0" w:space="0" w:color="auto"/>
            <w:left w:val="none" w:sz="0" w:space="0" w:color="auto"/>
            <w:bottom w:val="none" w:sz="0" w:space="0" w:color="auto"/>
            <w:right w:val="none" w:sz="0" w:space="0" w:color="auto"/>
          </w:divBdr>
        </w:div>
        <w:div w:id="1578517394">
          <w:marLeft w:val="0"/>
          <w:marRight w:val="0"/>
          <w:marTop w:val="0"/>
          <w:marBottom w:val="0"/>
          <w:divBdr>
            <w:top w:val="none" w:sz="0" w:space="0" w:color="auto"/>
            <w:left w:val="none" w:sz="0" w:space="0" w:color="auto"/>
            <w:bottom w:val="none" w:sz="0" w:space="0" w:color="auto"/>
            <w:right w:val="none" w:sz="0" w:space="0" w:color="auto"/>
          </w:divBdr>
        </w:div>
        <w:div w:id="1172140595">
          <w:marLeft w:val="0"/>
          <w:marRight w:val="0"/>
          <w:marTop w:val="0"/>
          <w:marBottom w:val="0"/>
          <w:divBdr>
            <w:top w:val="none" w:sz="0" w:space="0" w:color="auto"/>
            <w:left w:val="none" w:sz="0" w:space="0" w:color="auto"/>
            <w:bottom w:val="none" w:sz="0" w:space="0" w:color="auto"/>
            <w:right w:val="none" w:sz="0" w:space="0" w:color="auto"/>
          </w:divBdr>
        </w:div>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766845932">
      <w:bodyDiv w:val="1"/>
      <w:marLeft w:val="0"/>
      <w:marRight w:val="0"/>
      <w:marTop w:val="0"/>
      <w:marBottom w:val="0"/>
      <w:divBdr>
        <w:top w:val="none" w:sz="0" w:space="0" w:color="auto"/>
        <w:left w:val="none" w:sz="0" w:space="0" w:color="auto"/>
        <w:bottom w:val="none" w:sz="0" w:space="0" w:color="auto"/>
        <w:right w:val="none" w:sz="0" w:space="0" w:color="auto"/>
      </w:divBdr>
      <w:divsChild>
        <w:div w:id="392118558">
          <w:marLeft w:val="0"/>
          <w:marRight w:val="0"/>
          <w:marTop w:val="0"/>
          <w:marBottom w:val="0"/>
          <w:divBdr>
            <w:top w:val="none" w:sz="0" w:space="0" w:color="auto"/>
            <w:left w:val="none" w:sz="0" w:space="0" w:color="auto"/>
            <w:bottom w:val="none" w:sz="0" w:space="0" w:color="auto"/>
            <w:right w:val="none" w:sz="0" w:space="0" w:color="auto"/>
          </w:divBdr>
        </w:div>
        <w:div w:id="1081369501">
          <w:marLeft w:val="0"/>
          <w:marRight w:val="0"/>
          <w:marTop w:val="0"/>
          <w:marBottom w:val="0"/>
          <w:divBdr>
            <w:top w:val="none" w:sz="0" w:space="0" w:color="auto"/>
            <w:left w:val="none" w:sz="0" w:space="0" w:color="auto"/>
            <w:bottom w:val="none" w:sz="0" w:space="0" w:color="auto"/>
            <w:right w:val="none" w:sz="0" w:space="0" w:color="auto"/>
          </w:divBdr>
        </w:div>
      </w:divsChild>
    </w:div>
    <w:div w:id="1024481450">
      <w:bodyDiv w:val="1"/>
      <w:marLeft w:val="0"/>
      <w:marRight w:val="0"/>
      <w:marTop w:val="0"/>
      <w:marBottom w:val="0"/>
      <w:divBdr>
        <w:top w:val="none" w:sz="0" w:space="0" w:color="auto"/>
        <w:left w:val="none" w:sz="0" w:space="0" w:color="auto"/>
        <w:bottom w:val="none" w:sz="0" w:space="0" w:color="auto"/>
        <w:right w:val="none" w:sz="0" w:space="0" w:color="auto"/>
      </w:divBdr>
      <w:divsChild>
        <w:div w:id="1423257626">
          <w:marLeft w:val="0"/>
          <w:marRight w:val="0"/>
          <w:marTop w:val="0"/>
          <w:marBottom w:val="0"/>
          <w:divBdr>
            <w:top w:val="none" w:sz="0" w:space="0" w:color="auto"/>
            <w:left w:val="none" w:sz="0" w:space="0" w:color="auto"/>
            <w:bottom w:val="none" w:sz="0" w:space="0" w:color="auto"/>
            <w:right w:val="none" w:sz="0" w:space="0" w:color="auto"/>
          </w:divBdr>
        </w:div>
        <w:div w:id="2020496804">
          <w:marLeft w:val="0"/>
          <w:marRight w:val="0"/>
          <w:marTop w:val="0"/>
          <w:marBottom w:val="0"/>
          <w:divBdr>
            <w:top w:val="none" w:sz="0" w:space="0" w:color="auto"/>
            <w:left w:val="none" w:sz="0" w:space="0" w:color="auto"/>
            <w:bottom w:val="none" w:sz="0" w:space="0" w:color="auto"/>
            <w:right w:val="none" w:sz="0" w:space="0" w:color="auto"/>
          </w:divBdr>
        </w:div>
        <w:div w:id="425272675">
          <w:marLeft w:val="0"/>
          <w:marRight w:val="0"/>
          <w:marTop w:val="0"/>
          <w:marBottom w:val="0"/>
          <w:divBdr>
            <w:top w:val="none" w:sz="0" w:space="0" w:color="auto"/>
            <w:left w:val="none" w:sz="0" w:space="0" w:color="auto"/>
            <w:bottom w:val="none" w:sz="0" w:space="0" w:color="auto"/>
            <w:right w:val="none" w:sz="0" w:space="0" w:color="auto"/>
          </w:divBdr>
        </w:div>
        <w:div w:id="1285043947">
          <w:marLeft w:val="0"/>
          <w:marRight w:val="0"/>
          <w:marTop w:val="0"/>
          <w:marBottom w:val="0"/>
          <w:divBdr>
            <w:top w:val="none" w:sz="0" w:space="0" w:color="auto"/>
            <w:left w:val="none" w:sz="0" w:space="0" w:color="auto"/>
            <w:bottom w:val="none" w:sz="0" w:space="0" w:color="auto"/>
            <w:right w:val="none" w:sz="0" w:space="0" w:color="auto"/>
          </w:divBdr>
        </w:div>
        <w:div w:id="1675305890">
          <w:marLeft w:val="0"/>
          <w:marRight w:val="0"/>
          <w:marTop w:val="0"/>
          <w:marBottom w:val="0"/>
          <w:divBdr>
            <w:top w:val="none" w:sz="0" w:space="0" w:color="auto"/>
            <w:left w:val="none" w:sz="0" w:space="0" w:color="auto"/>
            <w:bottom w:val="none" w:sz="0" w:space="0" w:color="auto"/>
            <w:right w:val="none" w:sz="0" w:space="0" w:color="auto"/>
          </w:divBdr>
        </w:div>
        <w:div w:id="584652231">
          <w:marLeft w:val="0"/>
          <w:marRight w:val="0"/>
          <w:marTop w:val="0"/>
          <w:marBottom w:val="0"/>
          <w:divBdr>
            <w:top w:val="none" w:sz="0" w:space="0" w:color="auto"/>
            <w:left w:val="none" w:sz="0" w:space="0" w:color="auto"/>
            <w:bottom w:val="none" w:sz="0" w:space="0" w:color="auto"/>
            <w:right w:val="none" w:sz="0" w:space="0" w:color="auto"/>
          </w:divBdr>
        </w:div>
        <w:div w:id="62946524">
          <w:marLeft w:val="0"/>
          <w:marRight w:val="0"/>
          <w:marTop w:val="0"/>
          <w:marBottom w:val="0"/>
          <w:divBdr>
            <w:top w:val="none" w:sz="0" w:space="0" w:color="auto"/>
            <w:left w:val="none" w:sz="0" w:space="0" w:color="auto"/>
            <w:bottom w:val="none" w:sz="0" w:space="0" w:color="auto"/>
            <w:right w:val="none" w:sz="0" w:space="0" w:color="auto"/>
          </w:divBdr>
        </w:div>
      </w:divsChild>
    </w:div>
    <w:div w:id="1099371377">
      <w:bodyDiv w:val="1"/>
      <w:marLeft w:val="0"/>
      <w:marRight w:val="0"/>
      <w:marTop w:val="0"/>
      <w:marBottom w:val="0"/>
      <w:divBdr>
        <w:top w:val="none" w:sz="0" w:space="0" w:color="auto"/>
        <w:left w:val="none" w:sz="0" w:space="0" w:color="auto"/>
        <w:bottom w:val="none" w:sz="0" w:space="0" w:color="auto"/>
        <w:right w:val="none" w:sz="0" w:space="0" w:color="auto"/>
      </w:divBdr>
      <w:divsChild>
        <w:div w:id="1451629980">
          <w:marLeft w:val="0"/>
          <w:marRight w:val="0"/>
          <w:marTop w:val="0"/>
          <w:marBottom w:val="0"/>
          <w:divBdr>
            <w:top w:val="none" w:sz="0" w:space="0" w:color="auto"/>
            <w:left w:val="none" w:sz="0" w:space="0" w:color="auto"/>
            <w:bottom w:val="none" w:sz="0" w:space="0" w:color="auto"/>
            <w:right w:val="none" w:sz="0" w:space="0" w:color="auto"/>
          </w:divBdr>
        </w:div>
        <w:div w:id="1771386885">
          <w:marLeft w:val="0"/>
          <w:marRight w:val="0"/>
          <w:marTop w:val="0"/>
          <w:marBottom w:val="0"/>
          <w:divBdr>
            <w:top w:val="none" w:sz="0" w:space="0" w:color="auto"/>
            <w:left w:val="none" w:sz="0" w:space="0" w:color="auto"/>
            <w:bottom w:val="none" w:sz="0" w:space="0" w:color="auto"/>
            <w:right w:val="none" w:sz="0" w:space="0" w:color="auto"/>
          </w:divBdr>
        </w:div>
        <w:div w:id="831412102">
          <w:marLeft w:val="0"/>
          <w:marRight w:val="0"/>
          <w:marTop w:val="0"/>
          <w:marBottom w:val="0"/>
          <w:divBdr>
            <w:top w:val="none" w:sz="0" w:space="0" w:color="auto"/>
            <w:left w:val="none" w:sz="0" w:space="0" w:color="auto"/>
            <w:bottom w:val="none" w:sz="0" w:space="0" w:color="auto"/>
            <w:right w:val="none" w:sz="0" w:space="0" w:color="auto"/>
          </w:divBdr>
        </w:div>
        <w:div w:id="1416395499">
          <w:marLeft w:val="0"/>
          <w:marRight w:val="0"/>
          <w:marTop w:val="0"/>
          <w:marBottom w:val="0"/>
          <w:divBdr>
            <w:top w:val="none" w:sz="0" w:space="0" w:color="auto"/>
            <w:left w:val="none" w:sz="0" w:space="0" w:color="auto"/>
            <w:bottom w:val="none" w:sz="0" w:space="0" w:color="auto"/>
            <w:right w:val="none" w:sz="0" w:space="0" w:color="auto"/>
          </w:divBdr>
        </w:div>
        <w:div w:id="1036006652">
          <w:marLeft w:val="0"/>
          <w:marRight w:val="0"/>
          <w:marTop w:val="0"/>
          <w:marBottom w:val="0"/>
          <w:divBdr>
            <w:top w:val="none" w:sz="0" w:space="0" w:color="auto"/>
            <w:left w:val="none" w:sz="0" w:space="0" w:color="auto"/>
            <w:bottom w:val="none" w:sz="0" w:space="0" w:color="auto"/>
            <w:right w:val="none" w:sz="0" w:space="0" w:color="auto"/>
          </w:divBdr>
        </w:div>
        <w:div w:id="1321075834">
          <w:marLeft w:val="0"/>
          <w:marRight w:val="0"/>
          <w:marTop w:val="0"/>
          <w:marBottom w:val="0"/>
          <w:divBdr>
            <w:top w:val="none" w:sz="0" w:space="0" w:color="auto"/>
            <w:left w:val="none" w:sz="0" w:space="0" w:color="auto"/>
            <w:bottom w:val="none" w:sz="0" w:space="0" w:color="auto"/>
            <w:right w:val="none" w:sz="0" w:space="0" w:color="auto"/>
          </w:divBdr>
        </w:div>
      </w:divsChild>
    </w:div>
    <w:div w:id="1103919824">
      <w:bodyDiv w:val="1"/>
      <w:marLeft w:val="0"/>
      <w:marRight w:val="0"/>
      <w:marTop w:val="0"/>
      <w:marBottom w:val="0"/>
      <w:divBdr>
        <w:top w:val="none" w:sz="0" w:space="0" w:color="auto"/>
        <w:left w:val="none" w:sz="0" w:space="0" w:color="auto"/>
        <w:bottom w:val="none" w:sz="0" w:space="0" w:color="auto"/>
        <w:right w:val="none" w:sz="0" w:space="0" w:color="auto"/>
      </w:divBdr>
      <w:divsChild>
        <w:div w:id="1671516807">
          <w:marLeft w:val="0"/>
          <w:marRight w:val="0"/>
          <w:marTop w:val="0"/>
          <w:marBottom w:val="0"/>
          <w:divBdr>
            <w:top w:val="none" w:sz="0" w:space="0" w:color="auto"/>
            <w:left w:val="none" w:sz="0" w:space="0" w:color="auto"/>
            <w:bottom w:val="none" w:sz="0" w:space="0" w:color="auto"/>
            <w:right w:val="none" w:sz="0" w:space="0" w:color="auto"/>
          </w:divBdr>
        </w:div>
        <w:div w:id="312416063">
          <w:marLeft w:val="0"/>
          <w:marRight w:val="0"/>
          <w:marTop w:val="0"/>
          <w:marBottom w:val="0"/>
          <w:divBdr>
            <w:top w:val="none" w:sz="0" w:space="0" w:color="auto"/>
            <w:left w:val="none" w:sz="0" w:space="0" w:color="auto"/>
            <w:bottom w:val="none" w:sz="0" w:space="0" w:color="auto"/>
            <w:right w:val="none" w:sz="0" w:space="0" w:color="auto"/>
          </w:divBdr>
        </w:div>
        <w:div w:id="1454405354">
          <w:marLeft w:val="0"/>
          <w:marRight w:val="0"/>
          <w:marTop w:val="0"/>
          <w:marBottom w:val="0"/>
          <w:divBdr>
            <w:top w:val="none" w:sz="0" w:space="0" w:color="auto"/>
            <w:left w:val="none" w:sz="0" w:space="0" w:color="auto"/>
            <w:bottom w:val="none" w:sz="0" w:space="0" w:color="auto"/>
            <w:right w:val="none" w:sz="0" w:space="0" w:color="auto"/>
          </w:divBdr>
        </w:div>
        <w:div w:id="228152527">
          <w:marLeft w:val="0"/>
          <w:marRight w:val="0"/>
          <w:marTop w:val="0"/>
          <w:marBottom w:val="0"/>
          <w:divBdr>
            <w:top w:val="none" w:sz="0" w:space="0" w:color="auto"/>
            <w:left w:val="none" w:sz="0" w:space="0" w:color="auto"/>
            <w:bottom w:val="none" w:sz="0" w:space="0" w:color="auto"/>
            <w:right w:val="none" w:sz="0" w:space="0" w:color="auto"/>
          </w:divBdr>
        </w:div>
        <w:div w:id="526679471">
          <w:marLeft w:val="0"/>
          <w:marRight w:val="0"/>
          <w:marTop w:val="0"/>
          <w:marBottom w:val="0"/>
          <w:divBdr>
            <w:top w:val="none" w:sz="0" w:space="0" w:color="auto"/>
            <w:left w:val="none" w:sz="0" w:space="0" w:color="auto"/>
            <w:bottom w:val="none" w:sz="0" w:space="0" w:color="auto"/>
            <w:right w:val="none" w:sz="0" w:space="0" w:color="auto"/>
          </w:divBdr>
        </w:div>
        <w:div w:id="1540705628">
          <w:marLeft w:val="0"/>
          <w:marRight w:val="0"/>
          <w:marTop w:val="0"/>
          <w:marBottom w:val="0"/>
          <w:divBdr>
            <w:top w:val="none" w:sz="0" w:space="0" w:color="auto"/>
            <w:left w:val="none" w:sz="0" w:space="0" w:color="auto"/>
            <w:bottom w:val="none" w:sz="0" w:space="0" w:color="auto"/>
            <w:right w:val="none" w:sz="0" w:space="0" w:color="auto"/>
          </w:divBdr>
        </w:div>
        <w:div w:id="1793211568">
          <w:marLeft w:val="0"/>
          <w:marRight w:val="0"/>
          <w:marTop w:val="0"/>
          <w:marBottom w:val="0"/>
          <w:divBdr>
            <w:top w:val="none" w:sz="0" w:space="0" w:color="auto"/>
            <w:left w:val="none" w:sz="0" w:space="0" w:color="auto"/>
            <w:bottom w:val="none" w:sz="0" w:space="0" w:color="auto"/>
            <w:right w:val="none" w:sz="0" w:space="0" w:color="auto"/>
          </w:divBdr>
        </w:div>
        <w:div w:id="1478913487">
          <w:marLeft w:val="0"/>
          <w:marRight w:val="0"/>
          <w:marTop w:val="0"/>
          <w:marBottom w:val="0"/>
          <w:divBdr>
            <w:top w:val="none" w:sz="0" w:space="0" w:color="auto"/>
            <w:left w:val="none" w:sz="0" w:space="0" w:color="auto"/>
            <w:bottom w:val="none" w:sz="0" w:space="0" w:color="auto"/>
            <w:right w:val="none" w:sz="0" w:space="0" w:color="auto"/>
          </w:divBdr>
        </w:div>
      </w:divsChild>
    </w:div>
    <w:div w:id="1162038698">
      <w:bodyDiv w:val="1"/>
      <w:marLeft w:val="0"/>
      <w:marRight w:val="0"/>
      <w:marTop w:val="0"/>
      <w:marBottom w:val="0"/>
      <w:divBdr>
        <w:top w:val="none" w:sz="0" w:space="0" w:color="auto"/>
        <w:left w:val="none" w:sz="0" w:space="0" w:color="auto"/>
        <w:bottom w:val="none" w:sz="0" w:space="0" w:color="auto"/>
        <w:right w:val="none" w:sz="0" w:space="0" w:color="auto"/>
      </w:divBdr>
    </w:div>
    <w:div w:id="1227952854">
      <w:bodyDiv w:val="1"/>
      <w:marLeft w:val="0"/>
      <w:marRight w:val="0"/>
      <w:marTop w:val="0"/>
      <w:marBottom w:val="0"/>
      <w:divBdr>
        <w:top w:val="none" w:sz="0" w:space="0" w:color="auto"/>
        <w:left w:val="none" w:sz="0" w:space="0" w:color="auto"/>
        <w:bottom w:val="none" w:sz="0" w:space="0" w:color="auto"/>
        <w:right w:val="none" w:sz="0" w:space="0" w:color="auto"/>
      </w:divBdr>
      <w:divsChild>
        <w:div w:id="787578095">
          <w:marLeft w:val="0"/>
          <w:marRight w:val="0"/>
          <w:marTop w:val="0"/>
          <w:marBottom w:val="0"/>
          <w:divBdr>
            <w:top w:val="none" w:sz="0" w:space="0" w:color="auto"/>
            <w:left w:val="none" w:sz="0" w:space="0" w:color="auto"/>
            <w:bottom w:val="none" w:sz="0" w:space="0" w:color="auto"/>
            <w:right w:val="none" w:sz="0" w:space="0" w:color="auto"/>
          </w:divBdr>
        </w:div>
        <w:div w:id="441387664">
          <w:marLeft w:val="0"/>
          <w:marRight w:val="0"/>
          <w:marTop w:val="0"/>
          <w:marBottom w:val="0"/>
          <w:divBdr>
            <w:top w:val="none" w:sz="0" w:space="0" w:color="auto"/>
            <w:left w:val="none" w:sz="0" w:space="0" w:color="auto"/>
            <w:bottom w:val="none" w:sz="0" w:space="0" w:color="auto"/>
            <w:right w:val="none" w:sz="0" w:space="0" w:color="auto"/>
          </w:divBdr>
        </w:div>
        <w:div w:id="1344554731">
          <w:marLeft w:val="0"/>
          <w:marRight w:val="0"/>
          <w:marTop w:val="0"/>
          <w:marBottom w:val="0"/>
          <w:divBdr>
            <w:top w:val="none" w:sz="0" w:space="0" w:color="auto"/>
            <w:left w:val="none" w:sz="0" w:space="0" w:color="auto"/>
            <w:bottom w:val="none" w:sz="0" w:space="0" w:color="auto"/>
            <w:right w:val="none" w:sz="0" w:space="0" w:color="auto"/>
          </w:divBdr>
        </w:div>
        <w:div w:id="1247692589">
          <w:marLeft w:val="0"/>
          <w:marRight w:val="0"/>
          <w:marTop w:val="0"/>
          <w:marBottom w:val="0"/>
          <w:divBdr>
            <w:top w:val="none" w:sz="0" w:space="0" w:color="auto"/>
            <w:left w:val="none" w:sz="0" w:space="0" w:color="auto"/>
            <w:bottom w:val="none" w:sz="0" w:space="0" w:color="auto"/>
            <w:right w:val="none" w:sz="0" w:space="0" w:color="auto"/>
          </w:divBdr>
        </w:div>
        <w:div w:id="942230754">
          <w:marLeft w:val="0"/>
          <w:marRight w:val="0"/>
          <w:marTop w:val="0"/>
          <w:marBottom w:val="0"/>
          <w:divBdr>
            <w:top w:val="none" w:sz="0" w:space="0" w:color="auto"/>
            <w:left w:val="none" w:sz="0" w:space="0" w:color="auto"/>
            <w:bottom w:val="none" w:sz="0" w:space="0" w:color="auto"/>
            <w:right w:val="none" w:sz="0" w:space="0" w:color="auto"/>
          </w:divBdr>
        </w:div>
        <w:div w:id="223493026">
          <w:marLeft w:val="0"/>
          <w:marRight w:val="0"/>
          <w:marTop w:val="0"/>
          <w:marBottom w:val="0"/>
          <w:divBdr>
            <w:top w:val="none" w:sz="0" w:space="0" w:color="auto"/>
            <w:left w:val="none" w:sz="0" w:space="0" w:color="auto"/>
            <w:bottom w:val="none" w:sz="0" w:space="0" w:color="auto"/>
            <w:right w:val="none" w:sz="0" w:space="0" w:color="auto"/>
          </w:divBdr>
        </w:div>
        <w:div w:id="1368942796">
          <w:marLeft w:val="0"/>
          <w:marRight w:val="0"/>
          <w:marTop w:val="0"/>
          <w:marBottom w:val="0"/>
          <w:divBdr>
            <w:top w:val="none" w:sz="0" w:space="0" w:color="auto"/>
            <w:left w:val="none" w:sz="0" w:space="0" w:color="auto"/>
            <w:bottom w:val="none" w:sz="0" w:space="0" w:color="auto"/>
            <w:right w:val="none" w:sz="0" w:space="0" w:color="auto"/>
          </w:divBdr>
        </w:div>
        <w:div w:id="1861432668">
          <w:marLeft w:val="0"/>
          <w:marRight w:val="0"/>
          <w:marTop w:val="0"/>
          <w:marBottom w:val="0"/>
          <w:divBdr>
            <w:top w:val="none" w:sz="0" w:space="0" w:color="auto"/>
            <w:left w:val="none" w:sz="0" w:space="0" w:color="auto"/>
            <w:bottom w:val="none" w:sz="0" w:space="0" w:color="auto"/>
            <w:right w:val="none" w:sz="0" w:space="0" w:color="auto"/>
          </w:divBdr>
        </w:div>
        <w:div w:id="602616210">
          <w:marLeft w:val="0"/>
          <w:marRight w:val="0"/>
          <w:marTop w:val="0"/>
          <w:marBottom w:val="0"/>
          <w:divBdr>
            <w:top w:val="none" w:sz="0" w:space="0" w:color="auto"/>
            <w:left w:val="none" w:sz="0" w:space="0" w:color="auto"/>
            <w:bottom w:val="none" w:sz="0" w:space="0" w:color="auto"/>
            <w:right w:val="none" w:sz="0" w:space="0" w:color="auto"/>
          </w:divBdr>
        </w:div>
      </w:divsChild>
    </w:div>
    <w:div w:id="1301305233">
      <w:bodyDiv w:val="1"/>
      <w:marLeft w:val="0"/>
      <w:marRight w:val="0"/>
      <w:marTop w:val="0"/>
      <w:marBottom w:val="0"/>
      <w:divBdr>
        <w:top w:val="none" w:sz="0" w:space="0" w:color="auto"/>
        <w:left w:val="none" w:sz="0" w:space="0" w:color="auto"/>
        <w:bottom w:val="none" w:sz="0" w:space="0" w:color="auto"/>
        <w:right w:val="none" w:sz="0" w:space="0" w:color="auto"/>
      </w:divBdr>
      <w:divsChild>
        <w:div w:id="272396104">
          <w:marLeft w:val="0"/>
          <w:marRight w:val="0"/>
          <w:marTop w:val="0"/>
          <w:marBottom w:val="0"/>
          <w:divBdr>
            <w:top w:val="none" w:sz="0" w:space="0" w:color="auto"/>
            <w:left w:val="none" w:sz="0" w:space="0" w:color="auto"/>
            <w:bottom w:val="none" w:sz="0" w:space="0" w:color="auto"/>
            <w:right w:val="none" w:sz="0" w:space="0" w:color="auto"/>
          </w:divBdr>
        </w:div>
        <w:div w:id="1258254148">
          <w:marLeft w:val="0"/>
          <w:marRight w:val="0"/>
          <w:marTop w:val="0"/>
          <w:marBottom w:val="0"/>
          <w:divBdr>
            <w:top w:val="none" w:sz="0" w:space="0" w:color="auto"/>
            <w:left w:val="none" w:sz="0" w:space="0" w:color="auto"/>
            <w:bottom w:val="none" w:sz="0" w:space="0" w:color="auto"/>
            <w:right w:val="none" w:sz="0" w:space="0" w:color="auto"/>
          </w:divBdr>
        </w:div>
        <w:div w:id="529147627">
          <w:marLeft w:val="0"/>
          <w:marRight w:val="0"/>
          <w:marTop w:val="0"/>
          <w:marBottom w:val="0"/>
          <w:divBdr>
            <w:top w:val="none" w:sz="0" w:space="0" w:color="auto"/>
            <w:left w:val="none" w:sz="0" w:space="0" w:color="auto"/>
            <w:bottom w:val="none" w:sz="0" w:space="0" w:color="auto"/>
            <w:right w:val="none" w:sz="0" w:space="0" w:color="auto"/>
          </w:divBdr>
        </w:div>
        <w:div w:id="615067870">
          <w:marLeft w:val="0"/>
          <w:marRight w:val="0"/>
          <w:marTop w:val="0"/>
          <w:marBottom w:val="0"/>
          <w:divBdr>
            <w:top w:val="none" w:sz="0" w:space="0" w:color="auto"/>
            <w:left w:val="none" w:sz="0" w:space="0" w:color="auto"/>
            <w:bottom w:val="none" w:sz="0" w:space="0" w:color="auto"/>
            <w:right w:val="none" w:sz="0" w:space="0" w:color="auto"/>
          </w:divBdr>
        </w:div>
      </w:divsChild>
    </w:div>
    <w:div w:id="1306203577">
      <w:bodyDiv w:val="1"/>
      <w:marLeft w:val="0"/>
      <w:marRight w:val="0"/>
      <w:marTop w:val="0"/>
      <w:marBottom w:val="0"/>
      <w:divBdr>
        <w:top w:val="none" w:sz="0" w:space="0" w:color="auto"/>
        <w:left w:val="none" w:sz="0" w:space="0" w:color="auto"/>
        <w:bottom w:val="none" w:sz="0" w:space="0" w:color="auto"/>
        <w:right w:val="none" w:sz="0" w:space="0" w:color="auto"/>
      </w:divBdr>
      <w:divsChild>
        <w:div w:id="474181553">
          <w:marLeft w:val="0"/>
          <w:marRight w:val="0"/>
          <w:marTop w:val="0"/>
          <w:marBottom w:val="0"/>
          <w:divBdr>
            <w:top w:val="none" w:sz="0" w:space="0" w:color="auto"/>
            <w:left w:val="none" w:sz="0" w:space="0" w:color="auto"/>
            <w:bottom w:val="none" w:sz="0" w:space="0" w:color="auto"/>
            <w:right w:val="none" w:sz="0" w:space="0" w:color="auto"/>
          </w:divBdr>
        </w:div>
        <w:div w:id="326326132">
          <w:marLeft w:val="0"/>
          <w:marRight w:val="0"/>
          <w:marTop w:val="0"/>
          <w:marBottom w:val="0"/>
          <w:divBdr>
            <w:top w:val="none" w:sz="0" w:space="0" w:color="auto"/>
            <w:left w:val="none" w:sz="0" w:space="0" w:color="auto"/>
            <w:bottom w:val="none" w:sz="0" w:space="0" w:color="auto"/>
            <w:right w:val="none" w:sz="0" w:space="0" w:color="auto"/>
          </w:divBdr>
        </w:div>
        <w:div w:id="686950092">
          <w:marLeft w:val="0"/>
          <w:marRight w:val="0"/>
          <w:marTop w:val="0"/>
          <w:marBottom w:val="0"/>
          <w:divBdr>
            <w:top w:val="none" w:sz="0" w:space="0" w:color="auto"/>
            <w:left w:val="none" w:sz="0" w:space="0" w:color="auto"/>
            <w:bottom w:val="none" w:sz="0" w:space="0" w:color="auto"/>
            <w:right w:val="none" w:sz="0" w:space="0" w:color="auto"/>
          </w:divBdr>
        </w:div>
        <w:div w:id="1215265592">
          <w:marLeft w:val="0"/>
          <w:marRight w:val="0"/>
          <w:marTop w:val="0"/>
          <w:marBottom w:val="0"/>
          <w:divBdr>
            <w:top w:val="none" w:sz="0" w:space="0" w:color="auto"/>
            <w:left w:val="none" w:sz="0" w:space="0" w:color="auto"/>
            <w:bottom w:val="none" w:sz="0" w:space="0" w:color="auto"/>
            <w:right w:val="none" w:sz="0" w:space="0" w:color="auto"/>
          </w:divBdr>
        </w:div>
        <w:div w:id="1374619840">
          <w:marLeft w:val="0"/>
          <w:marRight w:val="0"/>
          <w:marTop w:val="0"/>
          <w:marBottom w:val="0"/>
          <w:divBdr>
            <w:top w:val="none" w:sz="0" w:space="0" w:color="auto"/>
            <w:left w:val="none" w:sz="0" w:space="0" w:color="auto"/>
            <w:bottom w:val="none" w:sz="0" w:space="0" w:color="auto"/>
            <w:right w:val="none" w:sz="0" w:space="0" w:color="auto"/>
          </w:divBdr>
        </w:div>
        <w:div w:id="1207914621">
          <w:marLeft w:val="0"/>
          <w:marRight w:val="0"/>
          <w:marTop w:val="0"/>
          <w:marBottom w:val="0"/>
          <w:divBdr>
            <w:top w:val="none" w:sz="0" w:space="0" w:color="auto"/>
            <w:left w:val="none" w:sz="0" w:space="0" w:color="auto"/>
            <w:bottom w:val="none" w:sz="0" w:space="0" w:color="auto"/>
            <w:right w:val="none" w:sz="0" w:space="0" w:color="auto"/>
          </w:divBdr>
        </w:div>
        <w:div w:id="1694726358">
          <w:marLeft w:val="0"/>
          <w:marRight w:val="0"/>
          <w:marTop w:val="0"/>
          <w:marBottom w:val="0"/>
          <w:divBdr>
            <w:top w:val="none" w:sz="0" w:space="0" w:color="auto"/>
            <w:left w:val="none" w:sz="0" w:space="0" w:color="auto"/>
            <w:bottom w:val="none" w:sz="0" w:space="0" w:color="auto"/>
            <w:right w:val="none" w:sz="0" w:space="0" w:color="auto"/>
          </w:divBdr>
        </w:div>
      </w:divsChild>
    </w:div>
    <w:div w:id="1499149980">
      <w:bodyDiv w:val="1"/>
      <w:marLeft w:val="0"/>
      <w:marRight w:val="0"/>
      <w:marTop w:val="0"/>
      <w:marBottom w:val="0"/>
      <w:divBdr>
        <w:top w:val="none" w:sz="0" w:space="0" w:color="auto"/>
        <w:left w:val="none" w:sz="0" w:space="0" w:color="auto"/>
        <w:bottom w:val="none" w:sz="0" w:space="0" w:color="auto"/>
        <w:right w:val="none" w:sz="0" w:space="0" w:color="auto"/>
      </w:divBdr>
      <w:divsChild>
        <w:div w:id="1781800871">
          <w:marLeft w:val="0"/>
          <w:marRight w:val="0"/>
          <w:marTop w:val="0"/>
          <w:marBottom w:val="0"/>
          <w:divBdr>
            <w:top w:val="none" w:sz="0" w:space="0" w:color="auto"/>
            <w:left w:val="none" w:sz="0" w:space="0" w:color="auto"/>
            <w:bottom w:val="none" w:sz="0" w:space="0" w:color="auto"/>
            <w:right w:val="none" w:sz="0" w:space="0" w:color="auto"/>
          </w:divBdr>
        </w:div>
        <w:div w:id="1724672787">
          <w:marLeft w:val="0"/>
          <w:marRight w:val="0"/>
          <w:marTop w:val="0"/>
          <w:marBottom w:val="0"/>
          <w:divBdr>
            <w:top w:val="none" w:sz="0" w:space="0" w:color="auto"/>
            <w:left w:val="none" w:sz="0" w:space="0" w:color="auto"/>
            <w:bottom w:val="none" w:sz="0" w:space="0" w:color="auto"/>
            <w:right w:val="none" w:sz="0" w:space="0" w:color="auto"/>
          </w:divBdr>
        </w:div>
        <w:div w:id="1538195916">
          <w:marLeft w:val="0"/>
          <w:marRight w:val="0"/>
          <w:marTop w:val="0"/>
          <w:marBottom w:val="0"/>
          <w:divBdr>
            <w:top w:val="none" w:sz="0" w:space="0" w:color="auto"/>
            <w:left w:val="none" w:sz="0" w:space="0" w:color="auto"/>
            <w:bottom w:val="none" w:sz="0" w:space="0" w:color="auto"/>
            <w:right w:val="none" w:sz="0" w:space="0" w:color="auto"/>
          </w:divBdr>
        </w:div>
        <w:div w:id="1935744296">
          <w:marLeft w:val="0"/>
          <w:marRight w:val="0"/>
          <w:marTop w:val="0"/>
          <w:marBottom w:val="0"/>
          <w:divBdr>
            <w:top w:val="none" w:sz="0" w:space="0" w:color="auto"/>
            <w:left w:val="none" w:sz="0" w:space="0" w:color="auto"/>
            <w:bottom w:val="none" w:sz="0" w:space="0" w:color="auto"/>
            <w:right w:val="none" w:sz="0" w:space="0" w:color="auto"/>
          </w:divBdr>
        </w:div>
        <w:div w:id="96877603">
          <w:marLeft w:val="0"/>
          <w:marRight w:val="0"/>
          <w:marTop w:val="0"/>
          <w:marBottom w:val="0"/>
          <w:divBdr>
            <w:top w:val="none" w:sz="0" w:space="0" w:color="auto"/>
            <w:left w:val="none" w:sz="0" w:space="0" w:color="auto"/>
            <w:bottom w:val="none" w:sz="0" w:space="0" w:color="auto"/>
            <w:right w:val="none" w:sz="0" w:space="0" w:color="auto"/>
          </w:divBdr>
        </w:div>
        <w:div w:id="924189801">
          <w:marLeft w:val="0"/>
          <w:marRight w:val="0"/>
          <w:marTop w:val="0"/>
          <w:marBottom w:val="0"/>
          <w:divBdr>
            <w:top w:val="none" w:sz="0" w:space="0" w:color="auto"/>
            <w:left w:val="none" w:sz="0" w:space="0" w:color="auto"/>
            <w:bottom w:val="none" w:sz="0" w:space="0" w:color="auto"/>
            <w:right w:val="none" w:sz="0" w:space="0" w:color="auto"/>
          </w:divBdr>
        </w:div>
        <w:div w:id="1263758769">
          <w:marLeft w:val="0"/>
          <w:marRight w:val="0"/>
          <w:marTop w:val="0"/>
          <w:marBottom w:val="0"/>
          <w:divBdr>
            <w:top w:val="none" w:sz="0" w:space="0" w:color="auto"/>
            <w:left w:val="none" w:sz="0" w:space="0" w:color="auto"/>
            <w:bottom w:val="none" w:sz="0" w:space="0" w:color="auto"/>
            <w:right w:val="none" w:sz="0" w:space="0" w:color="auto"/>
          </w:divBdr>
        </w:div>
      </w:divsChild>
    </w:div>
    <w:div w:id="1579096670">
      <w:bodyDiv w:val="1"/>
      <w:marLeft w:val="0"/>
      <w:marRight w:val="0"/>
      <w:marTop w:val="0"/>
      <w:marBottom w:val="0"/>
      <w:divBdr>
        <w:top w:val="none" w:sz="0" w:space="0" w:color="auto"/>
        <w:left w:val="none" w:sz="0" w:space="0" w:color="auto"/>
        <w:bottom w:val="none" w:sz="0" w:space="0" w:color="auto"/>
        <w:right w:val="none" w:sz="0" w:space="0" w:color="auto"/>
      </w:divBdr>
      <w:divsChild>
        <w:div w:id="192500528">
          <w:marLeft w:val="0"/>
          <w:marRight w:val="0"/>
          <w:marTop w:val="0"/>
          <w:marBottom w:val="0"/>
          <w:divBdr>
            <w:top w:val="none" w:sz="0" w:space="0" w:color="auto"/>
            <w:left w:val="none" w:sz="0" w:space="0" w:color="auto"/>
            <w:bottom w:val="none" w:sz="0" w:space="0" w:color="auto"/>
            <w:right w:val="none" w:sz="0" w:space="0" w:color="auto"/>
          </w:divBdr>
        </w:div>
        <w:div w:id="96603220">
          <w:marLeft w:val="0"/>
          <w:marRight w:val="0"/>
          <w:marTop w:val="0"/>
          <w:marBottom w:val="0"/>
          <w:divBdr>
            <w:top w:val="none" w:sz="0" w:space="0" w:color="auto"/>
            <w:left w:val="none" w:sz="0" w:space="0" w:color="auto"/>
            <w:bottom w:val="none" w:sz="0" w:space="0" w:color="auto"/>
            <w:right w:val="none" w:sz="0" w:space="0" w:color="auto"/>
          </w:divBdr>
        </w:div>
        <w:div w:id="1900048882">
          <w:marLeft w:val="0"/>
          <w:marRight w:val="0"/>
          <w:marTop w:val="0"/>
          <w:marBottom w:val="0"/>
          <w:divBdr>
            <w:top w:val="none" w:sz="0" w:space="0" w:color="auto"/>
            <w:left w:val="none" w:sz="0" w:space="0" w:color="auto"/>
            <w:bottom w:val="none" w:sz="0" w:space="0" w:color="auto"/>
            <w:right w:val="none" w:sz="0" w:space="0" w:color="auto"/>
          </w:divBdr>
        </w:div>
        <w:div w:id="33502989">
          <w:marLeft w:val="0"/>
          <w:marRight w:val="0"/>
          <w:marTop w:val="0"/>
          <w:marBottom w:val="0"/>
          <w:divBdr>
            <w:top w:val="none" w:sz="0" w:space="0" w:color="auto"/>
            <w:left w:val="none" w:sz="0" w:space="0" w:color="auto"/>
            <w:bottom w:val="none" w:sz="0" w:space="0" w:color="auto"/>
            <w:right w:val="none" w:sz="0" w:space="0" w:color="auto"/>
          </w:divBdr>
        </w:div>
        <w:div w:id="2052222160">
          <w:marLeft w:val="0"/>
          <w:marRight w:val="0"/>
          <w:marTop w:val="0"/>
          <w:marBottom w:val="0"/>
          <w:divBdr>
            <w:top w:val="none" w:sz="0" w:space="0" w:color="auto"/>
            <w:left w:val="none" w:sz="0" w:space="0" w:color="auto"/>
            <w:bottom w:val="none" w:sz="0" w:space="0" w:color="auto"/>
            <w:right w:val="none" w:sz="0" w:space="0" w:color="auto"/>
          </w:divBdr>
        </w:div>
        <w:div w:id="418447406">
          <w:marLeft w:val="0"/>
          <w:marRight w:val="0"/>
          <w:marTop w:val="0"/>
          <w:marBottom w:val="0"/>
          <w:divBdr>
            <w:top w:val="none" w:sz="0" w:space="0" w:color="auto"/>
            <w:left w:val="none" w:sz="0" w:space="0" w:color="auto"/>
            <w:bottom w:val="none" w:sz="0" w:space="0" w:color="auto"/>
            <w:right w:val="none" w:sz="0" w:space="0" w:color="auto"/>
          </w:divBdr>
        </w:div>
      </w:divsChild>
    </w:div>
    <w:div w:id="1944266485">
      <w:bodyDiv w:val="1"/>
      <w:marLeft w:val="0"/>
      <w:marRight w:val="0"/>
      <w:marTop w:val="0"/>
      <w:marBottom w:val="0"/>
      <w:divBdr>
        <w:top w:val="none" w:sz="0" w:space="0" w:color="auto"/>
        <w:left w:val="none" w:sz="0" w:space="0" w:color="auto"/>
        <w:bottom w:val="none" w:sz="0" w:space="0" w:color="auto"/>
        <w:right w:val="none" w:sz="0" w:space="0" w:color="auto"/>
      </w:divBdr>
      <w:divsChild>
        <w:div w:id="936788031">
          <w:marLeft w:val="0"/>
          <w:marRight w:val="0"/>
          <w:marTop w:val="0"/>
          <w:marBottom w:val="0"/>
          <w:divBdr>
            <w:top w:val="none" w:sz="0" w:space="0" w:color="auto"/>
            <w:left w:val="none" w:sz="0" w:space="0" w:color="auto"/>
            <w:bottom w:val="none" w:sz="0" w:space="0" w:color="auto"/>
            <w:right w:val="none" w:sz="0" w:space="0" w:color="auto"/>
          </w:divBdr>
        </w:div>
        <w:div w:id="1205099926">
          <w:marLeft w:val="0"/>
          <w:marRight w:val="0"/>
          <w:marTop w:val="0"/>
          <w:marBottom w:val="0"/>
          <w:divBdr>
            <w:top w:val="none" w:sz="0" w:space="0" w:color="auto"/>
            <w:left w:val="none" w:sz="0" w:space="0" w:color="auto"/>
            <w:bottom w:val="none" w:sz="0" w:space="0" w:color="auto"/>
            <w:right w:val="none" w:sz="0" w:space="0" w:color="auto"/>
          </w:divBdr>
        </w:div>
        <w:div w:id="1561673384">
          <w:marLeft w:val="0"/>
          <w:marRight w:val="0"/>
          <w:marTop w:val="0"/>
          <w:marBottom w:val="0"/>
          <w:divBdr>
            <w:top w:val="none" w:sz="0" w:space="0" w:color="auto"/>
            <w:left w:val="none" w:sz="0" w:space="0" w:color="auto"/>
            <w:bottom w:val="none" w:sz="0" w:space="0" w:color="auto"/>
            <w:right w:val="none" w:sz="0" w:space="0" w:color="auto"/>
          </w:divBdr>
        </w:div>
        <w:div w:id="1552375659">
          <w:marLeft w:val="0"/>
          <w:marRight w:val="0"/>
          <w:marTop w:val="0"/>
          <w:marBottom w:val="0"/>
          <w:divBdr>
            <w:top w:val="none" w:sz="0" w:space="0" w:color="auto"/>
            <w:left w:val="none" w:sz="0" w:space="0" w:color="auto"/>
            <w:bottom w:val="none" w:sz="0" w:space="0" w:color="auto"/>
            <w:right w:val="none" w:sz="0" w:space="0" w:color="auto"/>
          </w:divBdr>
        </w:div>
        <w:div w:id="612983764">
          <w:marLeft w:val="0"/>
          <w:marRight w:val="0"/>
          <w:marTop w:val="0"/>
          <w:marBottom w:val="0"/>
          <w:divBdr>
            <w:top w:val="none" w:sz="0" w:space="0" w:color="auto"/>
            <w:left w:val="none" w:sz="0" w:space="0" w:color="auto"/>
            <w:bottom w:val="none" w:sz="0" w:space="0" w:color="auto"/>
            <w:right w:val="none" w:sz="0" w:space="0" w:color="auto"/>
          </w:divBdr>
        </w:div>
        <w:div w:id="1651209454">
          <w:marLeft w:val="0"/>
          <w:marRight w:val="0"/>
          <w:marTop w:val="0"/>
          <w:marBottom w:val="0"/>
          <w:divBdr>
            <w:top w:val="none" w:sz="0" w:space="0" w:color="auto"/>
            <w:left w:val="none" w:sz="0" w:space="0" w:color="auto"/>
            <w:bottom w:val="none" w:sz="0" w:space="0" w:color="auto"/>
            <w:right w:val="none" w:sz="0" w:space="0" w:color="auto"/>
          </w:divBdr>
        </w:div>
      </w:divsChild>
    </w:div>
    <w:div w:id="202736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E011D-572A-4200-BE0B-25E2E8B1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11282</Words>
  <Characters>64312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ASCo VK</dc:creator>
  <cp:lastModifiedBy>yogi</cp:lastModifiedBy>
  <cp:revision>8</cp:revision>
  <cp:lastPrinted>2018-11-02T06:21:00Z</cp:lastPrinted>
  <dcterms:created xsi:type="dcterms:W3CDTF">2018-11-21T17:39:00Z</dcterms:created>
  <dcterms:modified xsi:type="dcterms:W3CDTF">2018-11-27T06:04:00Z</dcterms:modified>
</cp:coreProperties>
</file>