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8780"/>
      </w:tblGrid>
      <w:tr w:rsidR="005351E7" w:rsidRPr="00DB0DC1" w14:paraId="6D51D949" w14:textId="77777777">
        <w:trPr>
          <w:cantSplit/>
        </w:trPr>
        <w:tc>
          <w:tcPr>
            <w:tcW w:w="13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789CBC39" w14:textId="77777777" w:rsidR="005351E7" w:rsidRPr="00DB0DC1" w:rsidRDefault="00000000">
            <w:pPr>
              <w:jc w:val="center"/>
              <w:rPr>
                <w:color w:val="000000" w:themeColor="text1"/>
              </w:rPr>
            </w:pPr>
            <w:r w:rsidRPr="00DB0DC1">
              <w:rPr>
                <w:noProof/>
                <w:color w:val="000000" w:themeColor="text1"/>
              </w:rPr>
              <w:drawing>
                <wp:inline distT="0" distB="0" distL="0" distR="0" wp14:anchorId="57CA1A55" wp14:editId="7F612304">
                  <wp:extent cx="68580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85800" cy="685800"/>
                          </a:xfrm>
                          <a:prstGeom prst="rect">
                            <a:avLst/>
                          </a:prstGeom>
                        </pic:spPr>
                      </pic:pic>
                    </a:graphicData>
                  </a:graphic>
                </wp:inline>
              </w:drawing>
            </w:r>
          </w:p>
        </w:tc>
        <w:tc>
          <w:tcPr>
            <w:tcW w:w="878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2FEDCAD9" w14:textId="77777777" w:rsidR="005351E7" w:rsidRPr="00DB0DC1" w:rsidRDefault="00000000">
            <w:pPr>
              <w:spacing w:after="20"/>
              <w:jc w:val="center"/>
              <w:rPr>
                <w:color w:val="000000" w:themeColor="text1"/>
                <w:sz w:val="22"/>
                <w:szCs w:val="22"/>
              </w:rPr>
            </w:pPr>
            <w:r w:rsidRPr="00DB0DC1">
              <w:rPr>
                <w:b/>
                <w:bCs/>
                <w:color w:val="000000" w:themeColor="text1"/>
                <w:sz w:val="36"/>
                <w:szCs w:val="36"/>
              </w:rPr>
              <w:t>INDIAN INSTITUTE OF TECHNOLOGY KANPUR</w:t>
            </w:r>
          </w:p>
          <w:p w14:paraId="508BAF49" w14:textId="77777777" w:rsidR="005351E7" w:rsidRPr="00DB0DC1" w:rsidRDefault="00000000">
            <w:pPr>
              <w:spacing w:after="20"/>
              <w:jc w:val="center"/>
              <w:rPr>
                <w:color w:val="000000" w:themeColor="text1"/>
                <w:sz w:val="22"/>
                <w:szCs w:val="22"/>
              </w:rPr>
            </w:pPr>
            <w:r w:rsidRPr="00DB0DC1">
              <w:rPr>
                <w:color w:val="000000" w:themeColor="text1"/>
                <w:sz w:val="24"/>
                <w:szCs w:val="24"/>
              </w:rPr>
              <w:t>PO: IIT Kanpur, 208 016, Uttar Pradesh, India</w:t>
            </w:r>
          </w:p>
          <w:p w14:paraId="19D0762A" w14:textId="77777777" w:rsidR="005351E7" w:rsidRPr="00DB0DC1" w:rsidRDefault="00000000">
            <w:pPr>
              <w:jc w:val="center"/>
              <w:rPr>
                <w:color w:val="000000" w:themeColor="text1"/>
              </w:rPr>
            </w:pPr>
            <w:r w:rsidRPr="00DB0DC1">
              <w:rPr>
                <w:color w:val="000000" w:themeColor="text1"/>
                <w:sz w:val="24"/>
                <w:szCs w:val="24"/>
              </w:rPr>
              <w:t>OFFICE OF THE DEAN OF ACADEMIC AFFAIRS</w:t>
            </w:r>
          </w:p>
        </w:tc>
      </w:tr>
    </w:tbl>
    <w:p w14:paraId="7809AFEA" w14:textId="77777777" w:rsidR="005351E7" w:rsidRPr="00DB0DC1" w:rsidRDefault="005351E7">
      <w:pPr>
        <w:pBdr>
          <w:bottom w:val="single" w:sz="12" w:space="1" w:color="000000"/>
        </w:pBdr>
        <w:spacing w:after="100"/>
        <w:rPr>
          <w:color w:val="000000" w:themeColor="text1"/>
        </w:rPr>
      </w:pPr>
    </w:p>
    <w:p w14:paraId="14770206" w14:textId="77777777" w:rsidR="005351E7" w:rsidRPr="00DB0DC1" w:rsidRDefault="00000000" w:rsidP="00DB0DC1">
      <w:pPr>
        <w:spacing w:before="60" w:after="2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u w:val="single"/>
        </w:rPr>
        <w:t>Application Form for AGRIM Grant</w:t>
      </w:r>
    </w:p>
    <w:p w14:paraId="34955515" w14:textId="77777777" w:rsidR="005351E7" w:rsidRPr="00DB0DC1" w:rsidRDefault="00000000" w:rsidP="00DB0DC1">
      <w:pPr>
        <w:spacing w:after="14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(Award for Graduate Research Impact and Merit)</w:t>
      </w:r>
    </w:p>
    <w:p w14:paraId="5FEDC33F" w14:textId="77777777" w:rsidR="005351E7" w:rsidRPr="00DB0DC1" w:rsidRDefault="00000000" w:rsidP="00DB0DC1">
      <w:pPr>
        <w:tabs>
          <w:tab w:val="right" w:pos="10080"/>
        </w:tabs>
        <w:spacing w:before="30" w:after="3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t xml:space="preserve">Date of Application: </w:t>
      </w:r>
      <w:r w:rsidRPr="00DB0DC1">
        <w:rPr>
          <w:rFonts w:asciiTheme="minorHAnsi" w:hAnsiTheme="minorHAnsi"/>
          <w:color w:val="000000" w:themeColor="text1"/>
          <w:sz w:val="24"/>
          <w:szCs w:val="24"/>
        </w:rPr>
        <w:t>________________</w:t>
      </w:r>
      <w:r w:rsidRPr="00DB0DC1">
        <w:rPr>
          <w:rFonts w:asciiTheme="minorHAnsi" w:hAnsiTheme="minorHAnsi"/>
          <w:b/>
          <w:bCs/>
          <w:color w:val="000000" w:themeColor="text1"/>
          <w:sz w:val="24"/>
          <w:szCs w:val="24"/>
        </w:rPr>
        <w:tab/>
        <w:t xml:space="preserve">Application No. (Office use): </w:t>
      </w:r>
      <w:r w:rsidRPr="00DB0DC1">
        <w:rPr>
          <w:rFonts w:asciiTheme="minorHAnsi" w:hAnsiTheme="minorHAnsi"/>
          <w:color w:val="000000" w:themeColor="text1"/>
          <w:sz w:val="24"/>
          <w:szCs w:val="24"/>
        </w:rPr>
        <w:t>____________</w:t>
      </w:r>
    </w:p>
    <w:p w14:paraId="3F681FB4" w14:textId="77777777" w:rsidR="005351E7" w:rsidRPr="00DB0DC1" w:rsidRDefault="005351E7" w:rsidP="00DB0DC1">
      <w:pPr>
        <w:spacing w:after="80" w:line="276" w:lineRule="auto"/>
        <w:rPr>
          <w:rFonts w:asciiTheme="minorHAnsi" w:hAnsiTheme="minorHAnsi"/>
          <w:color w:val="000000" w:themeColor="text1"/>
          <w:sz w:val="24"/>
          <w:szCs w:val="24"/>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5351E7" w:rsidRPr="00DB0DC1" w14:paraId="29D62EDE" w14:textId="77777777">
        <w:trPr>
          <w:cantSplit/>
        </w:trPr>
        <w:tc>
          <w:tcPr>
            <w:tcW w:w="1008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189511BD" w14:textId="77777777" w:rsidR="005351E7" w:rsidRPr="00DB0DC1" w:rsidRDefault="00000000" w:rsidP="00DB0DC1">
            <w:pPr>
              <w:spacing w:before="30" w:after="30" w:line="276" w:lineRule="auto"/>
              <w:jc w:val="both"/>
              <w:rPr>
                <w:rFonts w:asciiTheme="minorHAnsi" w:hAnsiTheme="minorHAnsi"/>
                <w:color w:val="000000" w:themeColor="text1"/>
                <w:sz w:val="24"/>
                <w:szCs w:val="24"/>
              </w:rPr>
            </w:pPr>
            <w:r w:rsidRPr="00DB0DC1">
              <w:rPr>
                <w:rFonts w:asciiTheme="minorHAnsi" w:hAnsiTheme="minorHAnsi"/>
                <w:b/>
                <w:bCs/>
                <w:color w:val="000000" w:themeColor="text1"/>
                <w:sz w:val="24"/>
                <w:szCs w:val="24"/>
              </w:rPr>
              <w:t xml:space="preserve">Important: </w:t>
            </w:r>
            <w:r w:rsidRPr="00DB0DC1">
              <w:rPr>
                <w:rFonts w:asciiTheme="minorHAnsi" w:hAnsiTheme="minorHAnsi"/>
                <w:color w:val="000000" w:themeColor="text1"/>
                <w:sz w:val="24"/>
                <w:szCs w:val="24"/>
              </w:rPr>
              <w:t>Read the Guidelines for AGRIM Grant (including the Appendix: Department-wise Journal and Conference Mapping) before filling this form. The AGRIM Grant is a one-time, merit-based award of up to ₹1,00,000, over and above the standard conference travel grant; it is non-renewable, non-transferable and non-retrospective. Apply only if your Total Evaluation Score (Section 5) is at least 80 out of 100 and you satisfy every eligibility condition in Section 2. Submit this form with all enclosures as a single PDF bundle to the Office of the Dean of Academic Affairs (DOAA).</w:t>
            </w:r>
          </w:p>
        </w:tc>
      </w:tr>
    </w:tbl>
    <w:p w14:paraId="18D0BEC3" w14:textId="77777777" w:rsidR="005351E7" w:rsidRPr="00DB0DC1" w:rsidRDefault="00000000" w:rsidP="00DB0DC1">
      <w:pPr>
        <w:keepNext/>
        <w:keepLines/>
        <w:spacing w:before="220" w:after="9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t>1. Personal &amp; Academic Details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00"/>
        <w:gridCol w:w="6180"/>
      </w:tblGrid>
      <w:tr w:rsidR="005351E7" w:rsidRPr="00DB0DC1" w14:paraId="3AD72F3D" w14:textId="77777777">
        <w:trPr>
          <w:cantSplit/>
          <w:trHeight w:val="400"/>
        </w:trPr>
        <w:tc>
          <w:tcPr>
            <w:tcW w:w="3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1B32F697"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Name of Applicant (in BLOCK LETTERS)</w:t>
            </w:r>
          </w:p>
        </w:tc>
        <w:tc>
          <w:tcPr>
            <w:tcW w:w="61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D2AB7BB"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584CABA9" w14:textId="77777777">
        <w:trPr>
          <w:cantSplit/>
          <w:trHeight w:val="400"/>
        </w:trPr>
        <w:tc>
          <w:tcPr>
            <w:tcW w:w="3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C3C1ABD"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Roll No.</w:t>
            </w:r>
          </w:p>
        </w:tc>
        <w:tc>
          <w:tcPr>
            <w:tcW w:w="61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8DAADDC"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7F61ABD7" w14:textId="77777777">
        <w:trPr>
          <w:cantSplit/>
          <w:trHeight w:val="400"/>
        </w:trPr>
        <w:tc>
          <w:tcPr>
            <w:tcW w:w="3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10624AF7"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Department</w:t>
            </w:r>
          </w:p>
        </w:tc>
        <w:tc>
          <w:tcPr>
            <w:tcW w:w="61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5E28DAB"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76590702" w14:textId="77777777">
        <w:trPr>
          <w:cantSplit/>
          <w:trHeight w:val="400"/>
        </w:trPr>
        <w:tc>
          <w:tcPr>
            <w:tcW w:w="3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10A4553"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Programme / Status</w:t>
            </w:r>
          </w:p>
        </w:tc>
        <w:tc>
          <w:tcPr>
            <w:tcW w:w="61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212627C"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 xml:space="preserve">PhD – Regular, Full-time   </w:t>
            </w: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Yes    </w:t>
            </w: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No</w:t>
            </w:r>
          </w:p>
        </w:tc>
      </w:tr>
      <w:tr w:rsidR="005351E7" w:rsidRPr="00DB0DC1" w14:paraId="5983CAD6" w14:textId="77777777">
        <w:trPr>
          <w:cantSplit/>
          <w:trHeight w:val="400"/>
        </w:trPr>
        <w:tc>
          <w:tcPr>
            <w:tcW w:w="3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506EE15F"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Date of First PhD Registration (DD/MM/YYYY)</w:t>
            </w:r>
          </w:p>
        </w:tc>
        <w:tc>
          <w:tcPr>
            <w:tcW w:w="61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8C8C6EA"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154669ED" w14:textId="77777777">
        <w:trPr>
          <w:cantSplit/>
          <w:trHeight w:val="400"/>
        </w:trPr>
        <w:tc>
          <w:tcPr>
            <w:tcW w:w="3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300946B0"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Name of Thesis Supervisor(s)</w:t>
            </w:r>
          </w:p>
        </w:tc>
        <w:tc>
          <w:tcPr>
            <w:tcW w:w="61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EE9AAB2"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24BE9272" w14:textId="77777777">
        <w:trPr>
          <w:cantSplit/>
          <w:trHeight w:val="400"/>
        </w:trPr>
        <w:tc>
          <w:tcPr>
            <w:tcW w:w="3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495A54EE"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Mobile No.</w:t>
            </w:r>
          </w:p>
        </w:tc>
        <w:tc>
          <w:tcPr>
            <w:tcW w:w="61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9791244"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082AF4A4" w14:textId="77777777">
        <w:trPr>
          <w:cantSplit/>
          <w:trHeight w:val="400"/>
        </w:trPr>
        <w:tc>
          <w:tcPr>
            <w:tcW w:w="3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3E04EDCA"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Institute Email ID</w:t>
            </w:r>
          </w:p>
        </w:tc>
        <w:tc>
          <w:tcPr>
            <w:tcW w:w="61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E233812"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151275A6" w14:textId="77777777">
        <w:trPr>
          <w:cantSplit/>
          <w:trHeight w:val="400"/>
        </w:trPr>
        <w:tc>
          <w:tcPr>
            <w:tcW w:w="3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72F7F2D8"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Are you, or have you ever been, a PMRF scholar?</w:t>
            </w:r>
          </w:p>
        </w:tc>
        <w:tc>
          <w:tcPr>
            <w:tcW w:w="61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D2C3C4F"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Yes    </w:t>
            </w: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No     (PMRF scholars, past or present, are not eligible)</w:t>
            </w:r>
          </w:p>
        </w:tc>
      </w:tr>
      <w:tr w:rsidR="005351E7" w:rsidRPr="00DB0DC1" w14:paraId="1F26A7A5" w14:textId="77777777">
        <w:trPr>
          <w:cantSplit/>
          <w:trHeight w:val="400"/>
        </w:trPr>
        <w:tc>
          <w:tcPr>
            <w:tcW w:w="3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003817B5"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Has the PhD thesis been submitted?</w:t>
            </w:r>
          </w:p>
        </w:tc>
        <w:tc>
          <w:tcPr>
            <w:tcW w:w="61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2F2294A"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Yes    </w:t>
            </w: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No     (Application must precede thesis submission)</w:t>
            </w:r>
          </w:p>
        </w:tc>
      </w:tr>
    </w:tbl>
    <w:p w14:paraId="28FA29CA" w14:textId="77777777" w:rsidR="005351E7" w:rsidRPr="00DB0DC1" w:rsidRDefault="00000000" w:rsidP="00DB0DC1">
      <w:pPr>
        <w:keepNext/>
        <w:keepLines/>
        <w:spacing w:before="220" w:after="9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lastRenderedPageBreak/>
        <w:t>2. Eligibility Self-Declaration (Mandatory Checklist) – Please tick [✓] every item</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9"/>
        <w:gridCol w:w="5166"/>
        <w:gridCol w:w="3769"/>
        <w:gridCol w:w="646"/>
      </w:tblGrid>
      <w:tr w:rsidR="005351E7" w:rsidRPr="00DB0DC1" w14:paraId="1C1D62B3" w14:textId="77777777" w:rsidTr="00DB0DC1">
        <w:trPr>
          <w:cantSplit/>
          <w:tblHeader/>
        </w:trPr>
        <w:tc>
          <w:tcPr>
            <w:tcW w:w="499"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20220190"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w:t>
            </w:r>
          </w:p>
        </w:tc>
        <w:tc>
          <w:tcPr>
            <w:tcW w:w="5166"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53A2C4F8"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Eligibility Condition (as per Section 3 of the Guidelines)</w:t>
            </w:r>
          </w:p>
        </w:tc>
        <w:tc>
          <w:tcPr>
            <w:tcW w:w="3769"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266B4383"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Particulars</w:t>
            </w:r>
          </w:p>
        </w:tc>
        <w:tc>
          <w:tcPr>
            <w:tcW w:w="646"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7C09B979"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Tick</w:t>
            </w:r>
          </w:p>
        </w:tc>
      </w:tr>
      <w:tr w:rsidR="005351E7" w:rsidRPr="00DB0DC1" w14:paraId="2B8AD913" w14:textId="77777777" w:rsidTr="00DB0DC1">
        <w:trPr>
          <w:cantSplit/>
        </w:trPr>
        <w:tc>
          <w:tcPr>
            <w:tcW w:w="49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E603DBA"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color w:val="000000" w:themeColor="text1"/>
                <w:sz w:val="24"/>
                <w:szCs w:val="24"/>
              </w:rPr>
              <w:t>(a)</w:t>
            </w:r>
          </w:p>
        </w:tc>
        <w:tc>
          <w:tcPr>
            <w:tcW w:w="516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D2CD419" w14:textId="77777777" w:rsidR="005351E7" w:rsidRPr="00DB0DC1" w:rsidRDefault="00000000" w:rsidP="00DB0DC1">
            <w:pPr>
              <w:spacing w:before="30" w:after="30" w:line="276" w:lineRule="auto"/>
              <w:jc w:val="both"/>
              <w:rPr>
                <w:rFonts w:asciiTheme="minorHAnsi" w:hAnsiTheme="minorHAnsi"/>
                <w:color w:val="000000" w:themeColor="text1"/>
                <w:sz w:val="24"/>
                <w:szCs w:val="24"/>
              </w:rPr>
            </w:pPr>
            <w:r w:rsidRPr="00DB0DC1">
              <w:rPr>
                <w:rFonts w:asciiTheme="minorHAnsi" w:hAnsiTheme="minorHAnsi"/>
                <w:b/>
                <w:bCs/>
                <w:color w:val="000000" w:themeColor="text1"/>
                <w:sz w:val="24"/>
                <w:szCs w:val="24"/>
              </w:rPr>
              <w:t xml:space="preserve">Student Status: </w:t>
            </w:r>
            <w:r w:rsidRPr="00DB0DC1">
              <w:rPr>
                <w:rFonts w:asciiTheme="minorHAnsi" w:hAnsiTheme="minorHAnsi"/>
                <w:color w:val="000000" w:themeColor="text1"/>
                <w:sz w:val="24"/>
                <w:szCs w:val="24"/>
              </w:rPr>
              <w:t>I am a regular, full-time registered PhD scholar at IIT Kanpur, and I am not, nor have I ever been, a PMRF scholar.</w:t>
            </w:r>
          </w:p>
        </w:tc>
        <w:tc>
          <w:tcPr>
            <w:tcW w:w="37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BD1A084" w14:textId="77777777" w:rsidR="005351E7" w:rsidRPr="00DB0DC1" w:rsidRDefault="005351E7" w:rsidP="00DB0DC1">
            <w:pPr>
              <w:spacing w:before="30" w:after="30" w:line="276" w:lineRule="auto"/>
              <w:jc w:val="both"/>
              <w:rPr>
                <w:rFonts w:asciiTheme="minorHAnsi" w:hAnsiTheme="minorHAnsi"/>
                <w:color w:val="000000" w:themeColor="text1"/>
                <w:sz w:val="24"/>
                <w:szCs w:val="24"/>
              </w:rPr>
            </w:pPr>
          </w:p>
        </w:tc>
        <w:tc>
          <w:tcPr>
            <w:tcW w:w="6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407D533"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p>
        </w:tc>
      </w:tr>
      <w:tr w:rsidR="005351E7" w:rsidRPr="00DB0DC1" w14:paraId="52E62B73" w14:textId="77777777" w:rsidTr="00DB0DC1">
        <w:trPr>
          <w:cantSplit/>
        </w:trPr>
        <w:tc>
          <w:tcPr>
            <w:tcW w:w="49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8B675B0"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color w:val="000000" w:themeColor="text1"/>
                <w:sz w:val="24"/>
                <w:szCs w:val="24"/>
              </w:rPr>
              <w:t>(b)</w:t>
            </w:r>
          </w:p>
        </w:tc>
        <w:tc>
          <w:tcPr>
            <w:tcW w:w="516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ACD94DD" w14:textId="77777777" w:rsidR="005351E7" w:rsidRPr="00DB0DC1" w:rsidRDefault="00000000" w:rsidP="00DB0DC1">
            <w:pPr>
              <w:spacing w:before="30" w:after="30" w:line="276" w:lineRule="auto"/>
              <w:jc w:val="both"/>
              <w:rPr>
                <w:rFonts w:asciiTheme="minorHAnsi" w:hAnsiTheme="minorHAnsi"/>
                <w:color w:val="000000" w:themeColor="text1"/>
                <w:sz w:val="24"/>
                <w:szCs w:val="24"/>
              </w:rPr>
            </w:pPr>
            <w:r w:rsidRPr="00DB0DC1">
              <w:rPr>
                <w:rFonts w:asciiTheme="minorHAnsi" w:hAnsiTheme="minorHAnsi"/>
                <w:b/>
                <w:bCs/>
                <w:color w:val="000000" w:themeColor="text1"/>
                <w:sz w:val="24"/>
                <w:szCs w:val="24"/>
              </w:rPr>
              <w:t xml:space="preserve">Coursework Timeline: </w:t>
            </w:r>
            <w:r w:rsidRPr="00DB0DC1">
              <w:rPr>
                <w:rFonts w:asciiTheme="minorHAnsi" w:hAnsiTheme="minorHAnsi"/>
                <w:color w:val="000000" w:themeColor="text1"/>
                <w:sz w:val="24"/>
                <w:szCs w:val="24"/>
              </w:rPr>
              <w:t>I completed all prescribed coursework within 1 year (12 months) of my initial registration date without dropping any registered course.</w:t>
            </w:r>
          </w:p>
        </w:tc>
        <w:tc>
          <w:tcPr>
            <w:tcW w:w="37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BD4B768" w14:textId="77777777" w:rsidR="005351E7" w:rsidRPr="00DB0DC1" w:rsidRDefault="00000000" w:rsidP="00DB0DC1">
            <w:pPr>
              <w:spacing w:before="30" w:after="30" w:line="276" w:lineRule="auto"/>
              <w:jc w:val="both"/>
              <w:rPr>
                <w:rFonts w:asciiTheme="minorHAnsi" w:hAnsiTheme="minorHAnsi"/>
                <w:color w:val="000000" w:themeColor="text1"/>
                <w:sz w:val="24"/>
                <w:szCs w:val="24"/>
              </w:rPr>
            </w:pPr>
            <w:r w:rsidRPr="00DB0DC1">
              <w:rPr>
                <w:rFonts w:asciiTheme="minorHAnsi" w:hAnsiTheme="minorHAnsi"/>
                <w:color w:val="000000" w:themeColor="text1"/>
                <w:sz w:val="24"/>
                <w:szCs w:val="24"/>
              </w:rPr>
              <w:t>Date of completion of coursework:</w:t>
            </w:r>
          </w:p>
          <w:p w14:paraId="4A8CD172" w14:textId="77777777" w:rsidR="005351E7" w:rsidRPr="00DB0DC1" w:rsidRDefault="00000000" w:rsidP="00DB0DC1">
            <w:pPr>
              <w:spacing w:before="30" w:after="30" w:line="276" w:lineRule="auto"/>
              <w:jc w:val="both"/>
              <w:rPr>
                <w:rFonts w:asciiTheme="minorHAnsi" w:hAnsiTheme="minorHAnsi"/>
                <w:color w:val="000000" w:themeColor="text1"/>
                <w:sz w:val="24"/>
                <w:szCs w:val="24"/>
              </w:rPr>
            </w:pPr>
            <w:r w:rsidRPr="00DB0DC1">
              <w:rPr>
                <w:rFonts w:asciiTheme="minorHAnsi" w:hAnsiTheme="minorHAnsi"/>
                <w:color w:val="000000" w:themeColor="text1"/>
                <w:sz w:val="24"/>
                <w:szCs w:val="24"/>
              </w:rPr>
              <w:t>____________________</w:t>
            </w:r>
          </w:p>
        </w:tc>
        <w:tc>
          <w:tcPr>
            <w:tcW w:w="6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74BD2E4"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p>
        </w:tc>
      </w:tr>
      <w:tr w:rsidR="005351E7" w:rsidRPr="00DB0DC1" w14:paraId="3727A0FD" w14:textId="77777777" w:rsidTr="00DB0DC1">
        <w:trPr>
          <w:cantSplit/>
        </w:trPr>
        <w:tc>
          <w:tcPr>
            <w:tcW w:w="49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31DC493"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color w:val="000000" w:themeColor="text1"/>
                <w:sz w:val="24"/>
                <w:szCs w:val="24"/>
              </w:rPr>
              <w:t>(c)</w:t>
            </w:r>
          </w:p>
        </w:tc>
        <w:tc>
          <w:tcPr>
            <w:tcW w:w="516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80B2787" w14:textId="77777777" w:rsidR="005351E7" w:rsidRPr="00DB0DC1" w:rsidRDefault="00000000" w:rsidP="00DB0DC1">
            <w:pPr>
              <w:spacing w:before="30" w:after="30" w:line="276" w:lineRule="auto"/>
              <w:jc w:val="both"/>
              <w:rPr>
                <w:rFonts w:asciiTheme="minorHAnsi" w:hAnsiTheme="minorHAnsi"/>
                <w:color w:val="000000" w:themeColor="text1"/>
                <w:sz w:val="24"/>
                <w:szCs w:val="24"/>
              </w:rPr>
            </w:pPr>
            <w:r w:rsidRPr="00DB0DC1">
              <w:rPr>
                <w:rFonts w:asciiTheme="minorHAnsi" w:hAnsiTheme="minorHAnsi"/>
                <w:b/>
                <w:bCs/>
                <w:color w:val="000000" w:themeColor="text1"/>
                <w:sz w:val="24"/>
                <w:szCs w:val="24"/>
              </w:rPr>
              <w:t xml:space="preserve">Academic Milestones: </w:t>
            </w:r>
            <w:r w:rsidRPr="00DB0DC1">
              <w:rPr>
                <w:rFonts w:asciiTheme="minorHAnsi" w:hAnsiTheme="minorHAnsi"/>
                <w:color w:val="000000" w:themeColor="text1"/>
                <w:sz w:val="24"/>
                <w:szCs w:val="24"/>
              </w:rPr>
              <w:t>I have passed both the Comprehensive Examination and the State-of-the-Art (</w:t>
            </w:r>
            <w:proofErr w:type="spellStart"/>
            <w:r w:rsidRPr="00DB0DC1">
              <w:rPr>
                <w:rFonts w:asciiTheme="minorHAnsi" w:hAnsiTheme="minorHAnsi"/>
                <w:color w:val="000000" w:themeColor="text1"/>
                <w:sz w:val="24"/>
                <w:szCs w:val="24"/>
              </w:rPr>
              <w:t>SoTA</w:t>
            </w:r>
            <w:proofErr w:type="spellEnd"/>
            <w:r w:rsidRPr="00DB0DC1">
              <w:rPr>
                <w:rFonts w:asciiTheme="minorHAnsi" w:hAnsiTheme="minorHAnsi"/>
                <w:color w:val="000000" w:themeColor="text1"/>
                <w:sz w:val="24"/>
                <w:szCs w:val="24"/>
              </w:rPr>
              <w:t>) Seminar within the timelines prescribed in the PG Manual, with no more than one approved extension for the two milestones taken together.</w:t>
            </w:r>
          </w:p>
        </w:tc>
        <w:tc>
          <w:tcPr>
            <w:tcW w:w="37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EF81DA4" w14:textId="57AC908E" w:rsidR="005351E7" w:rsidRPr="00DB0DC1" w:rsidRDefault="00000000" w:rsidP="00DB0DC1">
            <w:pPr>
              <w:spacing w:before="30" w:after="30" w:line="276" w:lineRule="auto"/>
              <w:jc w:val="both"/>
              <w:rPr>
                <w:rFonts w:asciiTheme="minorHAnsi" w:hAnsiTheme="minorHAnsi"/>
                <w:color w:val="000000" w:themeColor="text1"/>
                <w:sz w:val="24"/>
                <w:szCs w:val="24"/>
              </w:rPr>
            </w:pPr>
            <w:r w:rsidRPr="00DB0DC1">
              <w:rPr>
                <w:rFonts w:asciiTheme="minorHAnsi" w:hAnsiTheme="minorHAnsi"/>
                <w:color w:val="000000" w:themeColor="text1"/>
                <w:sz w:val="24"/>
                <w:szCs w:val="24"/>
              </w:rPr>
              <w:t>Comprehensive Exam passed on: ____</w:t>
            </w:r>
            <w:r w:rsidR="00DB0DC1">
              <w:rPr>
                <w:rFonts w:asciiTheme="minorHAnsi" w:hAnsiTheme="minorHAnsi"/>
                <w:color w:val="000000" w:themeColor="text1"/>
                <w:sz w:val="24"/>
                <w:szCs w:val="24"/>
              </w:rPr>
              <w:t>______</w:t>
            </w:r>
            <w:r w:rsidRPr="00DB0DC1">
              <w:rPr>
                <w:rFonts w:asciiTheme="minorHAnsi" w:hAnsiTheme="minorHAnsi"/>
                <w:color w:val="000000" w:themeColor="text1"/>
                <w:sz w:val="24"/>
                <w:szCs w:val="24"/>
              </w:rPr>
              <w:t>____</w:t>
            </w:r>
          </w:p>
          <w:p w14:paraId="7F95EDDF" w14:textId="2CB2F9C5" w:rsidR="005351E7" w:rsidRPr="00DB0DC1" w:rsidRDefault="00000000" w:rsidP="00DB0DC1">
            <w:pPr>
              <w:spacing w:before="30" w:after="30" w:line="276" w:lineRule="auto"/>
              <w:jc w:val="both"/>
              <w:rPr>
                <w:rFonts w:asciiTheme="minorHAnsi" w:hAnsiTheme="minorHAnsi"/>
                <w:color w:val="000000" w:themeColor="text1"/>
                <w:sz w:val="24"/>
                <w:szCs w:val="24"/>
              </w:rPr>
            </w:pPr>
            <w:proofErr w:type="spellStart"/>
            <w:r w:rsidRPr="00DB0DC1">
              <w:rPr>
                <w:rFonts w:asciiTheme="minorHAnsi" w:hAnsiTheme="minorHAnsi"/>
                <w:color w:val="000000" w:themeColor="text1"/>
                <w:sz w:val="24"/>
                <w:szCs w:val="24"/>
              </w:rPr>
              <w:t>SoTA</w:t>
            </w:r>
            <w:proofErr w:type="spellEnd"/>
            <w:r w:rsidRPr="00DB0DC1">
              <w:rPr>
                <w:rFonts w:asciiTheme="minorHAnsi" w:hAnsiTheme="minorHAnsi"/>
                <w:color w:val="000000" w:themeColor="text1"/>
                <w:sz w:val="24"/>
                <w:szCs w:val="24"/>
              </w:rPr>
              <w:t xml:space="preserve"> Seminar passed on: __</w:t>
            </w:r>
            <w:r w:rsidR="00DB0DC1">
              <w:rPr>
                <w:rFonts w:asciiTheme="minorHAnsi" w:hAnsiTheme="minorHAnsi"/>
                <w:color w:val="000000" w:themeColor="text1"/>
                <w:sz w:val="24"/>
                <w:szCs w:val="24"/>
              </w:rPr>
              <w:t>_______</w:t>
            </w:r>
            <w:r w:rsidRPr="00DB0DC1">
              <w:rPr>
                <w:rFonts w:asciiTheme="minorHAnsi" w:hAnsiTheme="minorHAnsi"/>
                <w:color w:val="000000" w:themeColor="text1"/>
                <w:sz w:val="24"/>
                <w:szCs w:val="24"/>
              </w:rPr>
              <w:t>______</w:t>
            </w:r>
          </w:p>
          <w:p w14:paraId="35D38749" w14:textId="77777777" w:rsidR="005351E7" w:rsidRPr="00DB0DC1" w:rsidRDefault="00000000" w:rsidP="00DB0DC1">
            <w:pPr>
              <w:spacing w:before="30" w:after="30" w:line="276" w:lineRule="auto"/>
              <w:jc w:val="both"/>
              <w:rPr>
                <w:rFonts w:asciiTheme="minorHAnsi" w:hAnsiTheme="minorHAnsi"/>
                <w:color w:val="000000" w:themeColor="text1"/>
                <w:sz w:val="24"/>
                <w:szCs w:val="24"/>
              </w:rPr>
            </w:pPr>
            <w:r w:rsidRPr="00DB0DC1">
              <w:rPr>
                <w:rFonts w:asciiTheme="minorHAnsi" w:hAnsiTheme="minorHAnsi"/>
                <w:color w:val="000000" w:themeColor="text1"/>
                <w:sz w:val="24"/>
                <w:szCs w:val="24"/>
              </w:rPr>
              <w:t>Extensions availed (both together):</w:t>
            </w:r>
          </w:p>
          <w:p w14:paraId="0EF9DE5A" w14:textId="77777777" w:rsidR="005351E7" w:rsidRPr="00DB0DC1" w:rsidRDefault="00000000" w:rsidP="00DB0DC1">
            <w:pPr>
              <w:spacing w:before="30" w:after="30" w:line="276" w:lineRule="auto"/>
              <w:jc w:val="both"/>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None   </w:t>
            </w: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One</w:t>
            </w:r>
          </w:p>
        </w:tc>
        <w:tc>
          <w:tcPr>
            <w:tcW w:w="6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2D3EC94"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p>
        </w:tc>
      </w:tr>
      <w:tr w:rsidR="005351E7" w:rsidRPr="00DB0DC1" w14:paraId="63225CD3" w14:textId="77777777" w:rsidTr="00DB0DC1">
        <w:trPr>
          <w:cantSplit/>
        </w:trPr>
        <w:tc>
          <w:tcPr>
            <w:tcW w:w="49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657DEBC"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color w:val="000000" w:themeColor="text1"/>
                <w:sz w:val="24"/>
                <w:szCs w:val="24"/>
              </w:rPr>
              <w:t>(d)</w:t>
            </w:r>
          </w:p>
        </w:tc>
        <w:tc>
          <w:tcPr>
            <w:tcW w:w="516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4087715" w14:textId="77777777" w:rsidR="005351E7" w:rsidRPr="00DB0DC1" w:rsidRDefault="00000000" w:rsidP="00DB0DC1">
            <w:pPr>
              <w:spacing w:before="30" w:after="30" w:line="276" w:lineRule="auto"/>
              <w:jc w:val="both"/>
              <w:rPr>
                <w:rFonts w:asciiTheme="minorHAnsi" w:hAnsiTheme="minorHAnsi"/>
                <w:color w:val="000000" w:themeColor="text1"/>
                <w:sz w:val="24"/>
                <w:szCs w:val="24"/>
              </w:rPr>
            </w:pPr>
            <w:r w:rsidRPr="00DB0DC1">
              <w:rPr>
                <w:rFonts w:asciiTheme="minorHAnsi" w:hAnsiTheme="minorHAnsi"/>
                <w:b/>
                <w:bCs/>
                <w:color w:val="000000" w:themeColor="text1"/>
                <w:sz w:val="24"/>
                <w:szCs w:val="24"/>
              </w:rPr>
              <w:t xml:space="preserve">Tenure Window: </w:t>
            </w:r>
            <w:r w:rsidRPr="00DB0DC1">
              <w:rPr>
                <w:rFonts w:asciiTheme="minorHAnsi" w:hAnsiTheme="minorHAnsi"/>
                <w:color w:val="000000" w:themeColor="text1"/>
                <w:sz w:val="24"/>
                <w:szCs w:val="24"/>
              </w:rPr>
              <w:t>This application is submitted before completion of 5 years from the date of my first PhD registration or before submission of my PhD thesis, whichever is earlier. (Approved medical leave is excluded when calculating the 5-year limit.)</w:t>
            </w:r>
          </w:p>
        </w:tc>
        <w:tc>
          <w:tcPr>
            <w:tcW w:w="37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3CD67F4" w14:textId="77777777" w:rsidR="005351E7" w:rsidRPr="00DB0DC1" w:rsidRDefault="00000000" w:rsidP="00DB0DC1">
            <w:pPr>
              <w:spacing w:before="30" w:after="30" w:line="276" w:lineRule="auto"/>
              <w:jc w:val="both"/>
              <w:rPr>
                <w:rFonts w:asciiTheme="minorHAnsi" w:hAnsiTheme="minorHAnsi"/>
                <w:color w:val="000000" w:themeColor="text1"/>
                <w:sz w:val="24"/>
                <w:szCs w:val="24"/>
              </w:rPr>
            </w:pPr>
            <w:r w:rsidRPr="00DB0DC1">
              <w:rPr>
                <w:rFonts w:asciiTheme="minorHAnsi" w:hAnsiTheme="minorHAnsi"/>
                <w:color w:val="000000" w:themeColor="text1"/>
                <w:sz w:val="24"/>
                <w:szCs w:val="24"/>
              </w:rPr>
              <w:t>Tenure as on date of application:</w:t>
            </w:r>
          </w:p>
          <w:p w14:paraId="7A19B0E9" w14:textId="77777777" w:rsidR="005351E7" w:rsidRPr="00DB0DC1" w:rsidRDefault="00000000" w:rsidP="00DB0DC1">
            <w:pPr>
              <w:spacing w:before="30" w:after="30" w:line="276" w:lineRule="auto"/>
              <w:jc w:val="both"/>
              <w:rPr>
                <w:rFonts w:asciiTheme="minorHAnsi" w:hAnsiTheme="minorHAnsi"/>
                <w:color w:val="000000" w:themeColor="text1"/>
                <w:sz w:val="24"/>
                <w:szCs w:val="24"/>
              </w:rPr>
            </w:pPr>
            <w:r w:rsidRPr="00DB0DC1">
              <w:rPr>
                <w:rFonts w:asciiTheme="minorHAnsi" w:hAnsiTheme="minorHAnsi"/>
                <w:color w:val="000000" w:themeColor="text1"/>
                <w:sz w:val="24"/>
                <w:szCs w:val="24"/>
              </w:rPr>
              <w:t>___ yrs ___ months ___ days</w:t>
            </w:r>
          </w:p>
          <w:p w14:paraId="46A4E077" w14:textId="77777777" w:rsidR="005351E7" w:rsidRPr="00DB0DC1" w:rsidRDefault="00000000" w:rsidP="00DB0DC1">
            <w:pPr>
              <w:spacing w:before="30" w:after="30" w:line="276" w:lineRule="auto"/>
              <w:jc w:val="both"/>
              <w:rPr>
                <w:rFonts w:asciiTheme="minorHAnsi" w:hAnsiTheme="minorHAnsi"/>
                <w:color w:val="000000" w:themeColor="text1"/>
                <w:sz w:val="24"/>
                <w:szCs w:val="24"/>
              </w:rPr>
            </w:pPr>
            <w:r w:rsidRPr="00DB0DC1">
              <w:rPr>
                <w:rFonts w:asciiTheme="minorHAnsi" w:hAnsiTheme="minorHAnsi"/>
                <w:color w:val="000000" w:themeColor="text1"/>
                <w:sz w:val="24"/>
                <w:szCs w:val="24"/>
              </w:rPr>
              <w:t>Approved medical leave (if any): ___ days</w:t>
            </w:r>
          </w:p>
          <w:p w14:paraId="3E441EF4" w14:textId="77777777" w:rsidR="005351E7" w:rsidRPr="00DB0DC1" w:rsidRDefault="00000000" w:rsidP="00DB0DC1">
            <w:pPr>
              <w:spacing w:before="30" w:after="30" w:line="276" w:lineRule="auto"/>
              <w:jc w:val="both"/>
              <w:rPr>
                <w:rFonts w:asciiTheme="minorHAnsi" w:hAnsiTheme="minorHAnsi"/>
                <w:color w:val="000000" w:themeColor="text1"/>
                <w:sz w:val="24"/>
                <w:szCs w:val="24"/>
              </w:rPr>
            </w:pPr>
            <w:r w:rsidRPr="00DB0DC1">
              <w:rPr>
                <w:rFonts w:asciiTheme="minorHAnsi" w:hAnsiTheme="minorHAnsi"/>
                <w:color w:val="000000" w:themeColor="text1"/>
                <w:sz w:val="24"/>
                <w:szCs w:val="24"/>
              </w:rPr>
              <w:t>Effective tenure: ___ yrs ___ months ___ days</w:t>
            </w:r>
          </w:p>
        </w:tc>
        <w:tc>
          <w:tcPr>
            <w:tcW w:w="6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6645BCB"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p>
        </w:tc>
      </w:tr>
      <w:tr w:rsidR="005351E7" w:rsidRPr="00DB0DC1" w14:paraId="0A2CEB53" w14:textId="77777777" w:rsidTr="00DB0DC1">
        <w:trPr>
          <w:cantSplit/>
        </w:trPr>
        <w:tc>
          <w:tcPr>
            <w:tcW w:w="49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85001F0"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color w:val="000000" w:themeColor="text1"/>
                <w:sz w:val="24"/>
                <w:szCs w:val="24"/>
              </w:rPr>
              <w:t>(e)</w:t>
            </w:r>
          </w:p>
        </w:tc>
        <w:tc>
          <w:tcPr>
            <w:tcW w:w="516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067349E" w14:textId="77777777" w:rsidR="005351E7" w:rsidRPr="00DB0DC1" w:rsidRDefault="00000000" w:rsidP="00DB0DC1">
            <w:pPr>
              <w:spacing w:before="30" w:after="30" w:line="276" w:lineRule="auto"/>
              <w:jc w:val="both"/>
              <w:rPr>
                <w:rFonts w:asciiTheme="minorHAnsi" w:hAnsiTheme="minorHAnsi"/>
                <w:color w:val="000000" w:themeColor="text1"/>
                <w:sz w:val="24"/>
                <w:szCs w:val="24"/>
              </w:rPr>
            </w:pPr>
            <w:r w:rsidRPr="00DB0DC1">
              <w:rPr>
                <w:rFonts w:asciiTheme="minorHAnsi" w:hAnsiTheme="minorHAnsi"/>
                <w:b/>
                <w:bCs/>
                <w:color w:val="000000" w:themeColor="text1"/>
                <w:sz w:val="24"/>
                <w:szCs w:val="24"/>
              </w:rPr>
              <w:t xml:space="preserve">Prior Award History: </w:t>
            </w:r>
            <w:r w:rsidRPr="00DB0DC1">
              <w:rPr>
                <w:rFonts w:asciiTheme="minorHAnsi" w:hAnsiTheme="minorHAnsi"/>
                <w:color w:val="000000" w:themeColor="text1"/>
                <w:sz w:val="24"/>
                <w:szCs w:val="24"/>
              </w:rPr>
              <w:t>I have not previously received the AGRIM Grant.</w:t>
            </w:r>
          </w:p>
        </w:tc>
        <w:tc>
          <w:tcPr>
            <w:tcW w:w="37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25A88D6" w14:textId="77777777" w:rsidR="005351E7" w:rsidRPr="00DB0DC1" w:rsidRDefault="005351E7" w:rsidP="00DB0DC1">
            <w:pPr>
              <w:spacing w:before="30" w:after="30" w:line="276" w:lineRule="auto"/>
              <w:jc w:val="both"/>
              <w:rPr>
                <w:rFonts w:asciiTheme="minorHAnsi" w:hAnsiTheme="minorHAnsi"/>
                <w:color w:val="000000" w:themeColor="text1"/>
                <w:sz w:val="24"/>
                <w:szCs w:val="24"/>
              </w:rPr>
            </w:pPr>
          </w:p>
        </w:tc>
        <w:tc>
          <w:tcPr>
            <w:tcW w:w="6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64041E6"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p>
        </w:tc>
      </w:tr>
      <w:tr w:rsidR="005351E7" w:rsidRPr="00DB0DC1" w14:paraId="5D4C1D58" w14:textId="77777777" w:rsidTr="00DB0DC1">
        <w:trPr>
          <w:cantSplit/>
        </w:trPr>
        <w:tc>
          <w:tcPr>
            <w:tcW w:w="49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84C8FAA"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color w:val="000000" w:themeColor="text1"/>
                <w:sz w:val="24"/>
                <w:szCs w:val="24"/>
              </w:rPr>
              <w:t>(f)</w:t>
            </w:r>
          </w:p>
        </w:tc>
        <w:tc>
          <w:tcPr>
            <w:tcW w:w="516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C3055A9" w14:textId="77777777" w:rsidR="005351E7" w:rsidRPr="00DB0DC1" w:rsidRDefault="00000000" w:rsidP="00DB0DC1">
            <w:pPr>
              <w:spacing w:before="30" w:after="30" w:line="276" w:lineRule="auto"/>
              <w:jc w:val="both"/>
              <w:rPr>
                <w:rFonts w:asciiTheme="minorHAnsi" w:hAnsiTheme="minorHAnsi"/>
                <w:color w:val="000000" w:themeColor="text1"/>
                <w:sz w:val="24"/>
                <w:szCs w:val="24"/>
              </w:rPr>
            </w:pPr>
            <w:r w:rsidRPr="00DB0DC1">
              <w:rPr>
                <w:rFonts w:asciiTheme="minorHAnsi" w:hAnsiTheme="minorHAnsi"/>
                <w:b/>
                <w:bCs/>
                <w:color w:val="000000" w:themeColor="text1"/>
                <w:sz w:val="24"/>
                <w:szCs w:val="24"/>
              </w:rPr>
              <w:t xml:space="preserve">Other Requirements: </w:t>
            </w:r>
            <w:r w:rsidRPr="00DB0DC1">
              <w:rPr>
                <w:rFonts w:asciiTheme="minorHAnsi" w:hAnsiTheme="minorHAnsi"/>
                <w:color w:val="000000" w:themeColor="text1"/>
                <w:sz w:val="24"/>
                <w:szCs w:val="24"/>
              </w:rPr>
              <w:t>I shall fulfil all other documentary and procedural requirements prescribed by the Institute/Competent Authority from time to time.</w:t>
            </w:r>
          </w:p>
        </w:tc>
        <w:tc>
          <w:tcPr>
            <w:tcW w:w="37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552F342" w14:textId="77777777" w:rsidR="005351E7" w:rsidRPr="00DB0DC1" w:rsidRDefault="005351E7" w:rsidP="00DB0DC1">
            <w:pPr>
              <w:spacing w:before="30" w:after="30" w:line="276" w:lineRule="auto"/>
              <w:jc w:val="both"/>
              <w:rPr>
                <w:rFonts w:asciiTheme="minorHAnsi" w:hAnsiTheme="minorHAnsi"/>
                <w:color w:val="000000" w:themeColor="text1"/>
                <w:sz w:val="24"/>
                <w:szCs w:val="24"/>
              </w:rPr>
            </w:pPr>
          </w:p>
        </w:tc>
        <w:tc>
          <w:tcPr>
            <w:tcW w:w="64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A4B1406"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p>
        </w:tc>
      </w:tr>
    </w:tbl>
    <w:p w14:paraId="4C0E99C7" w14:textId="77777777" w:rsidR="005351E7" w:rsidRPr="00DB0DC1" w:rsidRDefault="00000000" w:rsidP="00DB0DC1">
      <w:pPr>
        <w:keepNext/>
        <w:keepLines/>
        <w:spacing w:before="220" w:after="9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t>3. Academic Performance Score – Part A (Maximum 50 Marks)</w:t>
      </w:r>
    </w:p>
    <w:p w14:paraId="672E34D7"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t xml:space="preserve">Formula: </w:t>
      </w:r>
      <w:r w:rsidRPr="00DB0DC1">
        <w:rPr>
          <w:rFonts w:asciiTheme="minorHAnsi" w:hAnsiTheme="minorHAnsi"/>
          <w:color w:val="000000" w:themeColor="text1"/>
          <w:sz w:val="24"/>
          <w:szCs w:val="24"/>
        </w:rPr>
        <w:t>Academic Marks = 5 × CPI   (e.g., CPI 8.40 → 5 × 8.40 = 42 marks)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60"/>
        <w:gridCol w:w="3360"/>
        <w:gridCol w:w="3360"/>
      </w:tblGrid>
      <w:tr w:rsidR="005351E7" w:rsidRPr="00DB0DC1" w14:paraId="1F8510D0" w14:textId="77777777">
        <w:trPr>
          <w:cantSplit/>
          <w:trHeight w:val="500"/>
        </w:trPr>
        <w:tc>
          <w:tcPr>
            <w:tcW w:w="336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72AE1C3B"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CPI (as on date of application, as per transcript)</w:t>
            </w:r>
          </w:p>
        </w:tc>
        <w:tc>
          <w:tcPr>
            <w:tcW w:w="336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1C7DF481"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Calculation (5 × CPI)</w:t>
            </w:r>
          </w:p>
        </w:tc>
        <w:tc>
          <w:tcPr>
            <w:tcW w:w="336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2719B016"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Academic Score</w:t>
            </w:r>
          </w:p>
        </w:tc>
      </w:tr>
      <w:tr w:rsidR="005351E7" w:rsidRPr="00DB0DC1" w14:paraId="48CB76F2" w14:textId="77777777">
        <w:trPr>
          <w:cantSplit/>
          <w:trHeight w:val="500"/>
        </w:trPr>
        <w:tc>
          <w:tcPr>
            <w:tcW w:w="33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EE2C6B7" w14:textId="77777777" w:rsidR="005351E7" w:rsidRPr="00DB0DC1" w:rsidRDefault="005351E7" w:rsidP="00DB0DC1">
            <w:pPr>
              <w:spacing w:before="30" w:after="30" w:line="276" w:lineRule="auto"/>
              <w:rPr>
                <w:rFonts w:asciiTheme="minorHAnsi" w:hAnsiTheme="minorHAnsi"/>
                <w:color w:val="000000" w:themeColor="text1"/>
                <w:sz w:val="24"/>
                <w:szCs w:val="24"/>
              </w:rPr>
            </w:pPr>
          </w:p>
        </w:tc>
        <w:tc>
          <w:tcPr>
            <w:tcW w:w="33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CEE3B6F"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color w:val="000000" w:themeColor="text1"/>
                <w:sz w:val="24"/>
                <w:szCs w:val="24"/>
              </w:rPr>
              <w:t>5 × ________ =</w:t>
            </w:r>
          </w:p>
        </w:tc>
        <w:tc>
          <w:tcPr>
            <w:tcW w:w="33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A6B132E"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color w:val="000000" w:themeColor="text1"/>
                <w:sz w:val="24"/>
                <w:szCs w:val="24"/>
              </w:rPr>
              <w:t>________ / 50</w:t>
            </w:r>
          </w:p>
        </w:tc>
      </w:tr>
    </w:tbl>
    <w:p w14:paraId="409EF456" w14:textId="77777777" w:rsidR="005351E7" w:rsidRPr="00DB0DC1" w:rsidRDefault="00000000" w:rsidP="00DB0DC1">
      <w:pPr>
        <w:keepNext/>
        <w:keepLines/>
        <w:spacing w:before="220" w:after="9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lastRenderedPageBreak/>
        <w:t>4. Research Output Score – Part B (Maximum 50 Marks)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5351E7" w:rsidRPr="00DB0DC1" w14:paraId="39D734BC" w14:textId="77777777">
        <w:trPr>
          <w:cantSplit/>
        </w:trPr>
        <w:tc>
          <w:tcPr>
            <w:tcW w:w="1008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2D105997" w14:textId="77777777" w:rsidR="005351E7" w:rsidRPr="00DB0DC1" w:rsidRDefault="00000000" w:rsidP="00DB0DC1">
            <w:pPr>
              <w:spacing w:before="30" w:after="30" w:line="276" w:lineRule="auto"/>
              <w:jc w:val="both"/>
              <w:rPr>
                <w:rFonts w:asciiTheme="minorHAnsi" w:hAnsiTheme="minorHAnsi"/>
                <w:color w:val="000000" w:themeColor="text1"/>
                <w:sz w:val="24"/>
                <w:szCs w:val="24"/>
              </w:rPr>
            </w:pPr>
            <w:r w:rsidRPr="00DB0DC1">
              <w:rPr>
                <w:rFonts w:asciiTheme="minorHAnsi" w:hAnsiTheme="minorHAnsi"/>
                <w:b/>
                <w:bCs/>
                <w:color w:val="000000" w:themeColor="text1"/>
                <w:sz w:val="24"/>
                <w:szCs w:val="24"/>
              </w:rPr>
              <w:t xml:space="preserve">Critical Rule (Non-Cumulative Scoring): </w:t>
            </w:r>
            <w:r w:rsidRPr="00DB0DC1">
              <w:rPr>
                <w:rFonts w:asciiTheme="minorHAnsi" w:hAnsiTheme="minorHAnsi"/>
                <w:color w:val="000000" w:themeColor="text1"/>
                <w:sz w:val="24"/>
                <w:szCs w:val="24"/>
              </w:rPr>
              <w:t>If you meet the criteria for multiple tiers, you receive marks only for the single highest tier achieved. Marks from different tiers cannot be added together.</w:t>
            </w:r>
          </w:p>
          <w:p w14:paraId="6749C13B" w14:textId="77777777" w:rsidR="005351E7" w:rsidRPr="00DB0DC1" w:rsidRDefault="00000000" w:rsidP="00DB0DC1">
            <w:pPr>
              <w:spacing w:before="30" w:after="30" w:line="276" w:lineRule="auto"/>
              <w:jc w:val="both"/>
              <w:rPr>
                <w:rFonts w:asciiTheme="minorHAnsi" w:hAnsiTheme="minorHAnsi"/>
                <w:color w:val="000000" w:themeColor="text1"/>
                <w:sz w:val="24"/>
                <w:szCs w:val="24"/>
              </w:rPr>
            </w:pPr>
            <w:r w:rsidRPr="00DB0DC1">
              <w:rPr>
                <w:rFonts w:asciiTheme="minorHAnsi" w:hAnsiTheme="minorHAnsi"/>
                <w:b/>
                <w:bCs/>
                <w:color w:val="000000" w:themeColor="text1"/>
                <w:sz w:val="24"/>
                <w:szCs w:val="24"/>
              </w:rPr>
              <w:t xml:space="preserve">Strict Paper Requirements: </w:t>
            </w:r>
            <w:r w:rsidRPr="00DB0DC1">
              <w:rPr>
                <w:rFonts w:asciiTheme="minorHAnsi" w:hAnsiTheme="minorHAnsi"/>
                <w:color w:val="000000" w:themeColor="text1"/>
                <w:sz w:val="24"/>
                <w:szCs w:val="24"/>
              </w:rPr>
              <w:t>(i) The student is preferably the first author; (ii) published review papers, literature surveys and book reviews are strictly excluded; (iii) the research output must originate from work conducted at IIT Kanpur.</w:t>
            </w:r>
          </w:p>
          <w:p w14:paraId="1386EA4D" w14:textId="77777777" w:rsidR="005351E7" w:rsidRPr="00DB0DC1" w:rsidRDefault="00000000" w:rsidP="00DB0DC1">
            <w:pPr>
              <w:spacing w:before="30" w:after="30" w:line="276" w:lineRule="auto"/>
              <w:jc w:val="both"/>
              <w:rPr>
                <w:rFonts w:asciiTheme="minorHAnsi" w:hAnsiTheme="minorHAnsi"/>
                <w:color w:val="000000" w:themeColor="text1"/>
                <w:sz w:val="24"/>
                <w:szCs w:val="24"/>
              </w:rPr>
            </w:pPr>
            <w:r w:rsidRPr="00DB0DC1">
              <w:rPr>
                <w:rFonts w:asciiTheme="minorHAnsi" w:hAnsiTheme="minorHAnsi"/>
                <w:b/>
                <w:bCs/>
                <w:color w:val="000000" w:themeColor="text1"/>
                <w:sz w:val="24"/>
                <w:szCs w:val="24"/>
              </w:rPr>
              <w:t xml:space="preserve">Quality Tier (Q1/Q2/Q3/Q4): </w:t>
            </w:r>
            <w:r w:rsidRPr="00DB0DC1">
              <w:rPr>
                <w:rFonts w:asciiTheme="minorHAnsi" w:hAnsiTheme="minorHAnsi"/>
                <w:color w:val="000000" w:themeColor="text1"/>
                <w:sz w:val="24"/>
                <w:szCs w:val="24"/>
              </w:rPr>
              <w:t>As per standard journal quartiles, or the department-specific journal/conference/equivalence mapping given in the Appendix to the Guidelines, where available for your department.</w:t>
            </w:r>
          </w:p>
        </w:tc>
      </w:tr>
    </w:tbl>
    <w:p w14:paraId="100EE2F2" w14:textId="77777777" w:rsidR="005351E7" w:rsidRPr="00DB0DC1" w:rsidRDefault="005351E7" w:rsidP="00DB0DC1">
      <w:pPr>
        <w:spacing w:after="80" w:line="276" w:lineRule="auto"/>
        <w:rPr>
          <w:rFonts w:asciiTheme="minorHAnsi" w:hAnsiTheme="minorHAnsi"/>
          <w:color w:val="000000" w:themeColor="text1"/>
          <w:sz w:val="24"/>
          <w:szCs w:val="24"/>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69"/>
        <w:gridCol w:w="2709"/>
        <w:gridCol w:w="870"/>
        <w:gridCol w:w="2486"/>
        <w:gridCol w:w="2295"/>
        <w:gridCol w:w="851"/>
      </w:tblGrid>
      <w:tr w:rsidR="005351E7" w:rsidRPr="00DB0DC1" w14:paraId="4C0956A9" w14:textId="77777777">
        <w:trPr>
          <w:cantSplit/>
          <w:tblHeader/>
        </w:trPr>
        <w:tc>
          <w:tcPr>
            <w:tcW w:w="9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26251ECE" w14:textId="77777777" w:rsidR="005351E7" w:rsidRPr="00DB0DC1" w:rsidRDefault="00000000"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Tier</w:t>
            </w:r>
          </w:p>
        </w:tc>
        <w:tc>
          <w:tcPr>
            <w:tcW w:w="275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791B83D9" w14:textId="77777777" w:rsidR="005351E7" w:rsidRPr="00DB0DC1" w:rsidRDefault="00000000"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Output Type</w:t>
            </w:r>
          </w:p>
        </w:tc>
        <w:tc>
          <w:tcPr>
            <w:tcW w:w="8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2F9E12D2" w14:textId="77777777" w:rsidR="005351E7" w:rsidRPr="00DB0DC1" w:rsidRDefault="00000000"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Marks</w:t>
            </w:r>
          </w:p>
        </w:tc>
        <w:tc>
          <w:tcPr>
            <w:tcW w:w="253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5E44C6D9" w14:textId="77777777" w:rsidR="005351E7" w:rsidRPr="00DB0DC1" w:rsidRDefault="00000000"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Verification Proof Needed</w:t>
            </w:r>
          </w:p>
        </w:tc>
        <w:tc>
          <w:tcPr>
            <w:tcW w:w="24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0F8D5464" w14:textId="77777777" w:rsidR="005351E7" w:rsidRPr="00DB0DC1" w:rsidRDefault="00000000"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Details (Patent No. / DOI / Manuscript ID)</w:t>
            </w:r>
          </w:p>
        </w:tc>
        <w:tc>
          <w:tcPr>
            <w:tcW w:w="7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3BEB46D6" w14:textId="77777777" w:rsidR="005351E7" w:rsidRPr="00DB0DC1" w:rsidRDefault="00000000"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Claim (tick one)</w:t>
            </w:r>
          </w:p>
        </w:tc>
      </w:tr>
      <w:tr w:rsidR="005351E7" w:rsidRPr="00DB0DC1" w14:paraId="317629A1" w14:textId="77777777">
        <w:trPr>
          <w:cantSplit/>
        </w:trPr>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D4E5FD9" w14:textId="77777777" w:rsidR="005351E7" w:rsidRPr="00DB0DC1" w:rsidRDefault="00000000"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Tier 1</w:t>
            </w:r>
          </w:p>
        </w:tc>
        <w:tc>
          <w:tcPr>
            <w:tcW w:w="27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2BFC220" w14:textId="77777777" w:rsidR="005351E7" w:rsidRPr="00DB0DC1" w:rsidRDefault="00000000" w:rsidP="00DB0DC1">
            <w:pPr>
              <w:keepNext/>
              <w:keepLines/>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Granted Patent(s) with ≥25% personal contribution</w:t>
            </w:r>
          </w:p>
        </w:tc>
        <w:tc>
          <w:tcPr>
            <w:tcW w:w="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1872B9A" w14:textId="77777777" w:rsidR="005351E7" w:rsidRPr="00DB0DC1" w:rsidRDefault="00000000"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hAnsiTheme="minorHAnsi"/>
                <w:color w:val="000000" w:themeColor="text1"/>
                <w:sz w:val="24"/>
                <w:szCs w:val="24"/>
              </w:rPr>
              <w:t>50</w:t>
            </w:r>
          </w:p>
        </w:tc>
        <w:tc>
          <w:tcPr>
            <w:tcW w:w="253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9A094F3" w14:textId="77777777" w:rsidR="005351E7" w:rsidRPr="00DB0DC1" w:rsidRDefault="00000000" w:rsidP="00DB0DC1">
            <w:pPr>
              <w:keepNext/>
              <w:keepLines/>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Official Patent Grant Certificate + Contribution Certificate</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07F1E98" w14:textId="77777777" w:rsidR="005351E7" w:rsidRPr="00DB0DC1" w:rsidRDefault="00000000" w:rsidP="00DB0DC1">
            <w:pPr>
              <w:keepNext/>
              <w:keepLines/>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Patent No.:</w:t>
            </w:r>
          </w:p>
        </w:tc>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7C591C6" w14:textId="77777777" w:rsidR="005351E7" w:rsidRPr="00DB0DC1" w:rsidRDefault="00000000"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p>
        </w:tc>
      </w:tr>
      <w:tr w:rsidR="005351E7" w:rsidRPr="00DB0DC1" w14:paraId="0C54BA07" w14:textId="77777777">
        <w:trPr>
          <w:cantSplit/>
        </w:trPr>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D27D105" w14:textId="77777777" w:rsidR="005351E7" w:rsidRPr="00DB0DC1" w:rsidRDefault="00000000"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Tier 2</w:t>
            </w:r>
          </w:p>
        </w:tc>
        <w:tc>
          <w:tcPr>
            <w:tcW w:w="27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B8A63E4" w14:textId="77777777" w:rsidR="005351E7" w:rsidRPr="00DB0DC1" w:rsidRDefault="00000000" w:rsidP="00DB0DC1">
            <w:pPr>
              <w:keepNext/>
              <w:keepLines/>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≥1 Accepted/Published, preferably First-Author, Research Paper (Q1/Q2)</w:t>
            </w:r>
          </w:p>
        </w:tc>
        <w:tc>
          <w:tcPr>
            <w:tcW w:w="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726E8B6" w14:textId="77777777" w:rsidR="005351E7" w:rsidRPr="00DB0DC1" w:rsidRDefault="00000000"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hAnsiTheme="minorHAnsi"/>
                <w:color w:val="000000" w:themeColor="text1"/>
                <w:sz w:val="24"/>
                <w:szCs w:val="24"/>
              </w:rPr>
              <w:t>40</w:t>
            </w:r>
          </w:p>
        </w:tc>
        <w:tc>
          <w:tcPr>
            <w:tcW w:w="253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ABA6184" w14:textId="77777777" w:rsidR="005351E7" w:rsidRPr="00DB0DC1" w:rsidRDefault="00000000" w:rsidP="00DB0DC1">
            <w:pPr>
              <w:keepNext/>
              <w:keepLines/>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Official Publication Link / DOI</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B3BBECB" w14:textId="77777777" w:rsidR="005351E7" w:rsidRPr="00DB0DC1" w:rsidRDefault="00000000" w:rsidP="00DB0DC1">
            <w:pPr>
              <w:keepNext/>
              <w:keepLines/>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DOI/Link:</w:t>
            </w:r>
          </w:p>
        </w:tc>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E137AA4" w14:textId="77777777" w:rsidR="005351E7" w:rsidRPr="00DB0DC1" w:rsidRDefault="00000000"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p>
        </w:tc>
      </w:tr>
      <w:tr w:rsidR="005351E7" w:rsidRPr="00DB0DC1" w14:paraId="400D43CC" w14:textId="77777777">
        <w:trPr>
          <w:cantSplit/>
        </w:trPr>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97146DB" w14:textId="77777777" w:rsidR="005351E7" w:rsidRPr="00DB0DC1" w:rsidRDefault="00000000"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Tier 3</w:t>
            </w:r>
          </w:p>
        </w:tc>
        <w:tc>
          <w:tcPr>
            <w:tcW w:w="27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9B80EC1" w14:textId="77777777" w:rsidR="005351E7" w:rsidRPr="00DB0DC1" w:rsidRDefault="00000000" w:rsidP="00DB0DC1">
            <w:pPr>
              <w:keepNext/>
              <w:keepLines/>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≥1 Accepted/Published, preferably First-Author, Research Paper (Q3/Q4)</w:t>
            </w:r>
          </w:p>
        </w:tc>
        <w:tc>
          <w:tcPr>
            <w:tcW w:w="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51B0218" w14:textId="77777777" w:rsidR="005351E7" w:rsidRPr="00DB0DC1" w:rsidRDefault="00000000"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hAnsiTheme="minorHAnsi"/>
                <w:color w:val="000000" w:themeColor="text1"/>
                <w:sz w:val="24"/>
                <w:szCs w:val="24"/>
              </w:rPr>
              <w:t>25</w:t>
            </w:r>
          </w:p>
        </w:tc>
        <w:tc>
          <w:tcPr>
            <w:tcW w:w="253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82C0F7D" w14:textId="77777777" w:rsidR="005351E7" w:rsidRPr="00DB0DC1" w:rsidRDefault="00000000" w:rsidP="00DB0DC1">
            <w:pPr>
              <w:keepNext/>
              <w:keepLines/>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Official Publication Link / DOI</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D5AEDCC" w14:textId="77777777" w:rsidR="005351E7" w:rsidRPr="00DB0DC1" w:rsidRDefault="00000000" w:rsidP="00DB0DC1">
            <w:pPr>
              <w:keepNext/>
              <w:keepLines/>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DOI/Link:</w:t>
            </w:r>
          </w:p>
        </w:tc>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4619E93" w14:textId="77777777" w:rsidR="005351E7" w:rsidRPr="00DB0DC1" w:rsidRDefault="00000000"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p>
        </w:tc>
      </w:tr>
      <w:tr w:rsidR="005351E7" w:rsidRPr="00DB0DC1" w14:paraId="39111F53" w14:textId="77777777">
        <w:trPr>
          <w:cantSplit/>
        </w:trPr>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7EEAD25" w14:textId="77777777" w:rsidR="005351E7" w:rsidRPr="00DB0DC1" w:rsidRDefault="00000000"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Tier 4</w:t>
            </w:r>
          </w:p>
        </w:tc>
        <w:tc>
          <w:tcPr>
            <w:tcW w:w="275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A753B94" w14:textId="77777777" w:rsidR="005351E7" w:rsidRPr="00DB0DC1" w:rsidRDefault="00000000" w:rsidP="00DB0DC1">
            <w:pPr>
              <w:keepNext/>
              <w:keepLines/>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≥1 preferably First-Author Submitted Research Paper in a Scopus-indexed Journal</w:t>
            </w:r>
          </w:p>
        </w:tc>
        <w:tc>
          <w:tcPr>
            <w:tcW w:w="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E7BA67B" w14:textId="77777777" w:rsidR="005351E7" w:rsidRPr="00DB0DC1" w:rsidRDefault="00000000"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hAnsiTheme="minorHAnsi"/>
                <w:color w:val="000000" w:themeColor="text1"/>
                <w:sz w:val="24"/>
                <w:szCs w:val="24"/>
              </w:rPr>
              <w:t>10</w:t>
            </w:r>
          </w:p>
        </w:tc>
        <w:tc>
          <w:tcPr>
            <w:tcW w:w="253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8AEB77D" w14:textId="77777777" w:rsidR="005351E7" w:rsidRPr="00DB0DC1" w:rsidRDefault="00000000" w:rsidP="00DB0DC1">
            <w:pPr>
              <w:keepNext/>
              <w:keepLines/>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Submission Acknowledgement &amp; Official Manuscript ID</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1C22B87" w14:textId="77777777" w:rsidR="005351E7" w:rsidRPr="00DB0DC1" w:rsidRDefault="00000000" w:rsidP="00DB0DC1">
            <w:pPr>
              <w:keepNext/>
              <w:keepLines/>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Manuscript ID:</w:t>
            </w:r>
          </w:p>
        </w:tc>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10C89D8" w14:textId="77777777" w:rsidR="005351E7" w:rsidRPr="00DB0DC1" w:rsidRDefault="00000000"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p>
        </w:tc>
      </w:tr>
      <w:tr w:rsidR="005351E7" w:rsidRPr="00DB0DC1" w14:paraId="48FF8D43" w14:textId="77777777">
        <w:trPr>
          <w:cantSplit/>
        </w:trPr>
        <w:tc>
          <w:tcPr>
            <w:tcW w:w="10080" w:type="dxa"/>
            <w:gridSpan w:val="6"/>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0EB96A8"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t>Selected (highest) Tier for Evaluation: Tier ______   with ______ Marks</w:t>
            </w:r>
          </w:p>
        </w:tc>
      </w:tr>
    </w:tbl>
    <w:p w14:paraId="0EDB2234" w14:textId="77777777" w:rsidR="005351E7" w:rsidRPr="00DB0DC1" w:rsidRDefault="00000000" w:rsidP="00DB0DC1">
      <w:pPr>
        <w:spacing w:before="60" w:after="30" w:line="276" w:lineRule="auto"/>
        <w:rPr>
          <w:rFonts w:asciiTheme="minorHAnsi" w:hAnsiTheme="minorHAnsi"/>
          <w:color w:val="000000" w:themeColor="text1"/>
          <w:sz w:val="24"/>
          <w:szCs w:val="24"/>
        </w:rPr>
      </w:pPr>
      <w:r w:rsidRPr="00DB0DC1">
        <w:rPr>
          <w:rFonts w:asciiTheme="minorHAnsi" w:hAnsiTheme="minorHAnsi"/>
          <w:b/>
          <w:bCs/>
          <w:i/>
          <w:iCs/>
          <w:color w:val="000000" w:themeColor="text1"/>
          <w:sz w:val="24"/>
          <w:szCs w:val="24"/>
        </w:rPr>
        <w:t xml:space="preserve">Note: </w:t>
      </w:r>
      <w:r w:rsidRPr="00DB0DC1">
        <w:rPr>
          <w:rFonts w:asciiTheme="minorHAnsi" w:hAnsiTheme="minorHAnsi"/>
          <w:i/>
          <w:iCs/>
          <w:color w:val="000000" w:themeColor="text1"/>
          <w:sz w:val="24"/>
          <w:szCs w:val="24"/>
        </w:rPr>
        <w:t>Under the current qualifying cut-off of 80 marks, only Tier 1 (with CPI ≥ 6.00) or Tier 2 (with CPI ≥ 8.00) can reach the threshold. Tiers 3 and 4 are retained in the Guidelines for possible future revision of the cut-off by the Competent Authority.</w:t>
      </w:r>
    </w:p>
    <w:p w14:paraId="07BBD6B9" w14:textId="77777777" w:rsidR="005351E7" w:rsidRPr="00DB0DC1" w:rsidRDefault="00000000" w:rsidP="00DB0DC1">
      <w:pPr>
        <w:keepNext/>
        <w:keepLines/>
        <w:spacing w:before="140" w:after="6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lastRenderedPageBreak/>
        <w:t>4A. Paper Details (for Tiers 2, 3 or 4)</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39"/>
        <w:gridCol w:w="6541"/>
      </w:tblGrid>
      <w:tr w:rsidR="005351E7" w:rsidRPr="00DB0DC1" w14:paraId="32CD00FA" w14:textId="77777777" w:rsidTr="00DB0DC1">
        <w:trPr>
          <w:cantSplit/>
          <w:trHeight w:val="400"/>
        </w:trPr>
        <w:tc>
          <w:tcPr>
            <w:tcW w:w="3539"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4C2922AA"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Title of the Paper</w:t>
            </w:r>
          </w:p>
        </w:tc>
        <w:tc>
          <w:tcPr>
            <w:tcW w:w="654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123BB15"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4A050607" w14:textId="77777777" w:rsidTr="00DB0DC1">
        <w:trPr>
          <w:cantSplit/>
          <w:trHeight w:val="434"/>
        </w:trPr>
        <w:tc>
          <w:tcPr>
            <w:tcW w:w="3539"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7DAB4352"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Author(s) (in the order in which they appear)</w:t>
            </w:r>
          </w:p>
        </w:tc>
        <w:tc>
          <w:tcPr>
            <w:tcW w:w="654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E428C16"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68F5381D" w14:textId="77777777" w:rsidTr="00DB0DC1">
        <w:trPr>
          <w:cantSplit/>
          <w:trHeight w:val="400"/>
        </w:trPr>
        <w:tc>
          <w:tcPr>
            <w:tcW w:w="3539"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3DC512CF"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Applicant's author position</w:t>
            </w:r>
          </w:p>
        </w:tc>
        <w:tc>
          <w:tcPr>
            <w:tcW w:w="654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C6F67FD"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First author    </w:t>
            </w: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Other (specify): ____________</w:t>
            </w:r>
          </w:p>
        </w:tc>
      </w:tr>
      <w:tr w:rsidR="005351E7" w:rsidRPr="00DB0DC1" w14:paraId="14004EB3" w14:textId="77777777" w:rsidTr="00DB0DC1">
        <w:trPr>
          <w:cantSplit/>
          <w:trHeight w:val="400"/>
        </w:trPr>
        <w:tc>
          <w:tcPr>
            <w:tcW w:w="3539"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22769D42"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Journal / Conference Proceedings Name</w:t>
            </w:r>
          </w:p>
        </w:tc>
        <w:tc>
          <w:tcPr>
            <w:tcW w:w="654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B7BB5F5"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04A26C62" w14:textId="77777777" w:rsidTr="00DB0DC1">
        <w:trPr>
          <w:cantSplit/>
          <w:trHeight w:val="400"/>
        </w:trPr>
        <w:tc>
          <w:tcPr>
            <w:tcW w:w="3539"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AD7E292"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Status</w:t>
            </w:r>
          </w:p>
        </w:tc>
        <w:tc>
          <w:tcPr>
            <w:tcW w:w="654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71BE80F"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Accepted    </w:t>
            </w: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Published    </w:t>
            </w: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Submitted (Tier 4 only)</w:t>
            </w:r>
          </w:p>
        </w:tc>
      </w:tr>
      <w:tr w:rsidR="005351E7" w:rsidRPr="00DB0DC1" w14:paraId="47BDB9F2" w14:textId="77777777" w:rsidTr="00DB0DC1">
        <w:trPr>
          <w:cantSplit/>
          <w:trHeight w:val="400"/>
        </w:trPr>
        <w:tc>
          <w:tcPr>
            <w:tcW w:w="3539"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624927D"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Date of Acceptance / Submission</w:t>
            </w:r>
          </w:p>
        </w:tc>
        <w:tc>
          <w:tcPr>
            <w:tcW w:w="654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414A9AB"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0292023E" w14:textId="77777777" w:rsidTr="00DB0DC1">
        <w:trPr>
          <w:cantSplit/>
          <w:trHeight w:val="400"/>
        </w:trPr>
        <w:tc>
          <w:tcPr>
            <w:tcW w:w="3539"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549354ED"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Publication Details (Volume, Year, Page Nos.)</w:t>
            </w:r>
          </w:p>
        </w:tc>
        <w:tc>
          <w:tcPr>
            <w:tcW w:w="654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32DE409"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4E48F8F8" w14:textId="77777777" w:rsidTr="00DB0DC1">
        <w:trPr>
          <w:cantSplit/>
          <w:trHeight w:val="400"/>
        </w:trPr>
        <w:tc>
          <w:tcPr>
            <w:tcW w:w="3539"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366CB740"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DOI / Official Link / Manuscript ID</w:t>
            </w:r>
          </w:p>
        </w:tc>
        <w:tc>
          <w:tcPr>
            <w:tcW w:w="654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3BEEAF9"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47A7DE30" w14:textId="77777777" w:rsidTr="00DB0DC1">
        <w:trPr>
          <w:cantSplit/>
          <w:trHeight w:val="400"/>
        </w:trPr>
        <w:tc>
          <w:tcPr>
            <w:tcW w:w="3539"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08429DE"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Quality Tier</w:t>
            </w:r>
          </w:p>
        </w:tc>
        <w:tc>
          <w:tcPr>
            <w:tcW w:w="654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9471971"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Q1    </w:t>
            </w: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Q2    </w:t>
            </w: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Q3    </w:t>
            </w: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Q4    </w:t>
            </w: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Scopus-indexed (Tier 4)</w:t>
            </w:r>
          </w:p>
        </w:tc>
      </w:tr>
      <w:tr w:rsidR="005351E7" w:rsidRPr="00DB0DC1" w14:paraId="01EBF1DE" w14:textId="77777777" w:rsidTr="00DB0DC1">
        <w:trPr>
          <w:cantSplit/>
          <w:trHeight w:val="400"/>
        </w:trPr>
        <w:tc>
          <w:tcPr>
            <w:tcW w:w="3539"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0E03C4FC"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Basis of Quality Tier</w:t>
            </w:r>
          </w:p>
        </w:tc>
        <w:tc>
          <w:tcPr>
            <w:tcW w:w="654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1A8C074"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Journal quartile (source: __________)   </w:t>
            </w: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Department mapping in Appendix to Guidelines (entry: __________)</w:t>
            </w:r>
          </w:p>
        </w:tc>
      </w:tr>
      <w:tr w:rsidR="005351E7" w:rsidRPr="00DB0DC1" w14:paraId="73480B21" w14:textId="77777777" w:rsidTr="00DB0DC1">
        <w:trPr>
          <w:cantSplit/>
          <w:trHeight w:val="400"/>
        </w:trPr>
        <w:tc>
          <w:tcPr>
            <w:tcW w:w="3539"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53AA8F50"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Nature of Paper</w:t>
            </w:r>
          </w:p>
        </w:tc>
        <w:tc>
          <w:tcPr>
            <w:tcW w:w="654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148DCB6"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Original research paper (not a review paper, literature survey or book review)</w:t>
            </w:r>
          </w:p>
        </w:tc>
      </w:tr>
      <w:tr w:rsidR="005351E7" w:rsidRPr="00DB0DC1" w14:paraId="12974D07" w14:textId="77777777" w:rsidTr="00DB0DC1">
        <w:trPr>
          <w:cantSplit/>
          <w:trHeight w:val="400"/>
        </w:trPr>
        <w:tc>
          <w:tcPr>
            <w:tcW w:w="3539"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2DDFE91A"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Work conducted at IIT Kanpur with IITK affiliation</w:t>
            </w:r>
          </w:p>
        </w:tc>
        <w:tc>
          <w:tcPr>
            <w:tcW w:w="654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1FE4485"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Yes    </w:t>
            </w: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No</w:t>
            </w:r>
          </w:p>
        </w:tc>
      </w:tr>
    </w:tbl>
    <w:p w14:paraId="5172CD8D" w14:textId="77777777" w:rsidR="005351E7" w:rsidRPr="00DB0DC1" w:rsidRDefault="00000000" w:rsidP="00DB0DC1">
      <w:pPr>
        <w:spacing w:before="40" w:after="30" w:line="276" w:lineRule="auto"/>
        <w:rPr>
          <w:rFonts w:asciiTheme="minorHAnsi" w:hAnsiTheme="minorHAnsi"/>
          <w:color w:val="000000" w:themeColor="text1"/>
          <w:sz w:val="24"/>
          <w:szCs w:val="24"/>
        </w:rPr>
      </w:pPr>
      <w:r w:rsidRPr="00DB0DC1">
        <w:rPr>
          <w:rFonts w:asciiTheme="minorHAnsi" w:hAnsiTheme="minorHAnsi"/>
          <w:i/>
          <w:iCs/>
          <w:color w:val="000000" w:themeColor="text1"/>
          <w:sz w:val="24"/>
          <w:szCs w:val="24"/>
        </w:rPr>
        <w:t>If more than one paper is claimed, please furnish the details of each on an additional sheet in the same format.</w:t>
      </w:r>
    </w:p>
    <w:p w14:paraId="3C447A0E" w14:textId="77777777" w:rsidR="005351E7" w:rsidRPr="00DB0DC1" w:rsidRDefault="00000000" w:rsidP="00DB0DC1">
      <w:pPr>
        <w:keepNext/>
        <w:keepLines/>
        <w:spacing w:before="140" w:after="6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t>4B. Patent Details (for Tier 1)</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48"/>
        <w:gridCol w:w="5832"/>
      </w:tblGrid>
      <w:tr w:rsidR="005351E7" w:rsidRPr="00DB0DC1" w14:paraId="6F391022" w14:textId="77777777" w:rsidTr="00DB0DC1">
        <w:trPr>
          <w:cantSplit/>
          <w:trHeight w:val="400"/>
        </w:trPr>
        <w:tc>
          <w:tcPr>
            <w:tcW w:w="4248"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2A0B5124"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Title of the Patent</w:t>
            </w:r>
          </w:p>
        </w:tc>
        <w:tc>
          <w:tcPr>
            <w:tcW w:w="5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F3494B1"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2F9E4A1D" w14:textId="77777777" w:rsidTr="00DB0DC1">
        <w:trPr>
          <w:cantSplit/>
          <w:trHeight w:val="400"/>
        </w:trPr>
        <w:tc>
          <w:tcPr>
            <w:tcW w:w="4248"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7B2CCD47"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Patent No. / Grant Certificate No.</w:t>
            </w:r>
          </w:p>
        </w:tc>
        <w:tc>
          <w:tcPr>
            <w:tcW w:w="5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0CC1069"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197ACA48" w14:textId="77777777" w:rsidTr="00DB0DC1">
        <w:trPr>
          <w:cantSplit/>
          <w:trHeight w:val="400"/>
        </w:trPr>
        <w:tc>
          <w:tcPr>
            <w:tcW w:w="4248"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68DF654"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Date of Grant &amp; Patent Office / Country</w:t>
            </w:r>
          </w:p>
        </w:tc>
        <w:tc>
          <w:tcPr>
            <w:tcW w:w="5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F2FD7E8"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3203CFA4" w14:textId="77777777" w:rsidTr="00DB0DC1">
        <w:trPr>
          <w:cantSplit/>
          <w:trHeight w:val="400"/>
        </w:trPr>
        <w:tc>
          <w:tcPr>
            <w:tcW w:w="4248"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16AEEE52"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Name(s) of Inventor(s)</w:t>
            </w:r>
          </w:p>
        </w:tc>
        <w:tc>
          <w:tcPr>
            <w:tcW w:w="5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FF9822D"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59E32FA4" w14:textId="77777777" w:rsidTr="00DB0DC1">
        <w:trPr>
          <w:cantSplit/>
          <w:trHeight w:val="400"/>
        </w:trPr>
        <w:tc>
          <w:tcPr>
            <w:tcW w:w="4248"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57419181"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Applicant's Personal Contribution (%) (must be ≥ 25%)</w:t>
            </w:r>
          </w:p>
        </w:tc>
        <w:tc>
          <w:tcPr>
            <w:tcW w:w="5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977F448"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432809AF" w14:textId="77777777" w:rsidTr="00DB0DC1">
        <w:trPr>
          <w:cantSplit/>
          <w:trHeight w:val="400"/>
        </w:trPr>
        <w:tc>
          <w:tcPr>
            <w:tcW w:w="4248"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7BA79D56"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lastRenderedPageBreak/>
              <w:t>Contribution Certificate attached</w:t>
            </w:r>
          </w:p>
        </w:tc>
        <w:tc>
          <w:tcPr>
            <w:tcW w:w="5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84BE89F"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Yes    </w:t>
            </w: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No</w:t>
            </w:r>
          </w:p>
        </w:tc>
      </w:tr>
      <w:tr w:rsidR="005351E7" w:rsidRPr="00DB0DC1" w14:paraId="77A74E05" w14:textId="77777777" w:rsidTr="00DB0DC1">
        <w:trPr>
          <w:cantSplit/>
          <w:trHeight w:val="400"/>
        </w:trPr>
        <w:tc>
          <w:tcPr>
            <w:tcW w:w="4248"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720843F5"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Work conducted at IIT Kanpur</w:t>
            </w:r>
          </w:p>
        </w:tc>
        <w:tc>
          <w:tcPr>
            <w:tcW w:w="58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223EF7C"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Yes    </w:t>
            </w: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No</w:t>
            </w:r>
          </w:p>
        </w:tc>
      </w:tr>
    </w:tbl>
    <w:p w14:paraId="68691E2F" w14:textId="77777777" w:rsidR="005351E7" w:rsidRPr="00DB0DC1" w:rsidRDefault="00000000" w:rsidP="00DB0DC1">
      <w:pPr>
        <w:keepNext/>
        <w:keepLines/>
        <w:spacing w:before="220" w:after="9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t>5. Total Evaluation Score (must be ≥ 80 out of 100 to qualify)</w:t>
      </w:r>
    </w:p>
    <w:p w14:paraId="23B7E165"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t xml:space="preserve">Total Evaluation Score = </w:t>
      </w:r>
      <w:r w:rsidRPr="00DB0DC1">
        <w:rPr>
          <w:rFonts w:asciiTheme="minorHAnsi" w:hAnsiTheme="minorHAnsi"/>
          <w:color w:val="000000" w:themeColor="text1"/>
          <w:sz w:val="24"/>
          <w:szCs w:val="24"/>
        </w:rPr>
        <w:t>Academic Score (Max 50) + Research Output Score (Max 50)</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720"/>
        <w:gridCol w:w="3360"/>
      </w:tblGrid>
      <w:tr w:rsidR="005351E7" w:rsidRPr="00DB0DC1" w14:paraId="3396FF00" w14:textId="77777777">
        <w:trPr>
          <w:cantSplit/>
          <w:trHeight w:val="420"/>
        </w:trPr>
        <w:tc>
          <w:tcPr>
            <w:tcW w:w="672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604E9DE1" w14:textId="77777777" w:rsidR="005351E7" w:rsidRPr="00DB0DC1" w:rsidRDefault="00000000" w:rsidP="00DB0DC1">
            <w:pPr>
              <w:keepNext/>
              <w:keepLines/>
              <w:spacing w:before="30" w:after="3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t>Component</w:t>
            </w:r>
          </w:p>
        </w:tc>
        <w:tc>
          <w:tcPr>
            <w:tcW w:w="336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430BB7CD" w14:textId="77777777" w:rsidR="005351E7" w:rsidRPr="00DB0DC1" w:rsidRDefault="00000000"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Marks Obtained</w:t>
            </w:r>
          </w:p>
        </w:tc>
      </w:tr>
      <w:tr w:rsidR="005351E7" w:rsidRPr="00DB0DC1" w14:paraId="1D872770" w14:textId="77777777">
        <w:trPr>
          <w:cantSplit/>
          <w:trHeight w:val="420"/>
        </w:trPr>
        <w:tc>
          <w:tcPr>
            <w:tcW w:w="6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2C18070" w14:textId="77777777" w:rsidR="005351E7" w:rsidRPr="00DB0DC1" w:rsidRDefault="00000000" w:rsidP="00DB0DC1">
            <w:pPr>
              <w:keepNext/>
              <w:keepLines/>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A. Academic Score (5 × CPI) – from Section 3</w:t>
            </w:r>
          </w:p>
        </w:tc>
        <w:tc>
          <w:tcPr>
            <w:tcW w:w="33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4690F93" w14:textId="77777777" w:rsidR="005351E7" w:rsidRPr="00DB0DC1" w:rsidRDefault="00000000" w:rsidP="00DB0DC1">
            <w:pPr>
              <w:keepNext/>
              <w:keepLines/>
              <w:spacing w:before="30" w:after="30" w:line="276" w:lineRule="auto"/>
              <w:jc w:val="right"/>
              <w:rPr>
                <w:rFonts w:asciiTheme="minorHAnsi" w:hAnsiTheme="minorHAnsi"/>
                <w:color w:val="000000" w:themeColor="text1"/>
                <w:sz w:val="24"/>
                <w:szCs w:val="24"/>
              </w:rPr>
            </w:pPr>
            <w:r w:rsidRPr="00DB0DC1">
              <w:rPr>
                <w:rFonts w:asciiTheme="minorHAnsi" w:hAnsiTheme="minorHAnsi"/>
                <w:color w:val="000000" w:themeColor="text1"/>
                <w:sz w:val="24"/>
                <w:szCs w:val="24"/>
              </w:rPr>
              <w:t>/ 50</w:t>
            </w:r>
          </w:p>
        </w:tc>
      </w:tr>
      <w:tr w:rsidR="005351E7" w:rsidRPr="00DB0DC1" w14:paraId="4678F78F" w14:textId="77777777">
        <w:trPr>
          <w:cantSplit/>
          <w:trHeight w:val="420"/>
        </w:trPr>
        <w:tc>
          <w:tcPr>
            <w:tcW w:w="6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500AD88" w14:textId="77777777" w:rsidR="005351E7" w:rsidRPr="00DB0DC1" w:rsidRDefault="00000000" w:rsidP="00DB0DC1">
            <w:pPr>
              <w:keepNext/>
              <w:keepLines/>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B. Research Output Score (single highest tier only) – from Section 4</w:t>
            </w:r>
          </w:p>
        </w:tc>
        <w:tc>
          <w:tcPr>
            <w:tcW w:w="33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60E1CEF" w14:textId="77777777" w:rsidR="005351E7" w:rsidRPr="00DB0DC1" w:rsidRDefault="00000000" w:rsidP="00DB0DC1">
            <w:pPr>
              <w:keepNext/>
              <w:keepLines/>
              <w:spacing w:before="30" w:after="30" w:line="276" w:lineRule="auto"/>
              <w:jc w:val="right"/>
              <w:rPr>
                <w:rFonts w:asciiTheme="minorHAnsi" w:hAnsiTheme="minorHAnsi"/>
                <w:color w:val="000000" w:themeColor="text1"/>
                <w:sz w:val="24"/>
                <w:szCs w:val="24"/>
              </w:rPr>
            </w:pPr>
            <w:r w:rsidRPr="00DB0DC1">
              <w:rPr>
                <w:rFonts w:asciiTheme="minorHAnsi" w:hAnsiTheme="minorHAnsi"/>
                <w:color w:val="000000" w:themeColor="text1"/>
                <w:sz w:val="24"/>
                <w:szCs w:val="24"/>
              </w:rPr>
              <w:t>/ 50</w:t>
            </w:r>
          </w:p>
        </w:tc>
      </w:tr>
      <w:tr w:rsidR="005351E7" w:rsidRPr="00DB0DC1" w14:paraId="2C39C5F0" w14:textId="77777777">
        <w:trPr>
          <w:cantSplit/>
          <w:trHeight w:val="420"/>
        </w:trPr>
        <w:tc>
          <w:tcPr>
            <w:tcW w:w="67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9BDF0A8"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t>Total Score (A + B)</w:t>
            </w:r>
          </w:p>
        </w:tc>
        <w:tc>
          <w:tcPr>
            <w:tcW w:w="33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6C63059" w14:textId="77777777" w:rsidR="005351E7" w:rsidRPr="00DB0DC1" w:rsidRDefault="00000000" w:rsidP="00DB0DC1">
            <w:pPr>
              <w:spacing w:before="30" w:after="30" w:line="276" w:lineRule="auto"/>
              <w:jc w:val="right"/>
              <w:rPr>
                <w:rFonts w:asciiTheme="minorHAnsi" w:hAnsiTheme="minorHAnsi"/>
                <w:color w:val="000000" w:themeColor="text1"/>
                <w:sz w:val="24"/>
                <w:szCs w:val="24"/>
              </w:rPr>
            </w:pPr>
            <w:r w:rsidRPr="00DB0DC1">
              <w:rPr>
                <w:rFonts w:asciiTheme="minorHAnsi" w:hAnsiTheme="minorHAnsi"/>
                <w:b/>
                <w:bCs/>
                <w:color w:val="000000" w:themeColor="text1"/>
                <w:sz w:val="24"/>
                <w:szCs w:val="24"/>
              </w:rPr>
              <w:t>/ 100</w:t>
            </w:r>
          </w:p>
        </w:tc>
      </w:tr>
    </w:tbl>
    <w:p w14:paraId="3F6B488D" w14:textId="77777777" w:rsidR="005351E7" w:rsidRPr="00DB0DC1" w:rsidRDefault="00000000" w:rsidP="00DB0DC1">
      <w:pPr>
        <w:keepNext/>
        <w:keepLines/>
        <w:spacing w:before="220" w:after="9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t>6. Proposed Utilization of the Grant (up to ₹1,00,000)</w:t>
      </w:r>
    </w:p>
    <w:p w14:paraId="11CB2430" w14:textId="77777777" w:rsidR="005351E7" w:rsidRPr="00DB0DC1" w:rsidRDefault="00000000" w:rsidP="00DB0DC1">
      <w:pPr>
        <w:keepNext/>
        <w:keepLines/>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Tick the applicable categories and furnish the details below. The grant must be utilized for high-impact academic and research activities under the approved categories only.</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40"/>
        <w:gridCol w:w="5040"/>
      </w:tblGrid>
      <w:tr w:rsidR="005351E7" w:rsidRPr="00DB0DC1" w14:paraId="3A321DF4" w14:textId="77777777">
        <w:trPr>
          <w:cantSplit/>
        </w:trPr>
        <w:tc>
          <w:tcPr>
            <w:tcW w:w="504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39380C8C" w14:textId="77777777" w:rsidR="005351E7" w:rsidRPr="00DB0DC1" w:rsidRDefault="00000000" w:rsidP="00DB0DC1">
            <w:pPr>
              <w:keepNext/>
              <w:keepLines/>
              <w:spacing w:before="30" w:after="3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t>Category A: International Academic Exposure</w:t>
            </w:r>
          </w:p>
        </w:tc>
        <w:tc>
          <w:tcPr>
            <w:tcW w:w="504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364618CC" w14:textId="77777777" w:rsidR="005351E7" w:rsidRPr="00DB0DC1" w:rsidRDefault="00000000" w:rsidP="00DB0DC1">
            <w:pPr>
              <w:keepNext/>
              <w:keepLines/>
              <w:spacing w:before="30" w:after="3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t>Category B: Research &amp; Exchange Visits</w:t>
            </w:r>
          </w:p>
        </w:tc>
      </w:tr>
      <w:tr w:rsidR="005351E7" w:rsidRPr="00DB0DC1" w14:paraId="01E86C5C" w14:textId="77777777">
        <w:trPr>
          <w:cantSplit/>
        </w:trPr>
        <w:tc>
          <w:tcPr>
            <w:tcW w:w="50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FB3FD4C"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Conference, Workshop, or Symposium Registration Fees</w:t>
            </w:r>
          </w:p>
          <w:p w14:paraId="2709166A"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Round-trip International Travel &amp; Visa Processing Fees</w:t>
            </w:r>
          </w:p>
          <w:p w14:paraId="22ADB721"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Travel Insurance &amp; Accommodation Expenses</w:t>
            </w:r>
          </w:p>
          <w:p w14:paraId="7D571F90"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Summer / Winter School Fees</w:t>
            </w:r>
          </w:p>
        </w:tc>
        <w:tc>
          <w:tcPr>
            <w:tcW w:w="50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262C875"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Foreign / Indian Host Institution Semester Exchange</w:t>
            </w:r>
          </w:p>
          <w:p w14:paraId="72B0EEC4"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Research Internship</w:t>
            </w:r>
          </w:p>
          <w:p w14:paraId="08C4D33C"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Joint Degree Programme (JDP) Mobility Visit</w:t>
            </w:r>
          </w:p>
        </w:tc>
      </w:tr>
    </w:tbl>
    <w:p w14:paraId="4C91A471" w14:textId="77777777" w:rsidR="005351E7" w:rsidRPr="00DB0DC1" w:rsidRDefault="005351E7" w:rsidP="00DB0DC1">
      <w:pPr>
        <w:spacing w:after="80" w:line="276" w:lineRule="auto"/>
        <w:rPr>
          <w:rFonts w:asciiTheme="minorHAnsi" w:hAnsiTheme="minorHAnsi"/>
          <w:color w:val="000000" w:themeColor="text1"/>
          <w:sz w:val="24"/>
          <w:szCs w:val="24"/>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00"/>
        <w:gridCol w:w="6180"/>
      </w:tblGrid>
      <w:tr w:rsidR="005351E7" w:rsidRPr="00DB0DC1" w14:paraId="5A1C7908" w14:textId="77777777">
        <w:trPr>
          <w:cantSplit/>
          <w:trHeight w:val="400"/>
        </w:trPr>
        <w:tc>
          <w:tcPr>
            <w:tcW w:w="3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0A5E648A"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Name of Conference / Workshop / School / Host Institution</w:t>
            </w:r>
          </w:p>
        </w:tc>
        <w:tc>
          <w:tcPr>
            <w:tcW w:w="61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243B24F"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158852D3" w14:textId="77777777">
        <w:trPr>
          <w:cantSplit/>
          <w:trHeight w:val="400"/>
        </w:trPr>
        <w:tc>
          <w:tcPr>
            <w:tcW w:w="3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115C1D2C"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Venue (City, Country)</w:t>
            </w:r>
          </w:p>
        </w:tc>
        <w:tc>
          <w:tcPr>
            <w:tcW w:w="61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5D7DEBA"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31D77E96" w14:textId="77777777">
        <w:trPr>
          <w:cantSplit/>
          <w:trHeight w:val="400"/>
        </w:trPr>
        <w:tc>
          <w:tcPr>
            <w:tcW w:w="3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29DE268B"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Proposed Dates (From – To)</w:t>
            </w:r>
          </w:p>
        </w:tc>
        <w:tc>
          <w:tcPr>
            <w:tcW w:w="61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A797DAF"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6EDC6F4B" w14:textId="77777777">
        <w:trPr>
          <w:cantSplit/>
          <w:trHeight w:val="400"/>
        </w:trPr>
        <w:tc>
          <w:tcPr>
            <w:tcW w:w="3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33201C6E"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Purpose and relevance to PhD research (brief)</w:t>
            </w:r>
          </w:p>
        </w:tc>
        <w:tc>
          <w:tcPr>
            <w:tcW w:w="61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1EF7CED" w14:textId="77777777" w:rsidR="005351E7" w:rsidRPr="00DB0DC1" w:rsidRDefault="005351E7" w:rsidP="00DB0DC1">
            <w:pPr>
              <w:spacing w:before="30" w:after="30" w:line="276" w:lineRule="auto"/>
              <w:rPr>
                <w:rFonts w:asciiTheme="minorHAnsi" w:hAnsiTheme="minorHAnsi"/>
                <w:color w:val="000000" w:themeColor="text1"/>
                <w:sz w:val="24"/>
                <w:szCs w:val="24"/>
              </w:rPr>
            </w:pPr>
          </w:p>
          <w:p w14:paraId="0B988F8E" w14:textId="77777777" w:rsidR="005351E7" w:rsidRPr="00DB0DC1" w:rsidRDefault="005351E7" w:rsidP="00DB0DC1">
            <w:pPr>
              <w:spacing w:before="30" w:after="30" w:line="276" w:lineRule="auto"/>
              <w:rPr>
                <w:rFonts w:asciiTheme="minorHAnsi" w:hAnsiTheme="minorHAnsi"/>
                <w:color w:val="000000" w:themeColor="text1"/>
                <w:sz w:val="24"/>
                <w:szCs w:val="24"/>
              </w:rPr>
            </w:pPr>
          </w:p>
          <w:p w14:paraId="76C7ED02"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778D3276" w14:textId="77777777">
        <w:trPr>
          <w:cantSplit/>
          <w:trHeight w:val="400"/>
        </w:trPr>
        <w:tc>
          <w:tcPr>
            <w:tcW w:w="3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19A67CF8"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lastRenderedPageBreak/>
              <w:t>Other funding sought/received for the same activity, if any (source &amp; amount)</w:t>
            </w:r>
          </w:p>
        </w:tc>
        <w:tc>
          <w:tcPr>
            <w:tcW w:w="61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314FF27"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bl>
    <w:p w14:paraId="7ED5DB04" w14:textId="77777777" w:rsidR="005351E7" w:rsidRPr="00DB0DC1" w:rsidRDefault="005351E7" w:rsidP="00DB0DC1">
      <w:pPr>
        <w:spacing w:after="80" w:line="276" w:lineRule="auto"/>
        <w:rPr>
          <w:rFonts w:asciiTheme="minorHAnsi" w:hAnsiTheme="minorHAnsi"/>
          <w:color w:val="000000" w:themeColor="text1"/>
          <w:sz w:val="24"/>
          <w:szCs w:val="24"/>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80"/>
        <w:gridCol w:w="3000"/>
      </w:tblGrid>
      <w:tr w:rsidR="005351E7" w:rsidRPr="00DB0DC1" w14:paraId="67CFF80F" w14:textId="77777777">
        <w:trPr>
          <w:cantSplit/>
          <w:trHeight w:val="380"/>
        </w:trPr>
        <w:tc>
          <w:tcPr>
            <w:tcW w:w="708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6D4015EC"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t>Estimated Expenditure Head</w:t>
            </w:r>
          </w:p>
        </w:tc>
        <w:tc>
          <w:tcPr>
            <w:tcW w:w="3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4E95E71C"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Amount (₹)</w:t>
            </w:r>
          </w:p>
        </w:tc>
      </w:tr>
      <w:tr w:rsidR="005351E7" w:rsidRPr="00DB0DC1" w14:paraId="3FDCC97F" w14:textId="77777777">
        <w:trPr>
          <w:cantSplit/>
          <w:trHeight w:val="380"/>
        </w:trPr>
        <w:tc>
          <w:tcPr>
            <w:tcW w:w="70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06C3DF4"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Registration Fees (Conference / Workshop / Symposium)</w:t>
            </w: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3917FB3"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3B8619B4" w14:textId="77777777">
        <w:trPr>
          <w:cantSplit/>
          <w:trHeight w:val="380"/>
        </w:trPr>
        <w:tc>
          <w:tcPr>
            <w:tcW w:w="70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42AF451"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Round-trip International Travel &amp; Visa Processing Fees</w:t>
            </w: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EEB7F79"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59B9E7CC" w14:textId="77777777">
        <w:trPr>
          <w:cantSplit/>
          <w:trHeight w:val="380"/>
        </w:trPr>
        <w:tc>
          <w:tcPr>
            <w:tcW w:w="70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294D294"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Travel Insurance &amp; Accommodation</w:t>
            </w: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25F367B"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536ABFAA" w14:textId="77777777">
        <w:trPr>
          <w:cantSplit/>
          <w:trHeight w:val="380"/>
        </w:trPr>
        <w:tc>
          <w:tcPr>
            <w:tcW w:w="70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BFE5227"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Summer / Winter School Fees</w:t>
            </w: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6A28239"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208C97DA" w14:textId="77777777">
        <w:trPr>
          <w:cantSplit/>
          <w:trHeight w:val="380"/>
        </w:trPr>
        <w:tc>
          <w:tcPr>
            <w:tcW w:w="70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147B972"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Semester Exchange / Research Internship / JDP Mobility Visit Expenses</w:t>
            </w: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7A21856"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r w:rsidR="005351E7" w:rsidRPr="00DB0DC1" w14:paraId="194AB4FD" w14:textId="77777777">
        <w:trPr>
          <w:cantSplit/>
          <w:trHeight w:val="380"/>
        </w:trPr>
        <w:tc>
          <w:tcPr>
            <w:tcW w:w="70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CAA3C5E"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t>Total Amount Proposed (not exceeding ₹1,00,000)</w:t>
            </w: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9DAC880"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bl>
    <w:p w14:paraId="620E0342" w14:textId="77777777" w:rsidR="005351E7" w:rsidRPr="00DB0DC1" w:rsidRDefault="00000000" w:rsidP="00DB0DC1">
      <w:pPr>
        <w:spacing w:before="60" w:after="30" w:line="276" w:lineRule="auto"/>
        <w:rPr>
          <w:rFonts w:asciiTheme="minorHAnsi" w:hAnsiTheme="minorHAnsi"/>
          <w:color w:val="000000" w:themeColor="text1"/>
          <w:sz w:val="24"/>
          <w:szCs w:val="24"/>
        </w:rPr>
      </w:pPr>
      <w:r w:rsidRPr="00DB0DC1">
        <w:rPr>
          <w:rFonts w:asciiTheme="minorHAnsi" w:hAnsiTheme="minorHAnsi"/>
          <w:b/>
          <w:bCs/>
          <w:i/>
          <w:iCs/>
          <w:color w:val="000000" w:themeColor="text1"/>
          <w:sz w:val="24"/>
          <w:szCs w:val="24"/>
        </w:rPr>
        <w:t xml:space="preserve">Rules of Utilization: </w:t>
      </w:r>
      <w:r w:rsidRPr="00DB0DC1">
        <w:rPr>
          <w:rFonts w:asciiTheme="minorHAnsi" w:hAnsiTheme="minorHAnsi"/>
          <w:i/>
          <w:iCs/>
          <w:color w:val="000000" w:themeColor="text1"/>
          <w:sz w:val="24"/>
          <w:szCs w:val="24"/>
        </w:rPr>
        <w:t>All expenses must receive prior written endorsement from the thesis supervisor. Final reimbursements and processing are governed by the prevailing IIT Kanpur Travel Guidelines.</w:t>
      </w:r>
    </w:p>
    <w:p w14:paraId="4E9FE167" w14:textId="77777777" w:rsidR="005351E7" w:rsidRPr="00DB0DC1" w:rsidRDefault="00000000" w:rsidP="00DB0DC1">
      <w:pPr>
        <w:keepNext/>
        <w:keepLines/>
        <w:spacing w:before="220" w:after="9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t>7. List of Enclosures (to be submitted as a Single PDF Bundle) – Please tick</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80"/>
        <w:gridCol w:w="700"/>
      </w:tblGrid>
      <w:tr w:rsidR="005351E7" w:rsidRPr="00DB0DC1" w14:paraId="1BE74DC0" w14:textId="77777777">
        <w:trPr>
          <w:cantSplit/>
        </w:trPr>
        <w:tc>
          <w:tcPr>
            <w:tcW w:w="93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69711DE"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Official Transcript showing CPI as on the date of application</w:t>
            </w:r>
          </w:p>
        </w:tc>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C956F9A"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p>
        </w:tc>
      </w:tr>
      <w:tr w:rsidR="005351E7" w:rsidRPr="00DB0DC1" w14:paraId="188BBA9B" w14:textId="77777777">
        <w:trPr>
          <w:cantSplit/>
        </w:trPr>
        <w:tc>
          <w:tcPr>
            <w:tcW w:w="93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39E7A52"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 xml:space="preserve">Milestone Proof: clearance dates for Coursework, Comprehensive Examination and </w:t>
            </w:r>
            <w:proofErr w:type="spellStart"/>
            <w:r w:rsidRPr="00DB0DC1">
              <w:rPr>
                <w:rFonts w:asciiTheme="minorHAnsi" w:hAnsiTheme="minorHAnsi"/>
                <w:color w:val="000000" w:themeColor="text1"/>
                <w:sz w:val="24"/>
                <w:szCs w:val="24"/>
              </w:rPr>
              <w:t>SoTA</w:t>
            </w:r>
            <w:proofErr w:type="spellEnd"/>
            <w:r w:rsidRPr="00DB0DC1">
              <w:rPr>
                <w:rFonts w:asciiTheme="minorHAnsi" w:hAnsiTheme="minorHAnsi"/>
                <w:color w:val="000000" w:themeColor="text1"/>
                <w:sz w:val="24"/>
                <w:szCs w:val="24"/>
              </w:rPr>
              <w:t xml:space="preserve"> Seminar (including approval of extension, if any)</w:t>
            </w:r>
          </w:p>
        </w:tc>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1C75EC6"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p>
        </w:tc>
      </w:tr>
      <w:tr w:rsidR="005351E7" w:rsidRPr="00DB0DC1" w14:paraId="4B7E8698" w14:textId="77777777">
        <w:trPr>
          <w:cantSplit/>
        </w:trPr>
        <w:tc>
          <w:tcPr>
            <w:tcW w:w="93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3829CA2"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Research Proof – Tier 1: Official Patent Grant Certificate + Contribution Certificate (≥25% personal contribution)</w:t>
            </w:r>
          </w:p>
        </w:tc>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4BFC1E8"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p>
        </w:tc>
      </w:tr>
      <w:tr w:rsidR="005351E7" w:rsidRPr="00DB0DC1" w14:paraId="786C7D10" w14:textId="77777777">
        <w:trPr>
          <w:cantSplit/>
        </w:trPr>
        <w:tc>
          <w:tcPr>
            <w:tcW w:w="93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FFE6097"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Research Proof – Tier 2/3: Official Publication Link / DOI and paper PDF (with acceptance proof, if not yet published)</w:t>
            </w:r>
          </w:p>
        </w:tc>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CCC65DB"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p>
        </w:tc>
      </w:tr>
      <w:tr w:rsidR="005351E7" w:rsidRPr="00DB0DC1" w14:paraId="54CE9BD5" w14:textId="77777777">
        <w:trPr>
          <w:cantSplit/>
        </w:trPr>
        <w:tc>
          <w:tcPr>
            <w:tcW w:w="93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506CE6A"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Research Proof – Tier 4: Submission Acknowledgement with Official Manuscript ID</w:t>
            </w:r>
          </w:p>
        </w:tc>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1299F3D"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p>
        </w:tc>
      </w:tr>
      <w:tr w:rsidR="005351E7" w:rsidRPr="00DB0DC1" w14:paraId="34239C07" w14:textId="77777777">
        <w:trPr>
          <w:cantSplit/>
        </w:trPr>
        <w:tc>
          <w:tcPr>
            <w:tcW w:w="93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53D2ED2"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Proof of Quality Tier: journal quartile evidence, or reference to the relevant department entry in the Appendix to the Guidelines</w:t>
            </w:r>
          </w:p>
        </w:tc>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739EC1A"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p>
        </w:tc>
      </w:tr>
      <w:tr w:rsidR="005351E7" w:rsidRPr="00DB0DC1" w14:paraId="3D9F94A3" w14:textId="77777777">
        <w:trPr>
          <w:cantSplit/>
        </w:trPr>
        <w:tc>
          <w:tcPr>
            <w:tcW w:w="93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52598AD"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Documents in support of approved medical leave (only if excluded from the 5-year tenure calculation)</w:t>
            </w:r>
          </w:p>
        </w:tc>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E5F006A"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p>
        </w:tc>
      </w:tr>
      <w:tr w:rsidR="005351E7" w:rsidRPr="00DB0DC1" w14:paraId="6ACE65DF" w14:textId="77777777">
        <w:trPr>
          <w:cantSplit/>
        </w:trPr>
        <w:tc>
          <w:tcPr>
            <w:tcW w:w="93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E15F88C"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Any other document prescribed by the Institute / Competent Authority</w:t>
            </w:r>
          </w:p>
        </w:tc>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BECE9B4"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p>
        </w:tc>
      </w:tr>
    </w:tbl>
    <w:p w14:paraId="0B2700CB" w14:textId="77777777" w:rsidR="005351E7" w:rsidRPr="00DB0DC1" w:rsidRDefault="00000000" w:rsidP="00DB0DC1">
      <w:pPr>
        <w:keepNext/>
        <w:keepLines/>
        <w:spacing w:before="220" w:after="9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lastRenderedPageBreak/>
        <w:t>8. Undertaking by the Applicant</w:t>
      </w:r>
    </w:p>
    <w:p w14:paraId="72562B0F"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I hereby declare that:</w:t>
      </w:r>
    </w:p>
    <w:p w14:paraId="6EBECAF1" w14:textId="77777777" w:rsidR="005351E7" w:rsidRPr="00DB0DC1" w:rsidRDefault="00000000" w:rsidP="00DB0DC1">
      <w:pPr>
        <w:spacing w:before="30" w:after="30" w:line="276" w:lineRule="auto"/>
        <w:ind w:left="360" w:hanging="360"/>
        <w:jc w:val="both"/>
        <w:rPr>
          <w:rFonts w:asciiTheme="minorHAnsi" w:hAnsiTheme="minorHAnsi"/>
          <w:color w:val="000000" w:themeColor="text1"/>
          <w:sz w:val="24"/>
          <w:szCs w:val="24"/>
        </w:rPr>
      </w:pPr>
      <w:r w:rsidRPr="00DB0DC1">
        <w:rPr>
          <w:rFonts w:asciiTheme="minorHAnsi" w:hAnsiTheme="minorHAnsi"/>
          <w:color w:val="000000" w:themeColor="text1"/>
          <w:sz w:val="24"/>
          <w:szCs w:val="24"/>
        </w:rPr>
        <w:t>(a) All information provided in this application is true and correct to the best of my knowledge.</w:t>
      </w:r>
    </w:p>
    <w:p w14:paraId="287C805B" w14:textId="77777777" w:rsidR="005351E7" w:rsidRPr="00DB0DC1" w:rsidRDefault="00000000" w:rsidP="00DB0DC1">
      <w:pPr>
        <w:spacing w:before="30" w:after="30" w:line="276" w:lineRule="auto"/>
        <w:ind w:left="360" w:hanging="360"/>
        <w:jc w:val="both"/>
        <w:rPr>
          <w:rFonts w:asciiTheme="minorHAnsi" w:hAnsiTheme="minorHAnsi"/>
          <w:color w:val="000000" w:themeColor="text1"/>
          <w:sz w:val="24"/>
          <w:szCs w:val="24"/>
        </w:rPr>
      </w:pPr>
      <w:r w:rsidRPr="00DB0DC1">
        <w:rPr>
          <w:rFonts w:asciiTheme="minorHAnsi" w:hAnsiTheme="minorHAnsi"/>
          <w:color w:val="000000" w:themeColor="text1"/>
          <w:sz w:val="24"/>
          <w:szCs w:val="24"/>
        </w:rPr>
        <w:t>(b) I have read and understood the Guidelines for Award for Graduate Research Impact and Merit (AGRIM) Grant (Office Order No. AGRIM/2026/01 dated September 23, 2026), including its Appendix.</w:t>
      </w:r>
    </w:p>
    <w:p w14:paraId="4B54DFD3" w14:textId="77777777" w:rsidR="005351E7" w:rsidRPr="00DB0DC1" w:rsidRDefault="00000000" w:rsidP="00DB0DC1">
      <w:pPr>
        <w:spacing w:before="30" w:after="30" w:line="276" w:lineRule="auto"/>
        <w:ind w:left="360" w:hanging="360"/>
        <w:jc w:val="both"/>
        <w:rPr>
          <w:rFonts w:asciiTheme="minorHAnsi" w:hAnsiTheme="minorHAnsi"/>
          <w:color w:val="000000" w:themeColor="text1"/>
          <w:sz w:val="24"/>
          <w:szCs w:val="24"/>
        </w:rPr>
      </w:pPr>
      <w:r w:rsidRPr="00DB0DC1">
        <w:rPr>
          <w:rFonts w:asciiTheme="minorHAnsi" w:hAnsiTheme="minorHAnsi"/>
          <w:color w:val="000000" w:themeColor="text1"/>
          <w:sz w:val="24"/>
          <w:szCs w:val="24"/>
        </w:rPr>
        <w:t>(c) I am not, and have never been, a PMRF scholar, and I have not previously received the AGRIM Grant.</w:t>
      </w:r>
    </w:p>
    <w:p w14:paraId="121B8768" w14:textId="77777777" w:rsidR="005351E7" w:rsidRPr="00DB0DC1" w:rsidRDefault="00000000" w:rsidP="00DB0DC1">
      <w:pPr>
        <w:spacing w:before="30" w:after="30" w:line="276" w:lineRule="auto"/>
        <w:ind w:left="360" w:hanging="360"/>
        <w:jc w:val="both"/>
        <w:rPr>
          <w:rFonts w:asciiTheme="minorHAnsi" w:hAnsiTheme="minorHAnsi"/>
          <w:color w:val="000000" w:themeColor="text1"/>
          <w:sz w:val="24"/>
          <w:szCs w:val="24"/>
        </w:rPr>
      </w:pPr>
      <w:r w:rsidRPr="00DB0DC1">
        <w:rPr>
          <w:rFonts w:asciiTheme="minorHAnsi" w:hAnsiTheme="minorHAnsi"/>
          <w:color w:val="000000" w:themeColor="text1"/>
          <w:sz w:val="24"/>
          <w:szCs w:val="24"/>
        </w:rPr>
        <w:t>(d) The research output claimed originates from work conducted at IIT Kanpur with IITK affiliation; my authorship position has been correctly stated; and no review paper, literature survey or book review has been claimed.</w:t>
      </w:r>
    </w:p>
    <w:p w14:paraId="45266DE2" w14:textId="77777777" w:rsidR="005351E7" w:rsidRPr="00DB0DC1" w:rsidRDefault="00000000" w:rsidP="00DB0DC1">
      <w:pPr>
        <w:spacing w:before="30" w:after="30" w:line="276" w:lineRule="auto"/>
        <w:ind w:left="360" w:hanging="360"/>
        <w:jc w:val="both"/>
        <w:rPr>
          <w:rFonts w:asciiTheme="minorHAnsi" w:hAnsiTheme="minorHAnsi"/>
          <w:color w:val="000000" w:themeColor="text1"/>
          <w:sz w:val="24"/>
          <w:szCs w:val="24"/>
        </w:rPr>
      </w:pPr>
      <w:r w:rsidRPr="00DB0DC1">
        <w:rPr>
          <w:rFonts w:asciiTheme="minorHAnsi" w:hAnsiTheme="minorHAnsi"/>
          <w:color w:val="000000" w:themeColor="text1"/>
          <w:sz w:val="24"/>
          <w:szCs w:val="24"/>
        </w:rPr>
        <w:t>(e) I understand that the AGRIM Grant is a one-time award over and above the standard conference travel grant, and is non-renewable, non-transferable and non-retrospective (effective from the date of issue of the Office Order).</w:t>
      </w:r>
    </w:p>
    <w:p w14:paraId="6E524D6B" w14:textId="77777777" w:rsidR="005351E7" w:rsidRPr="00DB0DC1" w:rsidRDefault="00000000" w:rsidP="00DB0DC1">
      <w:pPr>
        <w:spacing w:before="30" w:after="30" w:line="276" w:lineRule="auto"/>
        <w:ind w:left="360" w:hanging="360"/>
        <w:jc w:val="both"/>
        <w:rPr>
          <w:rFonts w:asciiTheme="minorHAnsi" w:hAnsiTheme="minorHAnsi"/>
          <w:color w:val="000000" w:themeColor="text1"/>
          <w:sz w:val="24"/>
          <w:szCs w:val="24"/>
        </w:rPr>
      </w:pPr>
      <w:r w:rsidRPr="00DB0DC1">
        <w:rPr>
          <w:rFonts w:asciiTheme="minorHAnsi" w:hAnsiTheme="minorHAnsi"/>
          <w:color w:val="000000" w:themeColor="text1"/>
          <w:sz w:val="24"/>
          <w:szCs w:val="24"/>
        </w:rPr>
        <w:t>(f) I understand that all expenses require prior written endorsement from my thesis supervisor, and that final reimbursements and processing will be governed by the prevailing IIT Kanpur Travel Guidelines.</w:t>
      </w:r>
    </w:p>
    <w:p w14:paraId="6670E54D" w14:textId="77777777" w:rsidR="005351E7" w:rsidRPr="00DB0DC1" w:rsidRDefault="005351E7" w:rsidP="00DB0DC1">
      <w:pPr>
        <w:spacing w:after="200" w:line="276" w:lineRule="auto"/>
        <w:rPr>
          <w:rFonts w:asciiTheme="minorHAnsi" w:hAnsiTheme="minorHAnsi"/>
          <w:color w:val="000000" w:themeColor="text1"/>
          <w:sz w:val="24"/>
          <w:szCs w:val="24"/>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40"/>
        <w:gridCol w:w="5040"/>
      </w:tblGrid>
      <w:tr w:rsidR="005351E7" w:rsidRPr="00DB0DC1" w14:paraId="5AA74FE4" w14:textId="77777777">
        <w:trPr>
          <w:cantSplit/>
        </w:trPr>
        <w:tc>
          <w:tcPr>
            <w:tcW w:w="504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bottom"/>
          </w:tcPr>
          <w:p w14:paraId="14199650" w14:textId="77777777" w:rsidR="005351E7" w:rsidRPr="00DB0DC1" w:rsidRDefault="00000000" w:rsidP="00DB0DC1">
            <w:pPr>
              <w:spacing w:before="6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Place: ____________________</w:t>
            </w:r>
          </w:p>
          <w:p w14:paraId="34A83EA6" w14:textId="77777777" w:rsidR="005351E7" w:rsidRPr="00DB0DC1" w:rsidRDefault="00000000" w:rsidP="00DB0DC1">
            <w:pPr>
              <w:spacing w:before="12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Date: _____________________</w:t>
            </w:r>
          </w:p>
        </w:tc>
        <w:tc>
          <w:tcPr>
            <w:tcW w:w="504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bottom"/>
          </w:tcPr>
          <w:p w14:paraId="35783A00" w14:textId="77777777" w:rsidR="005351E7" w:rsidRPr="00DB0DC1" w:rsidRDefault="00000000" w:rsidP="00DB0DC1">
            <w:pPr>
              <w:spacing w:before="30" w:after="30" w:line="276" w:lineRule="auto"/>
              <w:jc w:val="right"/>
              <w:rPr>
                <w:rFonts w:asciiTheme="minorHAnsi" w:hAnsiTheme="minorHAnsi"/>
                <w:color w:val="000000" w:themeColor="text1"/>
                <w:sz w:val="24"/>
                <w:szCs w:val="24"/>
              </w:rPr>
            </w:pPr>
            <w:r w:rsidRPr="00DB0DC1">
              <w:rPr>
                <w:rFonts w:asciiTheme="minorHAnsi" w:hAnsiTheme="minorHAnsi"/>
                <w:color w:val="000000" w:themeColor="text1"/>
                <w:sz w:val="24"/>
                <w:szCs w:val="24"/>
              </w:rPr>
              <w:t>______________________________</w:t>
            </w:r>
          </w:p>
          <w:p w14:paraId="6055E7B7" w14:textId="77777777" w:rsidR="005351E7" w:rsidRPr="00DB0DC1" w:rsidRDefault="00000000" w:rsidP="00DB0DC1">
            <w:pPr>
              <w:spacing w:before="30" w:after="30" w:line="276" w:lineRule="auto"/>
              <w:jc w:val="right"/>
              <w:rPr>
                <w:rFonts w:asciiTheme="minorHAnsi" w:hAnsiTheme="minorHAnsi"/>
                <w:color w:val="000000" w:themeColor="text1"/>
                <w:sz w:val="24"/>
                <w:szCs w:val="24"/>
              </w:rPr>
            </w:pPr>
            <w:r w:rsidRPr="00DB0DC1">
              <w:rPr>
                <w:rFonts w:asciiTheme="minorHAnsi" w:hAnsiTheme="minorHAnsi"/>
                <w:b/>
                <w:bCs/>
                <w:color w:val="000000" w:themeColor="text1"/>
                <w:sz w:val="24"/>
                <w:szCs w:val="24"/>
              </w:rPr>
              <w:t>Signature of Applicant</w:t>
            </w:r>
          </w:p>
        </w:tc>
      </w:tr>
    </w:tbl>
    <w:p w14:paraId="5FB0B3B2" w14:textId="77777777" w:rsidR="005351E7" w:rsidRPr="00DB0DC1" w:rsidRDefault="00000000" w:rsidP="00DB0DC1">
      <w:pPr>
        <w:keepNext/>
        <w:keepLines/>
        <w:spacing w:before="220" w:after="9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t>9. Endorsement and Recommendation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40"/>
        <w:gridCol w:w="5040"/>
      </w:tblGrid>
      <w:tr w:rsidR="005351E7" w:rsidRPr="00DB0DC1" w14:paraId="49710C13" w14:textId="77777777" w:rsidTr="00DB0DC1">
        <w:trPr>
          <w:cantSplit/>
        </w:trPr>
        <w:tc>
          <w:tcPr>
            <w:tcW w:w="50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EA93A6"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t>Endorsement of the Thesis Supervisor</w:t>
            </w:r>
          </w:p>
          <w:p w14:paraId="7A2F14ED" w14:textId="77777777" w:rsidR="005351E7" w:rsidRPr="00DB0DC1" w:rsidRDefault="00000000" w:rsidP="00DB0DC1">
            <w:pPr>
              <w:spacing w:before="30" w:after="30" w:line="276" w:lineRule="auto"/>
              <w:jc w:val="both"/>
              <w:rPr>
                <w:rFonts w:asciiTheme="minorHAnsi" w:hAnsiTheme="minorHAnsi"/>
                <w:color w:val="000000" w:themeColor="text1"/>
                <w:sz w:val="24"/>
                <w:szCs w:val="24"/>
              </w:rPr>
            </w:pPr>
            <w:r w:rsidRPr="00DB0DC1">
              <w:rPr>
                <w:rFonts w:asciiTheme="minorHAnsi" w:hAnsiTheme="minorHAnsi"/>
                <w:i/>
                <w:iCs/>
                <w:color w:val="000000" w:themeColor="text1"/>
                <w:sz w:val="24"/>
                <w:szCs w:val="24"/>
              </w:rPr>
              <w:t>I have verified the particulars furnished by the applicant and endorse the proposed utilization of the AGRIM Grant as detailed in Section 6.</w:t>
            </w:r>
          </w:p>
          <w:p w14:paraId="7B42CF31" w14:textId="77777777" w:rsidR="005351E7" w:rsidRPr="00DB0DC1" w:rsidRDefault="00000000" w:rsidP="00DB0DC1">
            <w:pPr>
              <w:spacing w:before="8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Comments:</w:t>
            </w:r>
          </w:p>
          <w:p w14:paraId="4D1377D2" w14:textId="77777777" w:rsidR="005351E7" w:rsidRPr="00DB0DC1" w:rsidRDefault="005351E7" w:rsidP="00DB0DC1">
            <w:pPr>
              <w:spacing w:before="30" w:after="30" w:line="276" w:lineRule="auto"/>
              <w:rPr>
                <w:rFonts w:asciiTheme="minorHAnsi" w:hAnsiTheme="minorHAnsi"/>
                <w:color w:val="000000" w:themeColor="text1"/>
                <w:sz w:val="24"/>
                <w:szCs w:val="24"/>
              </w:rPr>
            </w:pPr>
          </w:p>
          <w:p w14:paraId="7EE89837" w14:textId="77777777" w:rsidR="005351E7" w:rsidRPr="00DB0DC1" w:rsidRDefault="005351E7" w:rsidP="00DB0DC1">
            <w:pPr>
              <w:spacing w:before="30" w:after="30" w:line="276" w:lineRule="auto"/>
              <w:rPr>
                <w:rFonts w:asciiTheme="minorHAnsi" w:hAnsiTheme="minorHAnsi"/>
                <w:color w:val="000000" w:themeColor="text1"/>
                <w:sz w:val="24"/>
                <w:szCs w:val="24"/>
              </w:rPr>
            </w:pPr>
          </w:p>
          <w:p w14:paraId="3C246985" w14:textId="77777777" w:rsidR="005351E7" w:rsidRPr="00DB0DC1" w:rsidRDefault="005351E7" w:rsidP="00DB0DC1">
            <w:pPr>
              <w:spacing w:before="30" w:after="30" w:line="276" w:lineRule="auto"/>
              <w:rPr>
                <w:rFonts w:asciiTheme="minorHAnsi" w:hAnsiTheme="minorHAnsi"/>
                <w:color w:val="000000" w:themeColor="text1"/>
                <w:sz w:val="24"/>
                <w:szCs w:val="24"/>
              </w:rPr>
            </w:pPr>
          </w:p>
          <w:p w14:paraId="5BF0F0C0" w14:textId="77777777" w:rsidR="005351E7" w:rsidRPr="00DB0DC1" w:rsidRDefault="00000000" w:rsidP="00DB0DC1">
            <w:pPr>
              <w:spacing w:before="30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____________________________</w:t>
            </w:r>
          </w:p>
          <w:p w14:paraId="4550E2FF"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t>Signature of Thesis Supervisor</w:t>
            </w:r>
          </w:p>
          <w:p w14:paraId="4B212408" w14:textId="77777777" w:rsidR="005351E7" w:rsidRPr="00DB0DC1" w:rsidRDefault="00000000" w:rsidP="00DB0DC1">
            <w:pPr>
              <w:spacing w:before="6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Name of Thesis Supervisor:</w:t>
            </w:r>
          </w:p>
          <w:p w14:paraId="5170271D" w14:textId="77777777" w:rsidR="005351E7" w:rsidRPr="00DB0DC1" w:rsidRDefault="00000000" w:rsidP="00DB0DC1">
            <w:pPr>
              <w:spacing w:before="6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Date:</w:t>
            </w:r>
          </w:p>
        </w:tc>
        <w:tc>
          <w:tcPr>
            <w:tcW w:w="50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996611"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t>Recommendation of the Head of Department</w:t>
            </w:r>
          </w:p>
          <w:p w14:paraId="55ED6E8B" w14:textId="77777777" w:rsidR="005351E7" w:rsidRPr="00DB0DC1" w:rsidRDefault="00000000" w:rsidP="00DB0DC1">
            <w:pPr>
              <w:spacing w:before="30" w:after="30" w:line="276" w:lineRule="auto"/>
              <w:jc w:val="both"/>
              <w:rPr>
                <w:rFonts w:asciiTheme="minorHAnsi" w:hAnsiTheme="minorHAnsi"/>
                <w:color w:val="000000" w:themeColor="text1"/>
                <w:sz w:val="24"/>
                <w:szCs w:val="24"/>
              </w:rPr>
            </w:pPr>
            <w:r w:rsidRPr="00DB0DC1">
              <w:rPr>
                <w:rFonts w:asciiTheme="minorHAnsi" w:hAnsiTheme="minorHAnsi"/>
                <w:i/>
                <w:iCs/>
                <w:color w:val="000000" w:themeColor="text1"/>
                <w:sz w:val="24"/>
                <w:szCs w:val="24"/>
              </w:rPr>
              <w:t>Forwarded with recommendation. The particulars furnished by the applicant have been verified from departmental records.</w:t>
            </w:r>
          </w:p>
          <w:p w14:paraId="4CD365FF" w14:textId="0A05D7DB" w:rsidR="005351E7" w:rsidRPr="00DB0DC1" w:rsidRDefault="00000000" w:rsidP="00DB0DC1">
            <w:pPr>
              <w:spacing w:before="8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Comments:</w:t>
            </w:r>
          </w:p>
          <w:p w14:paraId="64FCC0E0" w14:textId="77777777" w:rsidR="005351E7" w:rsidRPr="00DB0DC1" w:rsidRDefault="005351E7" w:rsidP="00DB0DC1">
            <w:pPr>
              <w:spacing w:before="30" w:after="30" w:line="276" w:lineRule="auto"/>
              <w:rPr>
                <w:rFonts w:asciiTheme="minorHAnsi" w:hAnsiTheme="minorHAnsi"/>
                <w:color w:val="000000" w:themeColor="text1"/>
                <w:sz w:val="24"/>
                <w:szCs w:val="24"/>
              </w:rPr>
            </w:pPr>
          </w:p>
          <w:p w14:paraId="4F803807" w14:textId="77777777" w:rsidR="005351E7" w:rsidRPr="00DB0DC1" w:rsidRDefault="005351E7" w:rsidP="00DB0DC1">
            <w:pPr>
              <w:spacing w:before="30" w:after="30" w:line="276" w:lineRule="auto"/>
              <w:rPr>
                <w:rFonts w:asciiTheme="minorHAnsi" w:hAnsiTheme="minorHAnsi"/>
                <w:color w:val="000000" w:themeColor="text1"/>
                <w:sz w:val="24"/>
                <w:szCs w:val="24"/>
              </w:rPr>
            </w:pPr>
          </w:p>
          <w:p w14:paraId="04F2388B" w14:textId="77777777" w:rsidR="005351E7" w:rsidRPr="00DB0DC1" w:rsidRDefault="00000000" w:rsidP="00DB0DC1">
            <w:pPr>
              <w:spacing w:before="30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____________________________</w:t>
            </w:r>
          </w:p>
          <w:p w14:paraId="5B6FD15C"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t>Signature of Head of Department</w:t>
            </w:r>
          </w:p>
          <w:p w14:paraId="6BBF9E58" w14:textId="77777777" w:rsidR="005351E7" w:rsidRPr="00DB0DC1" w:rsidRDefault="00000000" w:rsidP="00DB0DC1">
            <w:pPr>
              <w:spacing w:before="6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Name of Head of Department:</w:t>
            </w:r>
          </w:p>
          <w:p w14:paraId="312A93B3" w14:textId="77777777" w:rsidR="005351E7" w:rsidRPr="00DB0DC1" w:rsidRDefault="00000000" w:rsidP="00DB0DC1">
            <w:pPr>
              <w:spacing w:before="6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Date:</w:t>
            </w:r>
          </w:p>
        </w:tc>
      </w:tr>
    </w:tbl>
    <w:p w14:paraId="10E90AC6" w14:textId="77777777" w:rsidR="005351E7" w:rsidRPr="00DB0DC1" w:rsidRDefault="00000000" w:rsidP="00DB0DC1">
      <w:pPr>
        <w:keepNext/>
        <w:keepLines/>
        <w:spacing w:before="220" w:after="90" w:line="276" w:lineRule="auto"/>
        <w:rPr>
          <w:rFonts w:asciiTheme="minorHAnsi" w:hAnsiTheme="minorHAnsi"/>
          <w:color w:val="000000" w:themeColor="text1"/>
          <w:sz w:val="24"/>
          <w:szCs w:val="24"/>
        </w:rPr>
      </w:pPr>
      <w:r w:rsidRPr="00DB0DC1">
        <w:rPr>
          <w:rFonts w:asciiTheme="minorHAnsi" w:hAnsiTheme="minorHAnsi"/>
          <w:b/>
          <w:bCs/>
          <w:color w:val="000000" w:themeColor="text1"/>
          <w:sz w:val="24"/>
          <w:szCs w:val="24"/>
        </w:rPr>
        <w:lastRenderedPageBreak/>
        <w:t>10. For Office Use Only (DOAA)</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16"/>
        <w:gridCol w:w="2016"/>
        <w:gridCol w:w="2016"/>
        <w:gridCol w:w="2016"/>
        <w:gridCol w:w="2016"/>
      </w:tblGrid>
      <w:tr w:rsidR="005351E7" w:rsidRPr="00DB0DC1" w14:paraId="43FA109D" w14:textId="77777777">
        <w:trPr>
          <w:cantSplit/>
          <w:trHeight w:val="500"/>
        </w:trPr>
        <w:tc>
          <w:tcPr>
            <w:tcW w:w="2016"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574F078C"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Eligibility Conditions (Sec. 2) Verified</w:t>
            </w:r>
          </w:p>
        </w:tc>
        <w:tc>
          <w:tcPr>
            <w:tcW w:w="2016"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0DE179DA"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Academic Score Verified</w:t>
            </w:r>
          </w:p>
        </w:tc>
        <w:tc>
          <w:tcPr>
            <w:tcW w:w="2016"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1E0C5A91"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Research Tier Verified</w:t>
            </w:r>
          </w:p>
        </w:tc>
        <w:tc>
          <w:tcPr>
            <w:tcW w:w="2016"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5AFB3342"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Total Score</w:t>
            </w:r>
          </w:p>
        </w:tc>
        <w:tc>
          <w:tcPr>
            <w:tcW w:w="2016"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71EA48DC"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Qualifies (≥ 80)?</w:t>
            </w:r>
          </w:p>
        </w:tc>
      </w:tr>
      <w:tr w:rsidR="005351E7" w:rsidRPr="00DB0DC1" w14:paraId="3ACB6BE1" w14:textId="77777777">
        <w:trPr>
          <w:cantSplit/>
          <w:trHeight w:val="500"/>
        </w:trPr>
        <w:tc>
          <w:tcPr>
            <w:tcW w:w="201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B5C3811"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Yes   </w:t>
            </w: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No</w:t>
            </w:r>
          </w:p>
        </w:tc>
        <w:tc>
          <w:tcPr>
            <w:tcW w:w="201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BDFC6A2" w14:textId="77777777" w:rsidR="005351E7" w:rsidRPr="00DB0DC1" w:rsidRDefault="00000000" w:rsidP="00DB0DC1">
            <w:pPr>
              <w:spacing w:before="30" w:after="30" w:line="276" w:lineRule="auto"/>
              <w:jc w:val="right"/>
              <w:rPr>
                <w:rFonts w:asciiTheme="minorHAnsi" w:hAnsiTheme="minorHAnsi"/>
                <w:color w:val="000000" w:themeColor="text1"/>
                <w:sz w:val="24"/>
                <w:szCs w:val="24"/>
              </w:rPr>
            </w:pPr>
            <w:r w:rsidRPr="00DB0DC1">
              <w:rPr>
                <w:rFonts w:asciiTheme="minorHAnsi" w:hAnsiTheme="minorHAnsi"/>
                <w:color w:val="000000" w:themeColor="text1"/>
                <w:sz w:val="24"/>
                <w:szCs w:val="24"/>
              </w:rPr>
              <w:t>/ 50</w:t>
            </w:r>
          </w:p>
        </w:tc>
        <w:tc>
          <w:tcPr>
            <w:tcW w:w="201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2D40267" w14:textId="77777777" w:rsidR="005351E7" w:rsidRPr="00DB0DC1" w:rsidRDefault="00000000" w:rsidP="00DB0DC1">
            <w:pPr>
              <w:spacing w:before="30" w:after="30" w:line="276" w:lineRule="auto"/>
              <w:jc w:val="right"/>
              <w:rPr>
                <w:rFonts w:asciiTheme="minorHAnsi" w:hAnsiTheme="minorHAnsi"/>
                <w:color w:val="000000" w:themeColor="text1"/>
                <w:sz w:val="24"/>
                <w:szCs w:val="24"/>
              </w:rPr>
            </w:pPr>
            <w:r w:rsidRPr="00DB0DC1">
              <w:rPr>
                <w:rFonts w:asciiTheme="minorHAnsi" w:hAnsiTheme="minorHAnsi"/>
                <w:color w:val="000000" w:themeColor="text1"/>
                <w:sz w:val="24"/>
                <w:szCs w:val="24"/>
              </w:rPr>
              <w:t>/ 50</w:t>
            </w:r>
          </w:p>
        </w:tc>
        <w:tc>
          <w:tcPr>
            <w:tcW w:w="201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A6D032E" w14:textId="77777777" w:rsidR="005351E7" w:rsidRPr="00DB0DC1" w:rsidRDefault="00000000" w:rsidP="00DB0DC1">
            <w:pPr>
              <w:spacing w:before="30" w:after="30" w:line="276" w:lineRule="auto"/>
              <w:jc w:val="right"/>
              <w:rPr>
                <w:rFonts w:asciiTheme="minorHAnsi" w:hAnsiTheme="minorHAnsi"/>
                <w:color w:val="000000" w:themeColor="text1"/>
                <w:sz w:val="24"/>
                <w:szCs w:val="24"/>
              </w:rPr>
            </w:pPr>
            <w:r w:rsidRPr="00DB0DC1">
              <w:rPr>
                <w:rFonts w:asciiTheme="minorHAnsi" w:hAnsiTheme="minorHAnsi"/>
                <w:color w:val="000000" w:themeColor="text1"/>
                <w:sz w:val="24"/>
                <w:szCs w:val="24"/>
              </w:rPr>
              <w:t>/ 100</w:t>
            </w:r>
          </w:p>
        </w:tc>
        <w:tc>
          <w:tcPr>
            <w:tcW w:w="201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31FECC7"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Yes   </w:t>
            </w:r>
            <w:r w:rsidRPr="00DB0DC1">
              <w:rPr>
                <w:rFonts w:asciiTheme="minorHAnsi" w:eastAsia="Segoe UI Symbol" w:hAnsiTheme="minorHAnsi" w:cs="Segoe UI Symbol"/>
                <w:color w:val="000000" w:themeColor="text1"/>
                <w:sz w:val="24"/>
                <w:szCs w:val="24"/>
              </w:rPr>
              <w:t>☐</w:t>
            </w:r>
            <w:r w:rsidRPr="00DB0DC1">
              <w:rPr>
                <w:rFonts w:asciiTheme="minorHAnsi" w:hAnsiTheme="minorHAnsi"/>
                <w:color w:val="000000" w:themeColor="text1"/>
                <w:sz w:val="24"/>
                <w:szCs w:val="24"/>
              </w:rPr>
              <w:t xml:space="preserve"> No</w:t>
            </w:r>
          </w:p>
        </w:tc>
      </w:tr>
    </w:tbl>
    <w:p w14:paraId="28F66B8F" w14:textId="77777777" w:rsidR="005351E7" w:rsidRPr="00DB0DC1" w:rsidRDefault="005351E7" w:rsidP="00DB0DC1">
      <w:pPr>
        <w:spacing w:after="60" w:line="276" w:lineRule="auto"/>
        <w:rPr>
          <w:rFonts w:asciiTheme="minorHAnsi" w:hAnsiTheme="minorHAnsi"/>
          <w:color w:val="000000" w:themeColor="text1"/>
          <w:sz w:val="24"/>
          <w:szCs w:val="24"/>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8280"/>
      </w:tblGrid>
      <w:tr w:rsidR="005351E7" w:rsidRPr="00DB0DC1" w14:paraId="393965E1" w14:textId="77777777">
        <w:trPr>
          <w:cantSplit/>
          <w:trHeight w:val="400"/>
        </w:trPr>
        <w:tc>
          <w:tcPr>
            <w:tcW w:w="18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1089181B" w14:textId="77777777" w:rsidR="005351E7" w:rsidRPr="00DB0DC1" w:rsidRDefault="00000000" w:rsidP="00DB0DC1">
            <w:pPr>
              <w:spacing w:before="30" w:after="30" w:line="276" w:lineRule="auto"/>
              <w:rPr>
                <w:rFonts w:asciiTheme="minorHAnsi" w:hAnsiTheme="minorHAnsi"/>
                <w:color w:val="000000" w:themeColor="text1"/>
                <w:sz w:val="24"/>
                <w:szCs w:val="24"/>
              </w:rPr>
            </w:pPr>
            <w:r w:rsidRPr="00DB0DC1">
              <w:rPr>
                <w:rFonts w:asciiTheme="minorHAnsi" w:hAnsiTheme="minorHAnsi"/>
                <w:color w:val="000000" w:themeColor="text1"/>
                <w:sz w:val="24"/>
                <w:szCs w:val="24"/>
              </w:rPr>
              <w:t>Remarks</w:t>
            </w:r>
          </w:p>
        </w:tc>
        <w:tc>
          <w:tcPr>
            <w:tcW w:w="828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66E7E66" w14:textId="77777777" w:rsidR="005351E7" w:rsidRPr="00DB0DC1" w:rsidRDefault="005351E7" w:rsidP="00DB0DC1">
            <w:pPr>
              <w:spacing w:before="30" w:after="30" w:line="276" w:lineRule="auto"/>
              <w:rPr>
                <w:rFonts w:asciiTheme="minorHAnsi" w:hAnsiTheme="minorHAnsi"/>
                <w:color w:val="000000" w:themeColor="text1"/>
                <w:sz w:val="24"/>
                <w:szCs w:val="24"/>
              </w:rPr>
            </w:pPr>
          </w:p>
          <w:p w14:paraId="07F410E9" w14:textId="77777777" w:rsidR="005351E7" w:rsidRPr="00DB0DC1" w:rsidRDefault="005351E7" w:rsidP="00DB0DC1">
            <w:pPr>
              <w:spacing w:before="30" w:after="30" w:line="276" w:lineRule="auto"/>
              <w:rPr>
                <w:rFonts w:asciiTheme="minorHAnsi" w:hAnsiTheme="minorHAnsi"/>
                <w:color w:val="000000" w:themeColor="text1"/>
                <w:sz w:val="24"/>
                <w:szCs w:val="24"/>
              </w:rPr>
            </w:pPr>
          </w:p>
        </w:tc>
      </w:tr>
    </w:tbl>
    <w:p w14:paraId="6A063B28" w14:textId="77777777" w:rsidR="005351E7" w:rsidRPr="00DB0DC1" w:rsidRDefault="005351E7" w:rsidP="00DB0DC1">
      <w:pPr>
        <w:spacing w:after="60" w:line="276" w:lineRule="auto"/>
        <w:rPr>
          <w:rFonts w:asciiTheme="minorHAnsi" w:hAnsiTheme="minorHAnsi"/>
          <w:color w:val="000000" w:themeColor="text1"/>
          <w:sz w:val="24"/>
          <w:szCs w:val="24"/>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20"/>
        <w:gridCol w:w="2520"/>
        <w:gridCol w:w="2520"/>
        <w:gridCol w:w="2520"/>
      </w:tblGrid>
      <w:tr w:rsidR="005351E7" w:rsidRPr="00DB0DC1" w14:paraId="73186848" w14:textId="77777777">
        <w:trPr>
          <w:cantSplit/>
        </w:trPr>
        <w:tc>
          <w:tcPr>
            <w:tcW w:w="252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0C18663F" w14:textId="77777777" w:rsidR="005351E7" w:rsidRPr="00DB0DC1" w:rsidRDefault="00000000"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Verified by</w:t>
            </w:r>
          </w:p>
        </w:tc>
        <w:tc>
          <w:tcPr>
            <w:tcW w:w="252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1F1723E7" w14:textId="77777777" w:rsidR="005351E7" w:rsidRPr="00DB0DC1" w:rsidRDefault="00000000"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Verified by (OARS Cell)</w:t>
            </w:r>
          </w:p>
        </w:tc>
        <w:tc>
          <w:tcPr>
            <w:tcW w:w="252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55C9246A" w14:textId="77777777" w:rsidR="005351E7" w:rsidRPr="00DB0DC1" w:rsidRDefault="00000000"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Processed by</w:t>
            </w:r>
          </w:p>
        </w:tc>
        <w:tc>
          <w:tcPr>
            <w:tcW w:w="252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2086EBFF" w14:textId="77777777" w:rsidR="005351E7" w:rsidRPr="00DB0DC1" w:rsidRDefault="00000000"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Recommended by</w:t>
            </w:r>
          </w:p>
        </w:tc>
      </w:tr>
      <w:tr w:rsidR="005351E7" w:rsidRPr="00DB0DC1" w14:paraId="6FA121ED" w14:textId="77777777">
        <w:trPr>
          <w:cantSplit/>
        </w:trPr>
        <w:tc>
          <w:tcPr>
            <w:tcW w:w="25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A657969" w14:textId="77777777" w:rsidR="005351E7" w:rsidRPr="00DB0DC1" w:rsidRDefault="005351E7" w:rsidP="00DB0DC1">
            <w:pPr>
              <w:spacing w:before="400" w:after="30" w:line="276" w:lineRule="auto"/>
              <w:rPr>
                <w:rFonts w:asciiTheme="minorHAnsi" w:hAnsiTheme="minorHAnsi"/>
                <w:color w:val="000000" w:themeColor="text1"/>
                <w:sz w:val="24"/>
                <w:szCs w:val="24"/>
              </w:rPr>
            </w:pPr>
          </w:p>
          <w:p w14:paraId="71EF704E"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color w:val="000000" w:themeColor="text1"/>
                <w:sz w:val="24"/>
                <w:szCs w:val="24"/>
              </w:rPr>
              <w:t>__________________</w:t>
            </w:r>
          </w:p>
          <w:p w14:paraId="09B46543"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color w:val="000000" w:themeColor="text1"/>
                <w:sz w:val="24"/>
                <w:szCs w:val="24"/>
              </w:rPr>
              <w:t>Dealing Assistant</w:t>
            </w:r>
          </w:p>
        </w:tc>
        <w:tc>
          <w:tcPr>
            <w:tcW w:w="25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89D77CE" w14:textId="77777777" w:rsidR="005351E7" w:rsidRPr="00DB0DC1" w:rsidRDefault="005351E7" w:rsidP="00DB0DC1">
            <w:pPr>
              <w:spacing w:before="400" w:after="30" w:line="276" w:lineRule="auto"/>
              <w:rPr>
                <w:rFonts w:asciiTheme="minorHAnsi" w:hAnsiTheme="minorHAnsi"/>
                <w:color w:val="000000" w:themeColor="text1"/>
                <w:sz w:val="24"/>
                <w:szCs w:val="24"/>
              </w:rPr>
            </w:pPr>
          </w:p>
          <w:p w14:paraId="7C0A0A13"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color w:val="000000" w:themeColor="text1"/>
                <w:sz w:val="24"/>
                <w:szCs w:val="24"/>
              </w:rPr>
              <w:t>__________________</w:t>
            </w:r>
          </w:p>
          <w:p w14:paraId="28317EDA"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color w:val="000000" w:themeColor="text1"/>
                <w:sz w:val="24"/>
                <w:szCs w:val="24"/>
              </w:rPr>
              <w:t>Dealing Assistant</w:t>
            </w:r>
          </w:p>
        </w:tc>
        <w:tc>
          <w:tcPr>
            <w:tcW w:w="25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DDC4618" w14:textId="77777777" w:rsidR="005351E7" w:rsidRPr="00DB0DC1" w:rsidRDefault="005351E7" w:rsidP="00DB0DC1">
            <w:pPr>
              <w:spacing w:before="400" w:after="30" w:line="276" w:lineRule="auto"/>
              <w:rPr>
                <w:rFonts w:asciiTheme="minorHAnsi" w:hAnsiTheme="minorHAnsi"/>
                <w:color w:val="000000" w:themeColor="text1"/>
                <w:sz w:val="24"/>
                <w:szCs w:val="24"/>
              </w:rPr>
            </w:pPr>
          </w:p>
          <w:p w14:paraId="5679B27A"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color w:val="000000" w:themeColor="text1"/>
                <w:sz w:val="24"/>
                <w:szCs w:val="24"/>
              </w:rPr>
              <w:t>__________________</w:t>
            </w:r>
          </w:p>
          <w:p w14:paraId="15C0CF29"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color w:val="000000" w:themeColor="text1"/>
                <w:sz w:val="24"/>
                <w:szCs w:val="24"/>
              </w:rPr>
              <w:t xml:space="preserve">Dealing Asst. / </w:t>
            </w:r>
            <w:proofErr w:type="spellStart"/>
            <w:r w:rsidRPr="00DB0DC1">
              <w:rPr>
                <w:rFonts w:asciiTheme="minorHAnsi" w:hAnsiTheme="minorHAnsi"/>
                <w:color w:val="000000" w:themeColor="text1"/>
                <w:sz w:val="24"/>
                <w:szCs w:val="24"/>
              </w:rPr>
              <w:t>Suptd</w:t>
            </w:r>
            <w:proofErr w:type="spellEnd"/>
            <w:r w:rsidRPr="00DB0DC1">
              <w:rPr>
                <w:rFonts w:asciiTheme="minorHAnsi" w:hAnsiTheme="minorHAnsi"/>
                <w:color w:val="000000" w:themeColor="text1"/>
                <w:sz w:val="24"/>
                <w:szCs w:val="24"/>
              </w:rPr>
              <w:t>.</w:t>
            </w:r>
          </w:p>
        </w:tc>
        <w:tc>
          <w:tcPr>
            <w:tcW w:w="25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0D80D65" w14:textId="77777777" w:rsidR="005351E7" w:rsidRPr="00DB0DC1" w:rsidRDefault="005351E7" w:rsidP="00DB0DC1">
            <w:pPr>
              <w:spacing w:before="400" w:after="30" w:line="276" w:lineRule="auto"/>
              <w:rPr>
                <w:rFonts w:asciiTheme="minorHAnsi" w:hAnsiTheme="minorHAnsi"/>
                <w:color w:val="000000" w:themeColor="text1"/>
                <w:sz w:val="24"/>
                <w:szCs w:val="24"/>
              </w:rPr>
            </w:pPr>
          </w:p>
          <w:p w14:paraId="1B86A9B2"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color w:val="000000" w:themeColor="text1"/>
                <w:sz w:val="24"/>
                <w:szCs w:val="24"/>
              </w:rPr>
              <w:t>__________________</w:t>
            </w:r>
          </w:p>
          <w:p w14:paraId="1828C884" w14:textId="77777777" w:rsidR="005351E7" w:rsidRPr="00DB0DC1" w:rsidRDefault="00000000"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color w:val="000000" w:themeColor="text1"/>
                <w:sz w:val="24"/>
                <w:szCs w:val="24"/>
              </w:rPr>
              <w:t>AR / DR / JR</w:t>
            </w:r>
          </w:p>
        </w:tc>
      </w:tr>
    </w:tbl>
    <w:p w14:paraId="13653DC0" w14:textId="77777777" w:rsidR="00DB0DC1" w:rsidRDefault="00DB0DC1" w:rsidP="00DB0DC1">
      <w:pPr>
        <w:keepNext/>
        <w:keepLines/>
        <w:spacing w:before="140" w:after="60" w:line="276" w:lineRule="auto"/>
        <w:rPr>
          <w:rFonts w:asciiTheme="minorHAnsi" w:hAnsiTheme="minorHAnsi"/>
          <w:b/>
          <w:bCs/>
          <w:color w:val="000000" w:themeColor="text1"/>
          <w:sz w:val="24"/>
          <w:szCs w:val="24"/>
        </w:rPr>
      </w:pPr>
    </w:p>
    <w:p w14:paraId="6A134E93" w14:textId="2E70D821" w:rsidR="005351E7" w:rsidRPr="00DB0DC1" w:rsidRDefault="005351E7" w:rsidP="00DB0DC1">
      <w:pPr>
        <w:keepNext/>
        <w:keepLines/>
        <w:spacing w:before="60" w:after="100" w:line="276" w:lineRule="auto"/>
        <w:rPr>
          <w:rFonts w:asciiTheme="minorHAnsi" w:hAnsiTheme="minorHAnsi"/>
          <w:color w:val="000000" w:themeColor="text1"/>
          <w:sz w:val="24"/>
          <w:szCs w:val="24"/>
        </w:rPr>
      </w:pPr>
    </w:p>
    <w:tbl>
      <w:tblPr>
        <w:tblW w:w="7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62"/>
      </w:tblGrid>
      <w:tr w:rsidR="00DB0DC1" w:rsidRPr="00DB0DC1" w14:paraId="08E32536" w14:textId="77777777" w:rsidTr="00DB0DC1">
        <w:trPr>
          <w:cantSplit/>
          <w:trHeight w:val="1048"/>
          <w:jc w:val="center"/>
        </w:trPr>
        <w:tc>
          <w:tcPr>
            <w:tcW w:w="7762"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01BA5870" w14:textId="1492E793" w:rsidR="00DB0DC1" w:rsidRPr="00DB0DC1" w:rsidRDefault="00DB0DC1" w:rsidP="00DB0DC1">
            <w:pPr>
              <w:keepNext/>
              <w:keepLines/>
              <w:spacing w:before="30" w:after="30" w:line="276" w:lineRule="auto"/>
              <w:jc w:val="center"/>
              <w:rPr>
                <w:rFonts w:asciiTheme="minorHAnsi" w:hAnsiTheme="minorHAnsi"/>
                <w:color w:val="000000" w:themeColor="text1"/>
                <w:sz w:val="24"/>
                <w:szCs w:val="24"/>
              </w:rPr>
            </w:pPr>
            <w:r w:rsidRPr="00DB0DC1">
              <w:rPr>
                <w:rFonts w:asciiTheme="minorHAnsi" w:hAnsiTheme="minorHAnsi"/>
                <w:b/>
                <w:bCs/>
                <w:color w:val="000000" w:themeColor="text1"/>
                <w:sz w:val="24"/>
                <w:szCs w:val="24"/>
              </w:rPr>
              <w:t>Approved / Not Approved</w:t>
            </w:r>
          </w:p>
        </w:tc>
      </w:tr>
      <w:tr w:rsidR="00DB0DC1" w:rsidRPr="00DB0DC1" w14:paraId="742DCD0B" w14:textId="77777777" w:rsidTr="00DB0DC1">
        <w:trPr>
          <w:cantSplit/>
          <w:trHeight w:val="1565"/>
          <w:jc w:val="center"/>
        </w:trPr>
        <w:tc>
          <w:tcPr>
            <w:tcW w:w="77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D1733A1" w14:textId="77777777" w:rsidR="00DB0DC1" w:rsidRPr="00DB0DC1" w:rsidRDefault="00DB0DC1" w:rsidP="00DB0DC1">
            <w:pPr>
              <w:spacing w:before="500" w:after="30" w:line="276" w:lineRule="auto"/>
              <w:rPr>
                <w:rFonts w:asciiTheme="minorHAnsi" w:hAnsiTheme="minorHAnsi"/>
                <w:color w:val="000000" w:themeColor="text1"/>
                <w:sz w:val="24"/>
                <w:szCs w:val="24"/>
              </w:rPr>
            </w:pPr>
          </w:p>
          <w:p w14:paraId="4E246501" w14:textId="77777777" w:rsidR="00DB0DC1" w:rsidRPr="00DB0DC1" w:rsidRDefault="00DB0DC1" w:rsidP="00DB0DC1">
            <w:pPr>
              <w:spacing w:before="30" w:after="30" w:line="276" w:lineRule="auto"/>
              <w:jc w:val="center"/>
              <w:rPr>
                <w:rFonts w:asciiTheme="minorHAnsi" w:hAnsiTheme="minorHAnsi"/>
                <w:color w:val="000000" w:themeColor="text1"/>
                <w:sz w:val="24"/>
                <w:szCs w:val="24"/>
              </w:rPr>
            </w:pPr>
            <w:r w:rsidRPr="00DB0DC1">
              <w:rPr>
                <w:rFonts w:asciiTheme="minorHAnsi" w:hAnsiTheme="minorHAnsi"/>
                <w:color w:val="000000" w:themeColor="text1"/>
                <w:sz w:val="24"/>
                <w:szCs w:val="24"/>
              </w:rPr>
              <w:t>______________</w:t>
            </w:r>
          </w:p>
          <w:p w14:paraId="6543B612" w14:textId="4534EF4A" w:rsidR="00DB0DC1" w:rsidRPr="00DB0DC1" w:rsidRDefault="00DB0DC1" w:rsidP="00DB0DC1">
            <w:pPr>
              <w:spacing w:before="30" w:after="30" w:line="276" w:lineRule="auto"/>
              <w:jc w:val="center"/>
              <w:rPr>
                <w:rFonts w:asciiTheme="minorHAnsi" w:hAnsiTheme="minorHAnsi"/>
                <w:color w:val="000000" w:themeColor="text1"/>
                <w:sz w:val="24"/>
                <w:szCs w:val="24"/>
              </w:rPr>
            </w:pPr>
            <w:proofErr w:type="spellStart"/>
            <w:r w:rsidRPr="00DB0DC1">
              <w:rPr>
                <w:rFonts w:asciiTheme="minorHAnsi" w:hAnsiTheme="minorHAnsi"/>
                <w:color w:val="000000" w:themeColor="text1"/>
                <w:sz w:val="24"/>
                <w:szCs w:val="24"/>
              </w:rPr>
              <w:t>DoAA</w:t>
            </w:r>
            <w:proofErr w:type="spellEnd"/>
            <w:r w:rsidRPr="00DB0DC1">
              <w:rPr>
                <w:rFonts w:asciiTheme="minorHAnsi" w:hAnsiTheme="minorHAnsi"/>
                <w:color w:val="000000" w:themeColor="text1"/>
                <w:sz w:val="24"/>
                <w:szCs w:val="24"/>
              </w:rPr>
              <w:t xml:space="preserve"> / ADAA</w:t>
            </w:r>
          </w:p>
        </w:tc>
      </w:tr>
    </w:tbl>
    <w:p w14:paraId="1C200F17" w14:textId="77777777" w:rsidR="005351E7" w:rsidRPr="00DB0DC1" w:rsidRDefault="005351E7" w:rsidP="00DB0DC1">
      <w:pPr>
        <w:spacing w:after="80" w:line="276" w:lineRule="auto"/>
        <w:rPr>
          <w:rFonts w:asciiTheme="minorHAnsi" w:hAnsiTheme="minorHAnsi"/>
          <w:color w:val="000000" w:themeColor="text1"/>
          <w:sz w:val="24"/>
          <w:szCs w:val="24"/>
        </w:rPr>
      </w:pPr>
    </w:p>
    <w:p w14:paraId="39E66C00" w14:textId="77777777" w:rsidR="00D42344" w:rsidRPr="00DB0DC1" w:rsidRDefault="00D42344" w:rsidP="00DB0DC1">
      <w:pPr>
        <w:spacing w:line="276" w:lineRule="auto"/>
        <w:rPr>
          <w:rFonts w:asciiTheme="minorHAnsi" w:hAnsiTheme="minorHAnsi"/>
          <w:color w:val="000000" w:themeColor="text1"/>
          <w:sz w:val="24"/>
          <w:szCs w:val="24"/>
        </w:rPr>
      </w:pPr>
    </w:p>
    <w:sectPr w:rsidR="00D42344" w:rsidRPr="00DB0DC1">
      <w:footerReference w:type="default" r:id="rId8"/>
      <w:pgSz w:w="12240" w:h="15840"/>
      <w:pgMar w:top="900" w:right="1080" w:bottom="9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BBA02" w14:textId="77777777" w:rsidR="002E160B" w:rsidRDefault="002E160B">
      <w:r>
        <w:separator/>
      </w:r>
    </w:p>
  </w:endnote>
  <w:endnote w:type="continuationSeparator" w:id="0">
    <w:p w14:paraId="1FE76994" w14:textId="77777777" w:rsidR="002E160B" w:rsidRDefault="002E1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95893" w14:textId="77777777" w:rsidR="005351E7" w:rsidRDefault="00000000">
    <w:pPr>
      <w:tabs>
        <w:tab w:val="right" w:pos="10080"/>
      </w:tabs>
    </w:pPr>
    <w:r>
      <w:rPr>
        <w:color w:val="666666"/>
        <w:sz w:val="15"/>
        <w:szCs w:val="15"/>
      </w:rPr>
      <w:t>AGRIM Grant Application Form – IIT Kanpur</w:t>
    </w:r>
    <w:r>
      <w:rPr>
        <w:color w:val="666666"/>
        <w:sz w:val="15"/>
        <w:szCs w:val="15"/>
      </w:rPr>
      <w:tab/>
      <w:t xml:space="preserve">Page </w:t>
    </w:r>
    <w:r>
      <w:rPr>
        <w:color w:val="666666"/>
        <w:sz w:val="15"/>
        <w:szCs w:val="15"/>
      </w:rPr>
      <w:fldChar w:fldCharType="begin"/>
    </w:r>
    <w:r>
      <w:rPr>
        <w:color w:val="666666"/>
        <w:sz w:val="15"/>
        <w:szCs w:val="15"/>
      </w:rPr>
      <w:instrText>PAGE</w:instrText>
    </w:r>
    <w:r>
      <w:rPr>
        <w:color w:val="666666"/>
        <w:sz w:val="15"/>
        <w:szCs w:val="15"/>
      </w:rPr>
      <w:fldChar w:fldCharType="separate"/>
    </w:r>
    <w:r w:rsidR="00DB0DC1">
      <w:rPr>
        <w:noProof/>
        <w:color w:val="666666"/>
        <w:sz w:val="15"/>
        <w:szCs w:val="15"/>
      </w:rPr>
      <w:t>1</w:t>
    </w:r>
    <w:r>
      <w:rPr>
        <w:color w:val="666666"/>
        <w:sz w:val="15"/>
        <w:szCs w:val="15"/>
      </w:rPr>
      <w:fldChar w:fldCharType="end"/>
    </w:r>
    <w:r>
      <w:rPr>
        <w:color w:val="666666"/>
        <w:sz w:val="15"/>
        <w:szCs w:val="15"/>
      </w:rPr>
      <w:t xml:space="preserve"> of </w:t>
    </w:r>
    <w:r>
      <w:rPr>
        <w:color w:val="666666"/>
        <w:sz w:val="15"/>
        <w:szCs w:val="15"/>
      </w:rPr>
      <w:fldChar w:fldCharType="begin"/>
    </w:r>
    <w:r>
      <w:rPr>
        <w:color w:val="666666"/>
        <w:sz w:val="15"/>
        <w:szCs w:val="15"/>
      </w:rPr>
      <w:instrText>NUMPAGES</w:instrText>
    </w:r>
    <w:r>
      <w:rPr>
        <w:color w:val="666666"/>
        <w:sz w:val="15"/>
        <w:szCs w:val="15"/>
      </w:rPr>
      <w:fldChar w:fldCharType="separate"/>
    </w:r>
    <w:r w:rsidR="00DB0DC1">
      <w:rPr>
        <w:noProof/>
        <w:color w:val="666666"/>
        <w:sz w:val="15"/>
        <w:szCs w:val="15"/>
      </w:rPr>
      <w:t>2</w:t>
    </w:r>
    <w:r>
      <w:rPr>
        <w:color w:val="666666"/>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6D183" w14:textId="77777777" w:rsidR="002E160B" w:rsidRDefault="002E160B">
      <w:r>
        <w:separator/>
      </w:r>
    </w:p>
  </w:footnote>
  <w:footnote w:type="continuationSeparator" w:id="0">
    <w:p w14:paraId="7715D465" w14:textId="77777777" w:rsidR="002E160B" w:rsidRDefault="002E16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20BC3"/>
    <w:multiLevelType w:val="hybridMultilevel"/>
    <w:tmpl w:val="65F2689C"/>
    <w:lvl w:ilvl="0" w:tplc="A71C7248">
      <w:start w:val="1"/>
      <w:numFmt w:val="bullet"/>
      <w:lvlText w:val="●"/>
      <w:lvlJc w:val="left"/>
      <w:pPr>
        <w:ind w:left="720" w:hanging="360"/>
      </w:pPr>
    </w:lvl>
    <w:lvl w:ilvl="1" w:tplc="BF665E50">
      <w:start w:val="1"/>
      <w:numFmt w:val="bullet"/>
      <w:lvlText w:val="○"/>
      <w:lvlJc w:val="left"/>
      <w:pPr>
        <w:ind w:left="1440" w:hanging="360"/>
      </w:pPr>
    </w:lvl>
    <w:lvl w:ilvl="2" w:tplc="BCBAC9A8">
      <w:start w:val="1"/>
      <w:numFmt w:val="bullet"/>
      <w:lvlText w:val="■"/>
      <w:lvlJc w:val="left"/>
      <w:pPr>
        <w:ind w:left="2160" w:hanging="360"/>
      </w:pPr>
    </w:lvl>
    <w:lvl w:ilvl="3" w:tplc="CCF45D44">
      <w:start w:val="1"/>
      <w:numFmt w:val="bullet"/>
      <w:lvlText w:val="●"/>
      <w:lvlJc w:val="left"/>
      <w:pPr>
        <w:ind w:left="2880" w:hanging="360"/>
      </w:pPr>
    </w:lvl>
    <w:lvl w:ilvl="4" w:tplc="6A44102C">
      <w:start w:val="1"/>
      <w:numFmt w:val="bullet"/>
      <w:lvlText w:val="○"/>
      <w:lvlJc w:val="left"/>
      <w:pPr>
        <w:ind w:left="3600" w:hanging="360"/>
      </w:pPr>
    </w:lvl>
    <w:lvl w:ilvl="5" w:tplc="D6066572">
      <w:start w:val="1"/>
      <w:numFmt w:val="bullet"/>
      <w:lvlText w:val="■"/>
      <w:lvlJc w:val="left"/>
      <w:pPr>
        <w:ind w:left="4320" w:hanging="360"/>
      </w:pPr>
    </w:lvl>
    <w:lvl w:ilvl="6" w:tplc="34947D5E">
      <w:start w:val="1"/>
      <w:numFmt w:val="bullet"/>
      <w:lvlText w:val="●"/>
      <w:lvlJc w:val="left"/>
      <w:pPr>
        <w:ind w:left="5040" w:hanging="360"/>
      </w:pPr>
    </w:lvl>
    <w:lvl w:ilvl="7" w:tplc="E86884BC">
      <w:start w:val="1"/>
      <w:numFmt w:val="bullet"/>
      <w:lvlText w:val="●"/>
      <w:lvlJc w:val="left"/>
      <w:pPr>
        <w:ind w:left="5760" w:hanging="360"/>
      </w:pPr>
    </w:lvl>
    <w:lvl w:ilvl="8" w:tplc="A3A213B2">
      <w:start w:val="1"/>
      <w:numFmt w:val="bullet"/>
      <w:lvlText w:val="●"/>
      <w:lvlJc w:val="left"/>
      <w:pPr>
        <w:ind w:left="6480" w:hanging="360"/>
      </w:pPr>
    </w:lvl>
  </w:abstractNum>
  <w:num w:numId="1" w16cid:durableId="211027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1E7"/>
    <w:rsid w:val="002E160B"/>
    <w:rsid w:val="004929A8"/>
    <w:rsid w:val="005351E7"/>
    <w:rsid w:val="0061791C"/>
    <w:rsid w:val="006C1BA9"/>
    <w:rsid w:val="00D42344"/>
    <w:rsid w:val="00DB0DC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125B9"/>
  <w15:docId w15:val="{22E78E21-DD2F-483F-A9CD-A9109AC0A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9"/>
        <w:szCs w:val="19"/>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1636</Words>
  <Characters>9331</Characters>
  <Application>Microsoft Office Word</Application>
  <DocSecurity>0</DocSecurity>
  <Lines>77</Lines>
  <Paragraphs>21</Paragraphs>
  <ScaleCrop>false</ScaleCrop>
  <Company/>
  <LinksUpToDate>false</LinksUpToDate>
  <CharactersWithSpaces>10946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AGRIM Grant</dc:title>
  <dc:creator>Office of the Dean of Academic Affairs, IIT Kanpur</dc:creator>
  <cp:lastModifiedBy>Amarnath Sinha</cp:lastModifiedBy>
  <cp:revision>3</cp:revision>
  <dcterms:created xsi:type="dcterms:W3CDTF">2026-09-23T08:11:00Z</dcterms:created>
  <dcterms:modified xsi:type="dcterms:W3CDTF">2026-09-24T07:38:00Z</dcterms:modified>
</cp:coreProperties>
</file>