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A9E98" w14:textId="77777777" w:rsidR="00741557" w:rsidRPr="00BA7ED9" w:rsidRDefault="00BA7ED9" w:rsidP="00BA7ED9">
      <w:pPr>
        <w:jc w:val="center"/>
        <w:rPr>
          <w:rFonts w:ascii="Times New Roman" w:hAnsi="Times New Roman" w:cs="Times New Roman"/>
          <w:b/>
        </w:rPr>
      </w:pPr>
      <w:r w:rsidRPr="00BA7ED9">
        <w:rPr>
          <w:rFonts w:ascii="Times New Roman" w:hAnsi="Times New Roman" w:cs="Times New Roman"/>
          <w:b/>
        </w:rPr>
        <w:t>INDIAN INSTITUTE OF TECHNOLOGY KANPUR</w:t>
      </w:r>
    </w:p>
    <w:p w14:paraId="7B12E317" w14:textId="77777777" w:rsidR="00BA7ED9" w:rsidRDefault="00BA7ED9" w:rsidP="007C02A9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 w:rsidRPr="00BA7ED9">
        <w:rPr>
          <w:rFonts w:ascii="Times New Roman" w:hAnsi="Times New Roman" w:cs="Times New Roman"/>
          <w:b/>
        </w:rPr>
        <w:t>REQUISITION FORM FOR BOOKING IN INSTITUTE CLUB</w:t>
      </w:r>
    </w:p>
    <w:p w14:paraId="1E9EDA33" w14:textId="1766C13C" w:rsidR="00072C58" w:rsidRDefault="00072C58" w:rsidP="007C02A9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(To be submitted in Estate Office to In-Charge</w:t>
      </w:r>
      <w:r w:rsidR="005C4885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Community Centre</w:t>
      </w:r>
      <w:r w:rsidR="00F81CB6">
        <w:rPr>
          <w:rFonts w:ascii="Times New Roman" w:hAnsi="Times New Roman" w:cs="Times New Roman"/>
          <w:b/>
        </w:rPr>
        <w:t xml:space="preserve"> / mail at ccic@iitk.ac.in</w:t>
      </w:r>
      <w:r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1562"/>
        <w:gridCol w:w="328"/>
        <w:gridCol w:w="1587"/>
        <w:gridCol w:w="1915"/>
        <w:gridCol w:w="1916"/>
      </w:tblGrid>
      <w:tr w:rsidR="00BA7ED9" w14:paraId="2935AF48" w14:textId="77777777" w:rsidTr="003B159A">
        <w:tc>
          <w:tcPr>
            <w:tcW w:w="828" w:type="dxa"/>
          </w:tcPr>
          <w:p w14:paraId="4F259F48" w14:textId="77777777" w:rsidR="00BA7ED9" w:rsidRPr="003B159A" w:rsidRDefault="00BA7ED9" w:rsidP="003B159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3"/>
          </w:tcPr>
          <w:p w14:paraId="715C754E" w14:textId="77777777" w:rsidR="00BA7ED9" w:rsidRPr="00BA7ED9" w:rsidRDefault="00BA7ED9" w:rsidP="00BA7ED9">
            <w:pPr>
              <w:rPr>
                <w:rFonts w:ascii="Times New Roman" w:hAnsi="Times New Roman" w:cs="Times New Roman"/>
              </w:rPr>
            </w:pPr>
            <w:r w:rsidRPr="00BA7ED9">
              <w:rPr>
                <w:rFonts w:ascii="Times New Roman" w:hAnsi="Times New Roman" w:cs="Times New Roman"/>
              </w:rPr>
              <w:t>Applicant’s Name</w:t>
            </w:r>
          </w:p>
        </w:tc>
        <w:tc>
          <w:tcPr>
            <w:tcW w:w="5418" w:type="dxa"/>
            <w:gridSpan w:val="3"/>
          </w:tcPr>
          <w:p w14:paraId="030D1D9D" w14:textId="77777777" w:rsidR="00BA7ED9" w:rsidRDefault="00BA7ED9" w:rsidP="00BA7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ED9" w14:paraId="21907875" w14:textId="77777777" w:rsidTr="003B159A">
        <w:tc>
          <w:tcPr>
            <w:tcW w:w="828" w:type="dxa"/>
          </w:tcPr>
          <w:p w14:paraId="0B922D2F" w14:textId="77777777" w:rsidR="00BA7ED9" w:rsidRPr="003B159A" w:rsidRDefault="00BA7ED9" w:rsidP="003B159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3"/>
          </w:tcPr>
          <w:p w14:paraId="01DC2E42" w14:textId="62B3E248" w:rsidR="00BA7ED9" w:rsidRPr="00BA7ED9" w:rsidRDefault="00BA7ED9" w:rsidP="005C4885">
            <w:pPr>
              <w:rPr>
                <w:rFonts w:ascii="Times New Roman" w:hAnsi="Times New Roman" w:cs="Times New Roman"/>
              </w:rPr>
            </w:pPr>
            <w:r w:rsidRPr="00BA7ED9">
              <w:rPr>
                <w:rFonts w:ascii="Times New Roman" w:hAnsi="Times New Roman" w:cs="Times New Roman"/>
              </w:rPr>
              <w:t>P.F.</w:t>
            </w:r>
            <w:r w:rsidR="005C4885">
              <w:rPr>
                <w:rFonts w:ascii="Times New Roman" w:hAnsi="Times New Roman" w:cs="Times New Roman"/>
              </w:rPr>
              <w:t xml:space="preserve"> </w:t>
            </w:r>
            <w:r w:rsidRPr="00BA7ED9">
              <w:rPr>
                <w:rFonts w:ascii="Times New Roman" w:hAnsi="Times New Roman" w:cs="Times New Roman"/>
              </w:rPr>
              <w:t>No.</w:t>
            </w:r>
            <w:r w:rsidR="00734536">
              <w:rPr>
                <w:rFonts w:ascii="Times New Roman" w:hAnsi="Times New Roman" w:cs="Times New Roman"/>
              </w:rPr>
              <w:t xml:space="preserve"> </w:t>
            </w:r>
            <w:r w:rsidRPr="00BA7ED9">
              <w:rPr>
                <w:rFonts w:ascii="Times New Roman" w:hAnsi="Times New Roman" w:cs="Times New Roman"/>
              </w:rPr>
              <w:t>/</w:t>
            </w:r>
            <w:r w:rsidR="00734536">
              <w:rPr>
                <w:rFonts w:ascii="Times New Roman" w:hAnsi="Times New Roman" w:cs="Times New Roman"/>
              </w:rPr>
              <w:t xml:space="preserve"> </w:t>
            </w:r>
            <w:r w:rsidRPr="00BA7ED9">
              <w:rPr>
                <w:rFonts w:ascii="Times New Roman" w:hAnsi="Times New Roman" w:cs="Times New Roman"/>
              </w:rPr>
              <w:t>Key No.</w:t>
            </w:r>
            <w:r w:rsidR="00305563">
              <w:rPr>
                <w:rFonts w:ascii="Times New Roman" w:hAnsi="Times New Roman" w:cs="Times New Roman"/>
              </w:rPr>
              <w:t>/ Roll No.</w:t>
            </w:r>
          </w:p>
        </w:tc>
        <w:tc>
          <w:tcPr>
            <w:tcW w:w="5418" w:type="dxa"/>
            <w:gridSpan w:val="3"/>
          </w:tcPr>
          <w:p w14:paraId="76E746B5" w14:textId="77777777" w:rsidR="00BA7ED9" w:rsidRDefault="00BA7ED9" w:rsidP="00BA7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ED9" w14:paraId="6B14D257" w14:textId="77777777" w:rsidTr="003B159A">
        <w:tc>
          <w:tcPr>
            <w:tcW w:w="828" w:type="dxa"/>
          </w:tcPr>
          <w:p w14:paraId="3E69DDDF" w14:textId="77777777" w:rsidR="00BA7ED9" w:rsidRPr="003B159A" w:rsidRDefault="00BA7ED9" w:rsidP="003B159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3"/>
          </w:tcPr>
          <w:p w14:paraId="7E7184C8" w14:textId="77777777" w:rsidR="00BA7ED9" w:rsidRPr="00BA7ED9" w:rsidRDefault="003B159A" w:rsidP="003B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5418" w:type="dxa"/>
            <w:gridSpan w:val="3"/>
          </w:tcPr>
          <w:p w14:paraId="63FFE584" w14:textId="77777777" w:rsidR="00BA7ED9" w:rsidRDefault="00BA7ED9" w:rsidP="00BA7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ED9" w14:paraId="0C3F075E" w14:textId="77777777" w:rsidTr="003B159A">
        <w:tc>
          <w:tcPr>
            <w:tcW w:w="828" w:type="dxa"/>
          </w:tcPr>
          <w:p w14:paraId="18D64832" w14:textId="77777777" w:rsidR="00BA7ED9" w:rsidRPr="003B159A" w:rsidRDefault="00BA7ED9" w:rsidP="003B159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3"/>
          </w:tcPr>
          <w:p w14:paraId="6F9C71EA" w14:textId="77777777" w:rsidR="00BA7ED9" w:rsidRPr="00BA7ED9" w:rsidRDefault="003B159A" w:rsidP="003B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5418" w:type="dxa"/>
            <w:gridSpan w:val="3"/>
          </w:tcPr>
          <w:p w14:paraId="5FCB1059" w14:textId="77777777" w:rsidR="00BA7ED9" w:rsidRDefault="00BA7ED9" w:rsidP="00BA7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F7B" w14:paraId="30A5EA0B" w14:textId="77777777" w:rsidTr="003B159A">
        <w:tc>
          <w:tcPr>
            <w:tcW w:w="828" w:type="dxa"/>
          </w:tcPr>
          <w:p w14:paraId="690A5D3D" w14:textId="77777777" w:rsidR="00B30F7B" w:rsidRPr="003B159A" w:rsidRDefault="00B30F7B" w:rsidP="003B159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3"/>
          </w:tcPr>
          <w:p w14:paraId="4DA7E0ED" w14:textId="77777777" w:rsidR="00B30F7B" w:rsidRDefault="00B30F7B" w:rsidP="00B30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ID</w:t>
            </w:r>
            <w:r w:rsidR="00DC6E4D"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5418" w:type="dxa"/>
            <w:gridSpan w:val="3"/>
          </w:tcPr>
          <w:p w14:paraId="3C6CAFED" w14:textId="77777777" w:rsidR="00B30F7B" w:rsidRDefault="0028555E" w:rsidP="002855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</w:t>
            </w:r>
          </w:p>
        </w:tc>
      </w:tr>
      <w:tr w:rsidR="00BA7ED9" w14:paraId="4FF12CB0" w14:textId="77777777" w:rsidTr="003B159A">
        <w:tc>
          <w:tcPr>
            <w:tcW w:w="828" w:type="dxa"/>
          </w:tcPr>
          <w:p w14:paraId="681084C1" w14:textId="77777777" w:rsidR="00BA7ED9" w:rsidRPr="003B159A" w:rsidRDefault="00BA7ED9" w:rsidP="003B159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3"/>
          </w:tcPr>
          <w:p w14:paraId="5CC1DB5E" w14:textId="77777777" w:rsidR="00BA7ED9" w:rsidRPr="00BA7ED9" w:rsidRDefault="003B159A" w:rsidP="003B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Address &amp; Mobile No.</w:t>
            </w:r>
          </w:p>
        </w:tc>
        <w:tc>
          <w:tcPr>
            <w:tcW w:w="5418" w:type="dxa"/>
            <w:gridSpan w:val="3"/>
          </w:tcPr>
          <w:p w14:paraId="14099DA3" w14:textId="77777777" w:rsidR="00BA7ED9" w:rsidRDefault="00BA7ED9" w:rsidP="00BA7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ED9" w14:paraId="1BC215E9" w14:textId="77777777" w:rsidTr="003B159A">
        <w:tc>
          <w:tcPr>
            <w:tcW w:w="828" w:type="dxa"/>
          </w:tcPr>
          <w:p w14:paraId="724C37CC" w14:textId="77777777" w:rsidR="00BA7ED9" w:rsidRPr="003B159A" w:rsidRDefault="00BA7ED9" w:rsidP="003B159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3"/>
          </w:tcPr>
          <w:p w14:paraId="71058178" w14:textId="77777777" w:rsidR="00BA7ED9" w:rsidRPr="00BA7ED9" w:rsidRDefault="003B159A" w:rsidP="003B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 of Booking</w:t>
            </w:r>
          </w:p>
        </w:tc>
        <w:tc>
          <w:tcPr>
            <w:tcW w:w="5418" w:type="dxa"/>
            <w:gridSpan w:val="3"/>
          </w:tcPr>
          <w:p w14:paraId="7B44DC3D" w14:textId="77777777" w:rsidR="00BA7ED9" w:rsidRDefault="00BA7ED9" w:rsidP="00BA7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ED9" w14:paraId="3E43A722" w14:textId="77777777" w:rsidTr="003B159A">
        <w:tc>
          <w:tcPr>
            <w:tcW w:w="828" w:type="dxa"/>
          </w:tcPr>
          <w:p w14:paraId="7FCF47F5" w14:textId="77777777" w:rsidR="00BA7ED9" w:rsidRPr="003B159A" w:rsidRDefault="00BA7ED9" w:rsidP="003B159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3"/>
          </w:tcPr>
          <w:p w14:paraId="4E088AAC" w14:textId="7AC4B7F2" w:rsidR="00BA7ED9" w:rsidRPr="00BA7ED9" w:rsidRDefault="003B159A" w:rsidP="005C4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Name, Age</w:t>
            </w:r>
            <w:r w:rsidR="009915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and relationship of the applicant with the person for whom the </w:t>
            </w:r>
            <w:r w:rsidR="005C4885">
              <w:rPr>
                <w:rFonts w:ascii="Times New Roman" w:hAnsi="Times New Roman" w:cs="Times New Roman"/>
              </w:rPr>
              <w:t>function</w:t>
            </w:r>
            <w:r>
              <w:rPr>
                <w:rFonts w:ascii="Times New Roman" w:hAnsi="Times New Roman" w:cs="Times New Roman"/>
              </w:rPr>
              <w:t xml:space="preserve"> is being held</w:t>
            </w:r>
          </w:p>
        </w:tc>
        <w:tc>
          <w:tcPr>
            <w:tcW w:w="5418" w:type="dxa"/>
            <w:gridSpan w:val="3"/>
          </w:tcPr>
          <w:p w14:paraId="38BCCE50" w14:textId="77777777" w:rsidR="00BA7ED9" w:rsidRDefault="00BA7ED9" w:rsidP="00BA7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ED9" w14:paraId="6A24A0DF" w14:textId="77777777" w:rsidTr="003B159A">
        <w:tc>
          <w:tcPr>
            <w:tcW w:w="828" w:type="dxa"/>
          </w:tcPr>
          <w:p w14:paraId="446F958C" w14:textId="77777777" w:rsidR="00BA7ED9" w:rsidRPr="003B159A" w:rsidRDefault="00BA7ED9" w:rsidP="003B159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gridSpan w:val="3"/>
          </w:tcPr>
          <w:p w14:paraId="07C8FFAB" w14:textId="77777777" w:rsidR="00BA7ED9" w:rsidRPr="00BA7ED9" w:rsidRDefault="003B159A" w:rsidP="003B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Particulars of Booking</w:t>
            </w:r>
          </w:p>
        </w:tc>
        <w:tc>
          <w:tcPr>
            <w:tcW w:w="5418" w:type="dxa"/>
            <w:gridSpan w:val="3"/>
          </w:tcPr>
          <w:p w14:paraId="4504F480" w14:textId="77777777" w:rsidR="00BA7ED9" w:rsidRDefault="00BA7ED9" w:rsidP="00BA7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3954" w14:paraId="233AB530" w14:textId="77777777" w:rsidTr="00FF0F2B">
        <w:tc>
          <w:tcPr>
            <w:tcW w:w="2268" w:type="dxa"/>
            <w:gridSpan w:val="2"/>
          </w:tcPr>
          <w:p w14:paraId="1A3C8B11" w14:textId="77777777" w:rsidR="003F3954" w:rsidRPr="003F3954" w:rsidRDefault="003F3954" w:rsidP="003F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954">
              <w:rPr>
                <w:rFonts w:ascii="Times New Roman" w:hAnsi="Times New Roman" w:cs="Times New Roman"/>
                <w:b/>
              </w:rPr>
              <w:t>Venue</w:t>
            </w:r>
          </w:p>
        </w:tc>
        <w:tc>
          <w:tcPr>
            <w:tcW w:w="1562" w:type="dxa"/>
          </w:tcPr>
          <w:p w14:paraId="1FAFCEEA" w14:textId="77777777" w:rsidR="003F3954" w:rsidRDefault="003F3954" w:rsidP="003F3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915" w:type="dxa"/>
            <w:gridSpan w:val="2"/>
          </w:tcPr>
          <w:p w14:paraId="36A1A247" w14:textId="77777777" w:rsidR="003F3954" w:rsidRDefault="003F3954" w:rsidP="003F3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915" w:type="dxa"/>
          </w:tcPr>
          <w:p w14:paraId="71DB4B44" w14:textId="77777777" w:rsidR="003F3954" w:rsidRDefault="003F3954" w:rsidP="003F3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of Days</w:t>
            </w:r>
          </w:p>
        </w:tc>
        <w:tc>
          <w:tcPr>
            <w:tcW w:w="1916" w:type="dxa"/>
          </w:tcPr>
          <w:p w14:paraId="04E368DE" w14:textId="77777777" w:rsidR="003F3954" w:rsidRDefault="003F3954" w:rsidP="003F3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of Rooms</w:t>
            </w:r>
          </w:p>
        </w:tc>
      </w:tr>
      <w:tr w:rsidR="003F3954" w14:paraId="5401089A" w14:textId="77777777" w:rsidTr="00FF0F2B">
        <w:tc>
          <w:tcPr>
            <w:tcW w:w="2268" w:type="dxa"/>
            <w:gridSpan w:val="2"/>
          </w:tcPr>
          <w:p w14:paraId="1E45B02E" w14:textId="77777777" w:rsidR="003F3954" w:rsidRPr="007F6951" w:rsidRDefault="003F3954" w:rsidP="003B1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Lobby/corridor of the Institute Club</w:t>
            </w:r>
          </w:p>
        </w:tc>
        <w:tc>
          <w:tcPr>
            <w:tcW w:w="1562" w:type="dxa"/>
          </w:tcPr>
          <w:p w14:paraId="7284A1F6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gridSpan w:val="2"/>
          </w:tcPr>
          <w:p w14:paraId="65463E9F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14:paraId="52DD3519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vAlign w:val="center"/>
          </w:tcPr>
          <w:p w14:paraId="0B4AEA09" w14:textId="5C0FCBF3" w:rsidR="003F3954" w:rsidRDefault="00190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3F3954" w14:paraId="090AF004" w14:textId="77777777" w:rsidTr="00FF0F2B">
        <w:tc>
          <w:tcPr>
            <w:tcW w:w="2268" w:type="dxa"/>
            <w:gridSpan w:val="2"/>
          </w:tcPr>
          <w:p w14:paraId="46B3D1AA" w14:textId="1EC23D05" w:rsidR="003F3954" w:rsidRPr="007F6951" w:rsidRDefault="003F3954" w:rsidP="006E7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CC</w:t>
            </w:r>
            <w:r w:rsidR="00F8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7F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(with Kitchen</w:t>
            </w:r>
            <w:r w:rsidR="006E7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and </w:t>
            </w:r>
            <w:r w:rsidRPr="007F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Lawn)</w:t>
            </w:r>
          </w:p>
        </w:tc>
        <w:tc>
          <w:tcPr>
            <w:tcW w:w="1562" w:type="dxa"/>
          </w:tcPr>
          <w:p w14:paraId="7B7F38CD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gridSpan w:val="2"/>
          </w:tcPr>
          <w:p w14:paraId="5AB30CB4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14:paraId="21FB3587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vAlign w:val="center"/>
          </w:tcPr>
          <w:p w14:paraId="3D41313E" w14:textId="537FCB68" w:rsidR="003F3954" w:rsidRDefault="00190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3F3954" w14:paraId="4BDBA78C" w14:textId="77777777" w:rsidTr="00FF0F2B">
        <w:tc>
          <w:tcPr>
            <w:tcW w:w="2268" w:type="dxa"/>
            <w:gridSpan w:val="2"/>
          </w:tcPr>
          <w:p w14:paraId="03A690CA" w14:textId="68AB39B5" w:rsidR="003F3954" w:rsidRPr="007F6951" w:rsidRDefault="003F3954" w:rsidP="003B1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CC (Quad only)</w:t>
            </w:r>
          </w:p>
        </w:tc>
        <w:tc>
          <w:tcPr>
            <w:tcW w:w="1562" w:type="dxa"/>
          </w:tcPr>
          <w:p w14:paraId="280D45DD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gridSpan w:val="2"/>
          </w:tcPr>
          <w:p w14:paraId="203DF6C5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14:paraId="0430A1FC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vAlign w:val="center"/>
          </w:tcPr>
          <w:p w14:paraId="58C2FFC9" w14:textId="0BD1C84C" w:rsidR="003F3954" w:rsidRDefault="00190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3F3954" w14:paraId="4CD918FA" w14:textId="77777777" w:rsidTr="00FF0F2B">
        <w:tc>
          <w:tcPr>
            <w:tcW w:w="2268" w:type="dxa"/>
            <w:gridSpan w:val="2"/>
          </w:tcPr>
          <w:p w14:paraId="44B7846B" w14:textId="77777777" w:rsidR="003F3954" w:rsidRPr="007F6951" w:rsidRDefault="003F3954" w:rsidP="005C48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Big </w:t>
            </w:r>
            <w:r w:rsidR="005C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</w:t>
            </w:r>
            <w:r w:rsidRPr="007F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arriage lawn (with kitchen &amp; annexe)</w:t>
            </w:r>
          </w:p>
        </w:tc>
        <w:tc>
          <w:tcPr>
            <w:tcW w:w="1562" w:type="dxa"/>
          </w:tcPr>
          <w:p w14:paraId="4F5FDF8D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gridSpan w:val="2"/>
          </w:tcPr>
          <w:p w14:paraId="2C100688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14:paraId="7DD74EDE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vAlign w:val="center"/>
          </w:tcPr>
          <w:p w14:paraId="47F99515" w14:textId="6AE1D1D0" w:rsidR="003F3954" w:rsidRDefault="00190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3F3954" w14:paraId="01A5A486" w14:textId="77777777" w:rsidTr="00FF0F2B">
        <w:tc>
          <w:tcPr>
            <w:tcW w:w="2268" w:type="dxa"/>
            <w:gridSpan w:val="2"/>
          </w:tcPr>
          <w:p w14:paraId="3F9FFA33" w14:textId="77777777" w:rsidR="003F3954" w:rsidRPr="007F6951" w:rsidRDefault="003F3954" w:rsidP="003B1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Rooms in big marriage lawn annexe </w:t>
            </w:r>
          </w:p>
        </w:tc>
        <w:tc>
          <w:tcPr>
            <w:tcW w:w="1562" w:type="dxa"/>
          </w:tcPr>
          <w:p w14:paraId="774E4606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gridSpan w:val="2"/>
          </w:tcPr>
          <w:p w14:paraId="10E149AC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14:paraId="2DD3F7C5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14:paraId="37D50175" w14:textId="77777777" w:rsidR="003F3954" w:rsidRDefault="003F3954" w:rsidP="003F3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7EF3" w14:paraId="6EA50882" w14:textId="77777777" w:rsidTr="00FF0F2B">
        <w:tc>
          <w:tcPr>
            <w:tcW w:w="2268" w:type="dxa"/>
            <w:gridSpan w:val="2"/>
          </w:tcPr>
          <w:p w14:paraId="72A7CD39" w14:textId="22AE726F" w:rsidR="006E7EF3" w:rsidRPr="007F6951" w:rsidRDefault="006E7EF3" w:rsidP="003B15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Medium sized hall in </w:t>
            </w:r>
            <w:r w:rsidR="003B748B" w:rsidRPr="007F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big marriage lawn annexe</w:t>
            </w:r>
          </w:p>
        </w:tc>
        <w:tc>
          <w:tcPr>
            <w:tcW w:w="1562" w:type="dxa"/>
          </w:tcPr>
          <w:p w14:paraId="2A78FFF1" w14:textId="77777777" w:rsidR="006E7EF3" w:rsidRDefault="006E7EF3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gridSpan w:val="2"/>
          </w:tcPr>
          <w:p w14:paraId="7EFF7A51" w14:textId="77777777" w:rsidR="006E7EF3" w:rsidRDefault="006E7EF3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14:paraId="2A04775A" w14:textId="77777777" w:rsidR="006E7EF3" w:rsidRDefault="006E7EF3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14:paraId="08639057" w14:textId="74A2AD25" w:rsidR="006E7EF3" w:rsidRDefault="007D790F" w:rsidP="003F3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3F3954" w14:paraId="62C96F91" w14:textId="77777777" w:rsidTr="00FF0F2B">
        <w:tc>
          <w:tcPr>
            <w:tcW w:w="2268" w:type="dxa"/>
            <w:gridSpan w:val="2"/>
          </w:tcPr>
          <w:p w14:paraId="4AA552F0" w14:textId="09FDC289" w:rsidR="003F3954" w:rsidRPr="007F6951" w:rsidRDefault="003F3954" w:rsidP="003F3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7F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Rooms </w:t>
            </w:r>
            <w:r w:rsidR="00F36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on </w:t>
            </w:r>
            <w:r w:rsidR="00F36F85" w:rsidRPr="007F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First Floor </w:t>
            </w:r>
            <w:r w:rsidRPr="007F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of CC</w:t>
            </w:r>
          </w:p>
        </w:tc>
        <w:tc>
          <w:tcPr>
            <w:tcW w:w="1562" w:type="dxa"/>
          </w:tcPr>
          <w:p w14:paraId="436BAC1D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gridSpan w:val="2"/>
          </w:tcPr>
          <w:p w14:paraId="14B69B32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14:paraId="3C6C8BA8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14:paraId="2B36723E" w14:textId="77777777" w:rsidR="003F3954" w:rsidRDefault="003F3954" w:rsidP="003F3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3954" w14:paraId="0D2DFFED" w14:textId="77777777" w:rsidTr="00FF0F2B">
        <w:tc>
          <w:tcPr>
            <w:tcW w:w="2268" w:type="dxa"/>
            <w:gridSpan w:val="2"/>
          </w:tcPr>
          <w:p w14:paraId="64C9EC9C" w14:textId="77777777" w:rsidR="003F3954" w:rsidRPr="007F6951" w:rsidRDefault="005650F9" w:rsidP="005650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R</w:t>
            </w:r>
            <w:r w:rsidR="003F3954" w:rsidRPr="007F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ooms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on Ground F</w:t>
            </w:r>
            <w:r w:rsidRPr="007F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loor </w:t>
            </w:r>
            <w:r w:rsidR="003F3954" w:rsidRPr="007F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of Yoga Centre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Block</w:t>
            </w:r>
            <w:r w:rsidR="003F3954" w:rsidRPr="007F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1562" w:type="dxa"/>
          </w:tcPr>
          <w:p w14:paraId="3186FBD5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  <w:gridSpan w:val="2"/>
          </w:tcPr>
          <w:p w14:paraId="2277E815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14:paraId="6D0F2EF7" w14:textId="77777777" w:rsidR="003F3954" w:rsidRDefault="003F3954" w:rsidP="003B15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14:paraId="7A89A28D" w14:textId="77777777" w:rsidR="003F3954" w:rsidRDefault="003F3954" w:rsidP="003F3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D8DB7E3" w14:textId="77777777" w:rsidR="003F3954" w:rsidRDefault="00C37E49" w:rsidP="00C37E49">
      <w:pPr>
        <w:jc w:val="center"/>
        <w:rPr>
          <w:rFonts w:ascii="Times New Roman" w:hAnsi="Times New Roman" w:cs="Times New Roman"/>
          <w:b/>
          <w:u w:val="single"/>
        </w:rPr>
      </w:pPr>
      <w:r w:rsidRPr="00C37E49">
        <w:rPr>
          <w:rFonts w:ascii="Times New Roman" w:hAnsi="Times New Roman" w:cs="Times New Roman"/>
          <w:b/>
          <w:u w:val="single"/>
        </w:rPr>
        <w:t>Declaration</w:t>
      </w:r>
    </w:p>
    <w:p w14:paraId="20D464D8" w14:textId="77777777" w:rsidR="00C37E49" w:rsidRPr="006D23F5" w:rsidRDefault="00C37E49" w:rsidP="007E4DF9">
      <w:pPr>
        <w:spacing w:before="120" w:after="120"/>
        <w:jc w:val="both"/>
        <w:rPr>
          <w:rFonts w:ascii="Times New Roman" w:hAnsi="Times New Roman" w:cs="Times New Roman"/>
        </w:rPr>
      </w:pPr>
      <w:r w:rsidRPr="006D23F5">
        <w:rPr>
          <w:rFonts w:ascii="Times New Roman" w:hAnsi="Times New Roman" w:cs="Times New Roman"/>
        </w:rPr>
        <w:t xml:space="preserve">I hereby certify that the information given above </w:t>
      </w:r>
      <w:r w:rsidR="00A94948" w:rsidRPr="006D23F5">
        <w:rPr>
          <w:rFonts w:ascii="Times New Roman" w:hAnsi="Times New Roman" w:cs="Times New Roman"/>
        </w:rPr>
        <w:t>is</w:t>
      </w:r>
      <w:r w:rsidRPr="006D23F5">
        <w:rPr>
          <w:rFonts w:ascii="Times New Roman" w:hAnsi="Times New Roman" w:cs="Times New Roman"/>
        </w:rPr>
        <w:t xml:space="preserve"> correct. I have carefully gone through the NORMS AND GUIDELINES FOR THE USE OF FACILITIES IN INSTITUTE CLUB and undertake to abide by them.</w:t>
      </w:r>
    </w:p>
    <w:p w14:paraId="0F2D8318" w14:textId="77777777" w:rsidR="00C37E49" w:rsidRPr="006D23F5" w:rsidRDefault="00C37E49" w:rsidP="007E4DF9">
      <w:pPr>
        <w:spacing w:before="120" w:after="120"/>
        <w:jc w:val="both"/>
        <w:rPr>
          <w:rFonts w:ascii="Times New Roman" w:hAnsi="Times New Roman" w:cs="Times New Roman"/>
        </w:rPr>
      </w:pPr>
      <w:r w:rsidRPr="006D23F5">
        <w:rPr>
          <w:rFonts w:ascii="Times New Roman" w:hAnsi="Times New Roman" w:cs="Times New Roman"/>
        </w:rPr>
        <w:t xml:space="preserve">I also undertake the condition that </w:t>
      </w:r>
      <w:r w:rsidRPr="006D23F5">
        <w:rPr>
          <w:rFonts w:ascii="Times New Roman" w:hAnsi="Times New Roman" w:cs="Times New Roman"/>
          <w:b/>
          <w:bCs/>
        </w:rPr>
        <w:t>NO DJ</w:t>
      </w:r>
      <w:r w:rsidRPr="006D23F5">
        <w:rPr>
          <w:rFonts w:ascii="Times New Roman" w:hAnsi="Times New Roman" w:cs="Times New Roman"/>
        </w:rPr>
        <w:t xml:space="preserve"> shall be brought and used within the premises. Further, public address system will not be used at high volume and after 10:00 PM. I </w:t>
      </w:r>
      <w:r w:rsidR="005650F9" w:rsidRPr="006D23F5">
        <w:rPr>
          <w:rFonts w:ascii="Times New Roman" w:hAnsi="Times New Roman" w:cs="Times New Roman"/>
        </w:rPr>
        <w:t xml:space="preserve">also </w:t>
      </w:r>
      <w:r w:rsidRPr="006D23F5">
        <w:rPr>
          <w:rFonts w:ascii="Times New Roman" w:hAnsi="Times New Roman" w:cs="Times New Roman"/>
        </w:rPr>
        <w:t>understand that in case of non-compliance of this, the entire ‘Security Deposit-2</w:t>
      </w:r>
      <w:r w:rsidR="00AF1110" w:rsidRPr="006D23F5">
        <w:rPr>
          <w:rFonts w:ascii="Times New Roman" w:hAnsi="Times New Roman" w:cs="Times New Roman"/>
        </w:rPr>
        <w:t xml:space="preserve"> of ₹10,000/-</w:t>
      </w:r>
      <w:r w:rsidRPr="006D23F5">
        <w:rPr>
          <w:rFonts w:ascii="Times New Roman" w:hAnsi="Times New Roman" w:cs="Times New Roman"/>
        </w:rPr>
        <w:t>’ may be forfeited.</w:t>
      </w:r>
    </w:p>
    <w:p w14:paraId="600AF447" w14:textId="77777777" w:rsidR="00C538C2" w:rsidRPr="006D23F5" w:rsidRDefault="00C538C2" w:rsidP="00C37E49">
      <w:pPr>
        <w:rPr>
          <w:rFonts w:ascii="Times New Roman" w:hAnsi="Times New Roman" w:cs="Times New Roman"/>
        </w:rPr>
      </w:pPr>
      <w:r w:rsidRPr="006D23F5">
        <w:rPr>
          <w:rFonts w:ascii="Times New Roman" w:hAnsi="Times New Roman" w:cs="Times New Roman"/>
        </w:rPr>
        <w:t>Recommended &amp; forwarded</w:t>
      </w:r>
    </w:p>
    <w:p w14:paraId="1F4A295A" w14:textId="77777777" w:rsidR="00444D68" w:rsidRDefault="00444D68" w:rsidP="00C37E49">
      <w:pPr>
        <w:rPr>
          <w:rFonts w:ascii="Times New Roman" w:hAnsi="Times New Roman" w:cs="Times New Roman"/>
        </w:rPr>
      </w:pPr>
    </w:p>
    <w:p w14:paraId="7B212833" w14:textId="77777777" w:rsidR="00C538C2" w:rsidRDefault="00C538C2" w:rsidP="004430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(Head of the Dept. /Section)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Signature of </w:t>
      </w:r>
      <w:r w:rsidR="004430C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pplicant</w:t>
      </w:r>
      <w:r w:rsidR="009377CC">
        <w:rPr>
          <w:rFonts w:ascii="Times New Roman" w:hAnsi="Times New Roman" w:cs="Times New Roman"/>
        </w:rPr>
        <w:pict w14:anchorId="0D3B2121">
          <v:rect id="_x0000_i1025" style="width:468pt;height:1.5pt" o:hralign="center" o:hrstd="t" o:hrnoshade="t" o:hr="t" fillcolor="black [3213]" stroked="f"/>
        </w:pict>
      </w:r>
      <w:r w:rsidR="00751B01" w:rsidRPr="00751B01">
        <w:rPr>
          <w:rFonts w:ascii="Times New Roman" w:hAnsi="Times New Roman" w:cs="Times New Roman"/>
          <w:b/>
        </w:rPr>
        <w:t>(FOR VERIFICATION BY ADMIN/DOFA/DOSA/DORD OFFICE)</w:t>
      </w:r>
    </w:p>
    <w:p w14:paraId="421029CF" w14:textId="77777777" w:rsidR="00751B01" w:rsidRDefault="00751B01" w:rsidP="00CC6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verified from the record of this office that:</w:t>
      </w:r>
    </w:p>
    <w:p w14:paraId="0120B8A7" w14:textId="77777777" w:rsidR="00751B01" w:rsidRDefault="00751B01" w:rsidP="00751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particulars given at S.</w:t>
      </w:r>
      <w:r w:rsidR="00CC6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No. 1 to 4 are correct.</w:t>
      </w:r>
    </w:p>
    <w:p w14:paraId="5F5898F6" w14:textId="77777777" w:rsidR="00C8075C" w:rsidRDefault="00C8075C" w:rsidP="00751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person named at S.</w:t>
      </w:r>
      <w:r w:rsidR="00CC6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No.</w:t>
      </w:r>
      <w:r w:rsidR="00565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 is a dependent member of the family of the applicant as </w:t>
      </w:r>
      <w:r w:rsidR="00015060">
        <w:rPr>
          <w:rFonts w:ascii="Times New Roman" w:hAnsi="Times New Roman" w:cs="Times New Roman"/>
        </w:rPr>
        <w:t>per the Institute record.</w:t>
      </w:r>
    </w:p>
    <w:p w14:paraId="64F0FB58" w14:textId="6D1FB357" w:rsidR="00751B01" w:rsidRDefault="00751B01" w:rsidP="00751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50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Signature &amp; Seal of Verifying Officer</w:t>
      </w:r>
    </w:p>
    <w:p w14:paraId="74300857" w14:textId="77777777" w:rsidR="00FF0F2B" w:rsidRDefault="00FF0F2B" w:rsidP="00751B01">
      <w:pPr>
        <w:rPr>
          <w:rFonts w:ascii="Times New Roman" w:hAnsi="Times New Roman" w:cs="Times New Roman"/>
        </w:rPr>
      </w:pPr>
    </w:p>
    <w:p w14:paraId="0BE74C71" w14:textId="77777777" w:rsidR="009D7057" w:rsidRPr="00BA7ED9" w:rsidRDefault="009D7057" w:rsidP="009D7057">
      <w:pPr>
        <w:jc w:val="center"/>
        <w:rPr>
          <w:rFonts w:ascii="Times New Roman" w:hAnsi="Times New Roman" w:cs="Times New Roman"/>
          <w:b/>
        </w:rPr>
      </w:pPr>
      <w:r w:rsidRPr="00BA7ED9">
        <w:rPr>
          <w:rFonts w:ascii="Times New Roman" w:hAnsi="Times New Roman" w:cs="Times New Roman"/>
          <w:b/>
        </w:rPr>
        <w:lastRenderedPageBreak/>
        <w:t>INDIAN INSTITUTE OF TECHNOLOGY KANPUR</w:t>
      </w:r>
    </w:p>
    <w:p w14:paraId="436C4CFD" w14:textId="77777777" w:rsidR="009D7057" w:rsidRDefault="009D7057" w:rsidP="009D70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NORMS AND GUIDELINES OF</w:t>
      </w:r>
      <w:r w:rsidRPr="00BA7ED9">
        <w:rPr>
          <w:rFonts w:ascii="Times New Roman" w:hAnsi="Times New Roman" w:cs="Times New Roman"/>
          <w:b/>
        </w:rPr>
        <w:t xml:space="preserve"> INSTITUTE CLUB</w:t>
      </w:r>
    </w:p>
    <w:p w14:paraId="2CD259C2" w14:textId="77777777" w:rsidR="009D7057" w:rsidRDefault="009D7057" w:rsidP="00FB7F3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Undertaking</w:t>
      </w:r>
    </w:p>
    <w:p w14:paraId="1CCA24C5" w14:textId="06581C74" w:rsidR="00412680" w:rsidRDefault="009D7057" w:rsidP="00FB7F3A">
      <w:pPr>
        <w:spacing w:beforeLines="50" w:before="12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 </w:t>
      </w:r>
      <w:r w:rsidR="009377CC">
        <w:rPr>
          <w:rFonts w:ascii="Times New Roman" w:hAnsi="Times New Roman" w:cs="Times New Roman"/>
          <w:bCs/>
        </w:rPr>
        <w:t>…………………………………….P.F. No</w:t>
      </w:r>
      <w:r w:rsidR="00823991">
        <w:rPr>
          <w:rFonts w:ascii="Times New Roman" w:hAnsi="Times New Roman" w:cs="Times New Roman"/>
          <w:bCs/>
        </w:rPr>
        <w:t>/ key No</w:t>
      </w:r>
      <w:r w:rsidR="00FF0F2B">
        <w:rPr>
          <w:rFonts w:ascii="Times New Roman" w:hAnsi="Times New Roman" w:cs="Times New Roman"/>
          <w:bCs/>
        </w:rPr>
        <w:t>/ R</w:t>
      </w:r>
      <w:r w:rsidR="009377CC">
        <w:rPr>
          <w:rFonts w:ascii="Times New Roman" w:hAnsi="Times New Roman" w:cs="Times New Roman"/>
          <w:bCs/>
        </w:rPr>
        <w:t xml:space="preserve">oll No </w:t>
      </w:r>
      <w:r w:rsidR="00823991">
        <w:rPr>
          <w:rFonts w:ascii="Times New Roman" w:hAnsi="Times New Roman" w:cs="Times New Roman"/>
          <w:bCs/>
        </w:rPr>
        <w:t>.……………</w:t>
      </w:r>
      <w:r w:rsidR="00E820E4">
        <w:rPr>
          <w:rFonts w:ascii="Times New Roman" w:hAnsi="Times New Roman" w:cs="Times New Roman"/>
          <w:bCs/>
        </w:rPr>
        <w:t xml:space="preserve"> undertake to follow the following rules for the function organized b</w:t>
      </w:r>
      <w:r w:rsidR="00163C5F">
        <w:rPr>
          <w:rFonts w:ascii="Times New Roman" w:hAnsi="Times New Roman" w:cs="Times New Roman"/>
          <w:bCs/>
        </w:rPr>
        <w:t>y me in the Institute Club</w:t>
      </w:r>
      <w:r w:rsidR="00B4207D">
        <w:rPr>
          <w:rFonts w:ascii="Times New Roman" w:hAnsi="Times New Roman" w:cs="Times New Roman"/>
          <w:bCs/>
        </w:rPr>
        <w:t xml:space="preserve"> </w:t>
      </w:r>
      <w:r w:rsidR="00163C5F">
        <w:rPr>
          <w:rFonts w:ascii="Times New Roman" w:hAnsi="Times New Roman" w:cs="Times New Roman"/>
          <w:bCs/>
        </w:rPr>
        <w:t>/</w:t>
      </w:r>
      <w:r w:rsidR="00B4207D">
        <w:rPr>
          <w:rFonts w:ascii="Times New Roman" w:hAnsi="Times New Roman" w:cs="Times New Roman"/>
          <w:bCs/>
        </w:rPr>
        <w:t xml:space="preserve"> </w:t>
      </w:r>
      <w:r w:rsidR="00163C5F">
        <w:rPr>
          <w:rFonts w:ascii="Times New Roman" w:hAnsi="Times New Roman" w:cs="Times New Roman"/>
          <w:bCs/>
        </w:rPr>
        <w:t>Big marriage l</w:t>
      </w:r>
      <w:r w:rsidR="00E820E4">
        <w:rPr>
          <w:rFonts w:ascii="Times New Roman" w:hAnsi="Times New Roman" w:cs="Times New Roman"/>
          <w:bCs/>
        </w:rPr>
        <w:t>awn</w:t>
      </w:r>
      <w:r w:rsidR="00B4207D">
        <w:rPr>
          <w:rFonts w:ascii="Times New Roman" w:hAnsi="Times New Roman" w:cs="Times New Roman"/>
          <w:bCs/>
        </w:rPr>
        <w:t xml:space="preserve"> / Yoga Center</w:t>
      </w:r>
      <w:r w:rsidR="00E820E4">
        <w:rPr>
          <w:rFonts w:ascii="Times New Roman" w:hAnsi="Times New Roman" w:cs="Times New Roman"/>
          <w:bCs/>
        </w:rPr>
        <w:t xml:space="preserve"> </w:t>
      </w:r>
      <w:r w:rsidR="00B4207D">
        <w:rPr>
          <w:rFonts w:ascii="Times New Roman" w:hAnsi="Times New Roman" w:cs="Times New Roman"/>
          <w:bCs/>
        </w:rPr>
        <w:t>rooms / first floor CC rooms</w:t>
      </w:r>
      <w:r w:rsidR="00F65C47">
        <w:rPr>
          <w:rFonts w:ascii="Times New Roman" w:hAnsi="Times New Roman" w:cs="Times New Roman"/>
          <w:bCs/>
        </w:rPr>
        <w:t>/ Big marriage lawn rooms-hall</w:t>
      </w:r>
      <w:r w:rsidR="00B4207D">
        <w:rPr>
          <w:rFonts w:ascii="Times New Roman" w:hAnsi="Times New Roman" w:cs="Times New Roman"/>
          <w:bCs/>
        </w:rPr>
        <w:t xml:space="preserve"> </w:t>
      </w:r>
      <w:r w:rsidR="00E820E4">
        <w:rPr>
          <w:rFonts w:ascii="Times New Roman" w:hAnsi="Times New Roman" w:cs="Times New Roman"/>
          <w:bCs/>
        </w:rPr>
        <w:t>from………….to………..</w:t>
      </w:r>
    </w:p>
    <w:p w14:paraId="11F16360" w14:textId="77777777" w:rsidR="00B127AE" w:rsidRPr="003B748B" w:rsidRDefault="00B127AE" w:rsidP="003B748B">
      <w:pPr>
        <w:pStyle w:val="ListParagraph"/>
        <w:numPr>
          <w:ilvl w:val="0"/>
          <w:numId w:val="12"/>
        </w:numPr>
        <w:spacing w:before="300" w:afterLines="80" w:after="192" w:line="360" w:lineRule="auto"/>
        <w:ind w:left="426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748B">
        <w:rPr>
          <w:rFonts w:ascii="Times New Roman" w:hAnsi="Times New Roman" w:cs="Times New Roman"/>
          <w:bCs/>
          <w:sz w:val="20"/>
          <w:szCs w:val="20"/>
        </w:rPr>
        <w:t>Any use of loudspeakers or public addressing system will be kept at a le</w:t>
      </w:r>
      <w:bookmarkStart w:id="0" w:name="_GoBack"/>
      <w:bookmarkEnd w:id="0"/>
      <w:r w:rsidRPr="003B748B">
        <w:rPr>
          <w:rFonts w:ascii="Times New Roman" w:hAnsi="Times New Roman" w:cs="Times New Roman"/>
          <w:bCs/>
          <w:sz w:val="20"/>
          <w:szCs w:val="20"/>
        </w:rPr>
        <w:t>vel that does not disturb the neighbor</w:t>
      </w:r>
      <w:r w:rsidR="00E80B93" w:rsidRPr="003B748B">
        <w:rPr>
          <w:rFonts w:ascii="Times New Roman" w:hAnsi="Times New Roman" w:cs="Times New Roman"/>
          <w:bCs/>
          <w:sz w:val="20"/>
          <w:szCs w:val="20"/>
        </w:rPr>
        <w:t xml:space="preserve">s. Further, I promise to abide by the </w:t>
      </w:r>
      <w:r w:rsidR="00027E3B" w:rsidRPr="003B748B">
        <w:rPr>
          <w:rFonts w:ascii="Times New Roman" w:hAnsi="Times New Roman" w:cs="Times New Roman"/>
          <w:bCs/>
          <w:sz w:val="20"/>
          <w:szCs w:val="20"/>
        </w:rPr>
        <w:t xml:space="preserve">Supreme Court ruling of </w:t>
      </w:r>
      <w:r w:rsidR="00422BF0" w:rsidRPr="003B748B">
        <w:rPr>
          <w:rFonts w:ascii="Times New Roman" w:hAnsi="Times New Roman" w:cs="Times New Roman"/>
          <w:bCs/>
          <w:sz w:val="20"/>
          <w:szCs w:val="20"/>
        </w:rPr>
        <w:t xml:space="preserve">not using the loudspeakers/ public addressing system after </w:t>
      </w:r>
      <w:r w:rsidR="00422BF0" w:rsidRPr="003B748B">
        <w:rPr>
          <w:rFonts w:ascii="Times New Roman" w:hAnsi="Times New Roman" w:cs="Times New Roman"/>
          <w:b/>
          <w:sz w:val="20"/>
          <w:szCs w:val="20"/>
        </w:rPr>
        <w:t xml:space="preserve">10:00 </w:t>
      </w:r>
      <w:r w:rsidR="00B328F6" w:rsidRPr="003B748B">
        <w:rPr>
          <w:rFonts w:ascii="Times New Roman" w:hAnsi="Times New Roman" w:cs="Times New Roman"/>
          <w:b/>
          <w:sz w:val="20"/>
          <w:szCs w:val="20"/>
        </w:rPr>
        <w:t>PM</w:t>
      </w:r>
      <w:r w:rsidR="00422BF0" w:rsidRPr="003B748B">
        <w:rPr>
          <w:rFonts w:ascii="Times New Roman" w:hAnsi="Times New Roman" w:cs="Times New Roman"/>
          <w:b/>
          <w:sz w:val="20"/>
          <w:szCs w:val="20"/>
        </w:rPr>
        <w:t>.</w:t>
      </w:r>
      <w:r w:rsidR="007A63D0" w:rsidRPr="003B74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63D0" w:rsidRPr="003B748B">
        <w:rPr>
          <w:rFonts w:ascii="Times New Roman" w:hAnsi="Times New Roman" w:cs="Times New Roman"/>
          <w:bCs/>
          <w:sz w:val="20"/>
          <w:szCs w:val="20"/>
        </w:rPr>
        <w:t>Any use of such equipment will be restricted from 6</w:t>
      </w:r>
      <w:r w:rsidR="00B328F6" w:rsidRPr="003B748B">
        <w:rPr>
          <w:rFonts w:ascii="Times New Roman" w:hAnsi="Times New Roman" w:cs="Times New Roman"/>
          <w:bCs/>
          <w:sz w:val="20"/>
          <w:szCs w:val="20"/>
        </w:rPr>
        <w:t xml:space="preserve"> PM</w:t>
      </w:r>
      <w:r w:rsidR="007A63D0" w:rsidRPr="003B748B">
        <w:rPr>
          <w:rFonts w:ascii="Times New Roman" w:hAnsi="Times New Roman" w:cs="Times New Roman"/>
          <w:bCs/>
          <w:sz w:val="20"/>
          <w:szCs w:val="20"/>
        </w:rPr>
        <w:t xml:space="preserve"> to 10 </w:t>
      </w:r>
      <w:r w:rsidR="00B328F6" w:rsidRPr="003B748B">
        <w:rPr>
          <w:rFonts w:ascii="Times New Roman" w:hAnsi="Times New Roman" w:cs="Times New Roman"/>
          <w:bCs/>
          <w:sz w:val="20"/>
          <w:szCs w:val="20"/>
        </w:rPr>
        <w:t>PM</w:t>
      </w:r>
      <w:r w:rsidR="007A63D0" w:rsidRPr="003B748B">
        <w:rPr>
          <w:rFonts w:ascii="Times New Roman" w:hAnsi="Times New Roman" w:cs="Times New Roman"/>
          <w:bCs/>
          <w:sz w:val="20"/>
          <w:szCs w:val="20"/>
        </w:rPr>
        <w:t xml:space="preserve"> only.</w:t>
      </w:r>
      <w:r w:rsidR="005709D2" w:rsidRPr="003B748B">
        <w:rPr>
          <w:rFonts w:ascii="Times New Roman" w:hAnsi="Times New Roman" w:cs="Times New Roman"/>
          <w:bCs/>
          <w:sz w:val="20"/>
          <w:szCs w:val="20"/>
        </w:rPr>
        <w:t xml:space="preserve"> The security staff of the Institute shall be authorized to order switching off the public address system beyond 10:00 PM.</w:t>
      </w:r>
    </w:p>
    <w:p w14:paraId="747E0A20" w14:textId="77777777" w:rsidR="00183854" w:rsidRPr="003B748B" w:rsidRDefault="00FC2266" w:rsidP="003B748B">
      <w:pPr>
        <w:pStyle w:val="ListParagraph"/>
        <w:numPr>
          <w:ilvl w:val="0"/>
          <w:numId w:val="12"/>
        </w:numPr>
        <w:spacing w:before="300" w:after="300" w:line="360" w:lineRule="auto"/>
        <w:ind w:left="426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748B">
        <w:rPr>
          <w:rFonts w:ascii="Times New Roman" w:hAnsi="Times New Roman" w:cs="Times New Roman"/>
          <w:bCs/>
          <w:sz w:val="20"/>
          <w:szCs w:val="20"/>
        </w:rPr>
        <w:t>There will be no r</w:t>
      </w:r>
      <w:r w:rsidR="00183854" w:rsidRPr="003B748B">
        <w:rPr>
          <w:rFonts w:ascii="Times New Roman" w:hAnsi="Times New Roman" w:cs="Times New Roman"/>
          <w:bCs/>
          <w:sz w:val="20"/>
          <w:szCs w:val="20"/>
        </w:rPr>
        <w:t xml:space="preserve">owdy behavior of any kind, use of fireworks etc. </w:t>
      </w:r>
    </w:p>
    <w:p w14:paraId="22576CEE" w14:textId="77777777" w:rsidR="00CB572D" w:rsidRPr="003B748B" w:rsidRDefault="00B328F6" w:rsidP="003B748B">
      <w:pPr>
        <w:pStyle w:val="ListParagraph"/>
        <w:numPr>
          <w:ilvl w:val="0"/>
          <w:numId w:val="12"/>
        </w:numPr>
        <w:spacing w:before="300" w:after="300" w:line="360" w:lineRule="auto"/>
        <w:ind w:left="426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748B">
        <w:rPr>
          <w:rFonts w:ascii="Times New Roman" w:hAnsi="Times New Roman" w:cs="Times New Roman"/>
          <w:bCs/>
          <w:sz w:val="20"/>
          <w:szCs w:val="20"/>
        </w:rPr>
        <w:t>N</w:t>
      </w:r>
      <w:r w:rsidR="00CB572D" w:rsidRPr="003B748B">
        <w:rPr>
          <w:rFonts w:ascii="Times New Roman" w:hAnsi="Times New Roman" w:cs="Times New Roman"/>
          <w:bCs/>
          <w:sz w:val="20"/>
          <w:szCs w:val="20"/>
        </w:rPr>
        <w:t>o alcoholic beverages, drugs or other intoxicants will be consumed within the premises allotted to me.</w:t>
      </w:r>
    </w:p>
    <w:p w14:paraId="0EFAB151" w14:textId="77777777" w:rsidR="00CB572D" w:rsidRPr="003B748B" w:rsidRDefault="00FC2266" w:rsidP="003B748B">
      <w:pPr>
        <w:pStyle w:val="ListParagraph"/>
        <w:numPr>
          <w:ilvl w:val="0"/>
          <w:numId w:val="12"/>
        </w:numPr>
        <w:spacing w:before="300" w:after="300" w:line="360" w:lineRule="auto"/>
        <w:ind w:left="426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748B">
        <w:rPr>
          <w:rFonts w:ascii="Times New Roman" w:hAnsi="Times New Roman" w:cs="Times New Roman"/>
          <w:bCs/>
          <w:sz w:val="20"/>
          <w:szCs w:val="20"/>
        </w:rPr>
        <w:t>E</w:t>
      </w:r>
      <w:r w:rsidR="00C33676" w:rsidRPr="003B748B">
        <w:rPr>
          <w:rFonts w:ascii="Times New Roman" w:hAnsi="Times New Roman" w:cs="Times New Roman"/>
          <w:bCs/>
          <w:sz w:val="20"/>
          <w:szCs w:val="20"/>
        </w:rPr>
        <w:t>lectricity</w:t>
      </w:r>
      <w:r w:rsidRPr="003B748B">
        <w:rPr>
          <w:rFonts w:ascii="Times New Roman" w:hAnsi="Times New Roman" w:cs="Times New Roman"/>
          <w:bCs/>
          <w:sz w:val="20"/>
          <w:szCs w:val="20"/>
        </w:rPr>
        <w:t xml:space="preserve"> will be used</w:t>
      </w:r>
      <w:r w:rsidR="00C33676" w:rsidRPr="003B748B">
        <w:rPr>
          <w:rFonts w:ascii="Times New Roman" w:hAnsi="Times New Roman" w:cs="Times New Roman"/>
          <w:bCs/>
          <w:sz w:val="20"/>
          <w:szCs w:val="20"/>
        </w:rPr>
        <w:t xml:space="preserve"> from the authorized connections (main switches provided for the purpose) only. </w:t>
      </w:r>
      <w:r w:rsidR="00F512FC" w:rsidRPr="003B748B">
        <w:rPr>
          <w:rFonts w:ascii="Times New Roman" w:hAnsi="Times New Roman" w:cs="Times New Roman"/>
          <w:bCs/>
          <w:sz w:val="20"/>
          <w:szCs w:val="20"/>
        </w:rPr>
        <w:t>W</w:t>
      </w:r>
      <w:r w:rsidR="0066365C" w:rsidRPr="003B748B">
        <w:rPr>
          <w:rFonts w:ascii="Times New Roman" w:hAnsi="Times New Roman" w:cs="Times New Roman"/>
          <w:bCs/>
          <w:sz w:val="20"/>
          <w:szCs w:val="20"/>
        </w:rPr>
        <w:t>ritten permission from concerned authorities</w:t>
      </w:r>
      <w:r w:rsidR="00F512FC" w:rsidRPr="003B748B">
        <w:rPr>
          <w:rFonts w:ascii="Times New Roman" w:hAnsi="Times New Roman" w:cs="Times New Roman"/>
          <w:bCs/>
          <w:sz w:val="20"/>
          <w:szCs w:val="20"/>
        </w:rPr>
        <w:t xml:space="preserve"> (E</w:t>
      </w:r>
      <w:r w:rsidR="004F3C4F" w:rsidRPr="003B748B">
        <w:rPr>
          <w:rFonts w:ascii="Times New Roman" w:hAnsi="Times New Roman" w:cs="Times New Roman"/>
          <w:bCs/>
          <w:sz w:val="20"/>
          <w:szCs w:val="20"/>
        </w:rPr>
        <w:t xml:space="preserve">xecutive </w:t>
      </w:r>
      <w:r w:rsidR="00F512FC" w:rsidRPr="003B748B">
        <w:rPr>
          <w:rFonts w:ascii="Times New Roman" w:hAnsi="Times New Roman" w:cs="Times New Roman"/>
          <w:bCs/>
          <w:sz w:val="20"/>
          <w:szCs w:val="20"/>
        </w:rPr>
        <w:t>E</w:t>
      </w:r>
      <w:r w:rsidR="004F3C4F" w:rsidRPr="003B748B">
        <w:rPr>
          <w:rFonts w:ascii="Times New Roman" w:hAnsi="Times New Roman" w:cs="Times New Roman"/>
          <w:bCs/>
          <w:sz w:val="20"/>
          <w:szCs w:val="20"/>
        </w:rPr>
        <w:t>ngineer</w:t>
      </w:r>
      <w:r w:rsidR="00F512FC" w:rsidRPr="003B748B">
        <w:rPr>
          <w:rFonts w:ascii="Times New Roman" w:hAnsi="Times New Roman" w:cs="Times New Roman"/>
          <w:bCs/>
          <w:sz w:val="20"/>
          <w:szCs w:val="20"/>
        </w:rPr>
        <w:t>, Electrical, IWD)</w:t>
      </w:r>
      <w:r w:rsidR="0066365C" w:rsidRPr="003B748B">
        <w:rPr>
          <w:rFonts w:ascii="Times New Roman" w:hAnsi="Times New Roman" w:cs="Times New Roman"/>
          <w:bCs/>
          <w:sz w:val="20"/>
          <w:szCs w:val="20"/>
        </w:rPr>
        <w:t xml:space="preserve"> for any direct electrical connection from poles as per Institute norms.</w:t>
      </w:r>
    </w:p>
    <w:p w14:paraId="42713583" w14:textId="77777777" w:rsidR="0066365C" w:rsidRPr="003B748B" w:rsidRDefault="0066365C" w:rsidP="003B748B">
      <w:pPr>
        <w:pStyle w:val="ListParagraph"/>
        <w:numPr>
          <w:ilvl w:val="0"/>
          <w:numId w:val="12"/>
        </w:numPr>
        <w:spacing w:before="300" w:after="300" w:line="360" w:lineRule="auto"/>
        <w:ind w:left="426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748B">
        <w:rPr>
          <w:rFonts w:ascii="Times New Roman" w:hAnsi="Times New Roman" w:cs="Times New Roman"/>
          <w:bCs/>
          <w:sz w:val="20"/>
          <w:szCs w:val="20"/>
        </w:rPr>
        <w:t>No cooking will be carried out in the area other than kitchen area specifically provided.</w:t>
      </w:r>
    </w:p>
    <w:p w14:paraId="0C1EA834" w14:textId="77777777" w:rsidR="0066365C" w:rsidRPr="003B748B" w:rsidRDefault="006267B4" w:rsidP="003B748B">
      <w:pPr>
        <w:pStyle w:val="ListParagraph"/>
        <w:numPr>
          <w:ilvl w:val="0"/>
          <w:numId w:val="12"/>
        </w:numPr>
        <w:spacing w:before="300" w:after="300" w:line="360" w:lineRule="auto"/>
        <w:ind w:left="426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748B">
        <w:rPr>
          <w:rFonts w:ascii="Times New Roman" w:hAnsi="Times New Roman" w:cs="Times New Roman"/>
          <w:bCs/>
          <w:sz w:val="20"/>
          <w:szCs w:val="20"/>
        </w:rPr>
        <w:t>P</w:t>
      </w:r>
      <w:r w:rsidR="0066365C" w:rsidRPr="003B748B">
        <w:rPr>
          <w:rFonts w:ascii="Times New Roman" w:hAnsi="Times New Roman" w:cs="Times New Roman"/>
          <w:bCs/>
          <w:sz w:val="20"/>
          <w:szCs w:val="20"/>
        </w:rPr>
        <w:t>remise</w:t>
      </w:r>
      <w:r w:rsidRPr="003B748B">
        <w:rPr>
          <w:rFonts w:ascii="Times New Roman" w:hAnsi="Times New Roman" w:cs="Times New Roman"/>
          <w:bCs/>
          <w:sz w:val="20"/>
          <w:szCs w:val="20"/>
        </w:rPr>
        <w:t>s will be kept clean</w:t>
      </w:r>
      <w:r w:rsidR="0066365C" w:rsidRPr="003B748B">
        <w:rPr>
          <w:rFonts w:ascii="Times New Roman" w:hAnsi="Times New Roman" w:cs="Times New Roman"/>
          <w:bCs/>
          <w:sz w:val="20"/>
          <w:szCs w:val="20"/>
        </w:rPr>
        <w:t xml:space="preserve">. Walls, floors, doors etc. will not be </w:t>
      </w:r>
      <w:r w:rsidR="006C21D8" w:rsidRPr="003B748B">
        <w:rPr>
          <w:rFonts w:ascii="Times New Roman" w:hAnsi="Times New Roman" w:cs="Times New Roman"/>
          <w:bCs/>
          <w:sz w:val="20"/>
          <w:szCs w:val="20"/>
        </w:rPr>
        <w:t>disfigured with notices, posters or marks of any kind.</w:t>
      </w:r>
    </w:p>
    <w:p w14:paraId="0F277C8E" w14:textId="77777777" w:rsidR="006C21D8" w:rsidRPr="003B748B" w:rsidRDefault="00582ADF" w:rsidP="003B748B">
      <w:pPr>
        <w:pStyle w:val="ListParagraph"/>
        <w:numPr>
          <w:ilvl w:val="0"/>
          <w:numId w:val="12"/>
        </w:numPr>
        <w:spacing w:before="300" w:after="300" w:line="360" w:lineRule="auto"/>
        <w:ind w:left="426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748B">
        <w:rPr>
          <w:rFonts w:ascii="Times New Roman" w:hAnsi="Times New Roman" w:cs="Times New Roman"/>
          <w:bCs/>
          <w:sz w:val="20"/>
          <w:szCs w:val="20"/>
        </w:rPr>
        <w:t xml:space="preserve">Entire </w:t>
      </w:r>
      <w:r w:rsidR="006C21D8" w:rsidRPr="003B748B">
        <w:rPr>
          <w:rFonts w:ascii="Times New Roman" w:hAnsi="Times New Roman" w:cs="Times New Roman"/>
          <w:bCs/>
          <w:sz w:val="20"/>
          <w:szCs w:val="20"/>
        </w:rPr>
        <w:t>responsibility on behalf of my guests</w:t>
      </w:r>
      <w:r w:rsidR="00563F99" w:rsidRPr="003B748B">
        <w:rPr>
          <w:rFonts w:ascii="Times New Roman" w:hAnsi="Times New Roman" w:cs="Times New Roman"/>
          <w:bCs/>
          <w:sz w:val="20"/>
          <w:szCs w:val="20"/>
        </w:rPr>
        <w:t>,</w:t>
      </w:r>
      <w:r w:rsidR="006C21D8" w:rsidRPr="003B748B">
        <w:rPr>
          <w:rFonts w:ascii="Times New Roman" w:hAnsi="Times New Roman" w:cs="Times New Roman"/>
          <w:bCs/>
          <w:sz w:val="20"/>
          <w:szCs w:val="20"/>
        </w:rPr>
        <w:t xml:space="preserve"> to abide by the above rules.</w:t>
      </w:r>
    </w:p>
    <w:p w14:paraId="78E206C2" w14:textId="77777777" w:rsidR="006C21D8" w:rsidRPr="003B748B" w:rsidRDefault="006C21D8" w:rsidP="003B748B">
      <w:pPr>
        <w:pStyle w:val="ListParagraph"/>
        <w:numPr>
          <w:ilvl w:val="0"/>
          <w:numId w:val="12"/>
        </w:numPr>
        <w:spacing w:before="300" w:after="300" w:line="360" w:lineRule="auto"/>
        <w:ind w:left="426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748B">
        <w:rPr>
          <w:rFonts w:ascii="Times New Roman" w:hAnsi="Times New Roman" w:cs="Times New Roman"/>
          <w:bCs/>
          <w:sz w:val="20"/>
          <w:szCs w:val="20"/>
        </w:rPr>
        <w:t>In the event of any damage or loss to the building including its fixtures and fittings</w:t>
      </w:r>
      <w:r w:rsidR="00F32C7A" w:rsidRPr="003B748B">
        <w:rPr>
          <w:rFonts w:ascii="Times New Roman" w:hAnsi="Times New Roman" w:cs="Times New Roman"/>
          <w:bCs/>
          <w:sz w:val="20"/>
          <w:szCs w:val="20"/>
        </w:rPr>
        <w:t xml:space="preserve"> during the above period, the Institute Club </w:t>
      </w:r>
      <w:r w:rsidR="00852B13" w:rsidRPr="003B748B">
        <w:rPr>
          <w:rFonts w:ascii="Times New Roman" w:hAnsi="Times New Roman" w:cs="Times New Roman"/>
          <w:bCs/>
          <w:sz w:val="20"/>
          <w:szCs w:val="20"/>
        </w:rPr>
        <w:t xml:space="preserve">is authorized </w:t>
      </w:r>
      <w:r w:rsidR="00F32C7A" w:rsidRPr="003B748B">
        <w:rPr>
          <w:rFonts w:ascii="Times New Roman" w:hAnsi="Times New Roman" w:cs="Times New Roman"/>
          <w:bCs/>
          <w:sz w:val="20"/>
          <w:szCs w:val="20"/>
        </w:rPr>
        <w:t xml:space="preserve">to recover the charges for the necessary repairs as ascertained by the Institute </w:t>
      </w:r>
      <w:r w:rsidR="00CF69D0" w:rsidRPr="003B748B">
        <w:rPr>
          <w:rFonts w:ascii="Times New Roman" w:hAnsi="Times New Roman" w:cs="Times New Roman"/>
          <w:bCs/>
          <w:sz w:val="20"/>
          <w:szCs w:val="20"/>
        </w:rPr>
        <w:t xml:space="preserve">Club </w:t>
      </w:r>
      <w:r w:rsidR="00F32C7A" w:rsidRPr="003B748B">
        <w:rPr>
          <w:rFonts w:ascii="Times New Roman" w:hAnsi="Times New Roman" w:cs="Times New Roman"/>
          <w:bCs/>
          <w:sz w:val="20"/>
          <w:szCs w:val="20"/>
        </w:rPr>
        <w:t>author</w:t>
      </w:r>
      <w:r w:rsidR="00CF69D0" w:rsidRPr="003B748B">
        <w:rPr>
          <w:rFonts w:ascii="Times New Roman" w:hAnsi="Times New Roman" w:cs="Times New Roman"/>
          <w:bCs/>
          <w:sz w:val="20"/>
          <w:szCs w:val="20"/>
        </w:rPr>
        <w:t>ities from my Salary/Pension/Security Deposit.</w:t>
      </w:r>
    </w:p>
    <w:p w14:paraId="122A4301" w14:textId="5433DA1E" w:rsidR="00A101C7" w:rsidRPr="003B748B" w:rsidRDefault="00FB4F37" w:rsidP="003B748B">
      <w:pPr>
        <w:pStyle w:val="ListParagraph"/>
        <w:numPr>
          <w:ilvl w:val="0"/>
          <w:numId w:val="12"/>
        </w:numPr>
        <w:spacing w:before="300" w:after="300" w:line="360" w:lineRule="auto"/>
        <w:ind w:left="426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748B">
        <w:rPr>
          <w:rFonts w:ascii="Times New Roman" w:hAnsi="Times New Roman" w:cs="Times New Roman"/>
          <w:bCs/>
          <w:sz w:val="20"/>
          <w:szCs w:val="20"/>
        </w:rPr>
        <w:t>P</w:t>
      </w:r>
      <w:r w:rsidR="00A101C7" w:rsidRPr="003B748B">
        <w:rPr>
          <w:rFonts w:ascii="Times New Roman" w:hAnsi="Times New Roman" w:cs="Times New Roman"/>
          <w:bCs/>
          <w:sz w:val="20"/>
          <w:szCs w:val="20"/>
        </w:rPr>
        <w:t>ossession</w:t>
      </w:r>
      <w:r w:rsidRPr="003B74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101C7" w:rsidRPr="003B748B">
        <w:rPr>
          <w:rFonts w:ascii="Times New Roman" w:hAnsi="Times New Roman" w:cs="Times New Roman"/>
          <w:bCs/>
          <w:sz w:val="20"/>
          <w:szCs w:val="20"/>
        </w:rPr>
        <w:t>of the facilities</w:t>
      </w:r>
      <w:r w:rsidRPr="003B748B">
        <w:rPr>
          <w:rFonts w:ascii="Times New Roman" w:hAnsi="Times New Roman" w:cs="Times New Roman"/>
          <w:bCs/>
          <w:sz w:val="20"/>
          <w:szCs w:val="20"/>
        </w:rPr>
        <w:t xml:space="preserve"> will be taken</w:t>
      </w:r>
      <w:r w:rsidR="00A101C7" w:rsidRPr="003B748B">
        <w:rPr>
          <w:rFonts w:ascii="Times New Roman" w:hAnsi="Times New Roman" w:cs="Times New Roman"/>
          <w:bCs/>
          <w:sz w:val="20"/>
          <w:szCs w:val="20"/>
        </w:rPr>
        <w:t xml:space="preserve"> on the booking date at </w:t>
      </w:r>
      <w:r w:rsidR="00A101C7" w:rsidRPr="003B748B">
        <w:rPr>
          <w:rFonts w:ascii="Times New Roman" w:hAnsi="Times New Roman" w:cs="Times New Roman"/>
          <w:b/>
          <w:bCs/>
          <w:sz w:val="20"/>
          <w:szCs w:val="20"/>
        </w:rPr>
        <w:t>9:00</w:t>
      </w:r>
      <w:r w:rsidR="008866E9" w:rsidRPr="003B74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01C7" w:rsidRPr="003B748B">
        <w:rPr>
          <w:rFonts w:ascii="Times New Roman" w:hAnsi="Times New Roman" w:cs="Times New Roman"/>
          <w:b/>
          <w:bCs/>
          <w:sz w:val="20"/>
          <w:szCs w:val="20"/>
        </w:rPr>
        <w:t>AM</w:t>
      </w:r>
      <w:r w:rsidR="009915C5" w:rsidRPr="003B748B">
        <w:rPr>
          <w:rFonts w:ascii="Times New Roman" w:hAnsi="Times New Roman" w:cs="Times New Roman"/>
          <w:bCs/>
          <w:sz w:val="20"/>
          <w:szCs w:val="20"/>
        </w:rPr>
        <w:t>. It</w:t>
      </w:r>
      <w:r w:rsidR="00A101C7" w:rsidRPr="003B74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748B">
        <w:rPr>
          <w:rFonts w:ascii="Times New Roman" w:hAnsi="Times New Roman" w:cs="Times New Roman"/>
          <w:bCs/>
          <w:sz w:val="20"/>
          <w:szCs w:val="20"/>
        </w:rPr>
        <w:t xml:space="preserve">will be </w:t>
      </w:r>
      <w:r w:rsidR="00A101C7" w:rsidRPr="003B748B">
        <w:rPr>
          <w:rFonts w:ascii="Times New Roman" w:hAnsi="Times New Roman" w:cs="Times New Roman"/>
          <w:bCs/>
          <w:sz w:val="20"/>
          <w:szCs w:val="20"/>
        </w:rPr>
        <w:t>hand</w:t>
      </w:r>
      <w:r w:rsidRPr="003B748B">
        <w:rPr>
          <w:rFonts w:ascii="Times New Roman" w:hAnsi="Times New Roman" w:cs="Times New Roman"/>
          <w:bCs/>
          <w:sz w:val="20"/>
          <w:szCs w:val="20"/>
        </w:rPr>
        <w:t>ed</w:t>
      </w:r>
      <w:r w:rsidR="00A101C7" w:rsidRPr="003B748B">
        <w:rPr>
          <w:rFonts w:ascii="Times New Roman" w:hAnsi="Times New Roman" w:cs="Times New Roman"/>
          <w:bCs/>
          <w:sz w:val="20"/>
          <w:szCs w:val="20"/>
        </w:rPr>
        <w:t xml:space="preserve"> over to the caretaker on the very next day </w:t>
      </w:r>
      <w:r w:rsidR="00F135C7" w:rsidRPr="003B748B">
        <w:rPr>
          <w:rFonts w:ascii="Times New Roman" w:hAnsi="Times New Roman" w:cs="Times New Roman"/>
          <w:bCs/>
          <w:sz w:val="20"/>
          <w:szCs w:val="20"/>
        </w:rPr>
        <w:t xml:space="preserve">in the same condition as it was handed over to me </w:t>
      </w:r>
      <w:r w:rsidR="00A101C7" w:rsidRPr="003B748B">
        <w:rPr>
          <w:rFonts w:ascii="Times New Roman" w:hAnsi="Times New Roman" w:cs="Times New Roman"/>
          <w:bCs/>
          <w:sz w:val="20"/>
          <w:szCs w:val="20"/>
        </w:rPr>
        <w:t xml:space="preserve">after the booking date at </w:t>
      </w:r>
      <w:r w:rsidR="003C255B" w:rsidRPr="003B748B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A101C7" w:rsidRPr="003B748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3C255B" w:rsidRPr="003B748B">
        <w:rPr>
          <w:rFonts w:ascii="Times New Roman" w:hAnsi="Times New Roman" w:cs="Times New Roman"/>
          <w:b/>
          <w:bCs/>
          <w:sz w:val="20"/>
          <w:szCs w:val="20"/>
        </w:rPr>
        <w:t xml:space="preserve">30 </w:t>
      </w:r>
      <w:r w:rsidR="00A101C7" w:rsidRPr="003B748B">
        <w:rPr>
          <w:rFonts w:ascii="Times New Roman" w:hAnsi="Times New Roman" w:cs="Times New Roman"/>
          <w:b/>
          <w:bCs/>
          <w:sz w:val="20"/>
          <w:szCs w:val="20"/>
        </w:rPr>
        <w:t>AM</w:t>
      </w:r>
      <w:r w:rsidR="002D17AF" w:rsidRPr="003B748B">
        <w:rPr>
          <w:rFonts w:ascii="Times New Roman" w:hAnsi="Times New Roman" w:cs="Times New Roman"/>
          <w:bCs/>
          <w:sz w:val="20"/>
          <w:szCs w:val="20"/>
        </w:rPr>
        <w:t>,</w:t>
      </w:r>
      <w:r w:rsidR="00A101C7" w:rsidRPr="003B748B">
        <w:rPr>
          <w:rFonts w:ascii="Times New Roman" w:hAnsi="Times New Roman" w:cs="Times New Roman"/>
          <w:bCs/>
          <w:sz w:val="20"/>
          <w:szCs w:val="20"/>
        </w:rPr>
        <w:t xml:space="preserve"> failing which </w:t>
      </w:r>
      <w:r w:rsidR="00ED7B07" w:rsidRPr="003B748B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A101C7" w:rsidRPr="003B748B">
        <w:rPr>
          <w:rFonts w:ascii="Times New Roman" w:hAnsi="Times New Roman" w:cs="Times New Roman"/>
          <w:bCs/>
          <w:sz w:val="20"/>
          <w:szCs w:val="20"/>
        </w:rPr>
        <w:t>fine may be imposed</w:t>
      </w:r>
      <w:r w:rsidR="00766340" w:rsidRPr="003B748B">
        <w:rPr>
          <w:rFonts w:ascii="Times New Roman" w:hAnsi="Times New Roman" w:cs="Times New Roman"/>
          <w:bCs/>
          <w:sz w:val="20"/>
          <w:szCs w:val="20"/>
        </w:rPr>
        <w:t xml:space="preserve"> equivalent to booking and </w:t>
      </w:r>
      <w:r w:rsidR="00F135C7" w:rsidRPr="003B748B">
        <w:rPr>
          <w:rFonts w:ascii="Times New Roman" w:hAnsi="Times New Roman" w:cs="Times New Roman"/>
          <w:bCs/>
          <w:sz w:val="20"/>
          <w:szCs w:val="20"/>
        </w:rPr>
        <w:t>utility</w:t>
      </w:r>
      <w:r w:rsidR="00766340" w:rsidRPr="003B748B">
        <w:rPr>
          <w:rFonts w:ascii="Times New Roman" w:hAnsi="Times New Roman" w:cs="Times New Roman"/>
          <w:bCs/>
          <w:sz w:val="20"/>
          <w:szCs w:val="20"/>
        </w:rPr>
        <w:t xml:space="preserve"> charges at the prevailing rate</w:t>
      </w:r>
      <w:r w:rsidR="00ED7B07" w:rsidRPr="003B748B">
        <w:rPr>
          <w:rFonts w:ascii="Times New Roman" w:hAnsi="Times New Roman" w:cs="Times New Roman"/>
          <w:bCs/>
          <w:sz w:val="20"/>
          <w:szCs w:val="20"/>
        </w:rPr>
        <w:t>. I</w:t>
      </w:r>
      <w:r w:rsidR="00A101C7" w:rsidRPr="003B748B">
        <w:rPr>
          <w:rFonts w:ascii="Times New Roman" w:hAnsi="Times New Roman" w:cs="Times New Roman"/>
          <w:bCs/>
          <w:sz w:val="20"/>
          <w:szCs w:val="20"/>
        </w:rPr>
        <w:t xml:space="preserve">n case of </w:t>
      </w:r>
      <w:r w:rsidR="009915C5" w:rsidRPr="003B748B">
        <w:rPr>
          <w:rFonts w:ascii="Times New Roman" w:hAnsi="Times New Roman" w:cs="Times New Roman"/>
          <w:bCs/>
          <w:sz w:val="20"/>
          <w:szCs w:val="20"/>
        </w:rPr>
        <w:t>an</w:t>
      </w:r>
      <w:r w:rsidR="00A101C7" w:rsidRPr="003B748B">
        <w:rPr>
          <w:rFonts w:ascii="Times New Roman" w:hAnsi="Times New Roman" w:cs="Times New Roman"/>
          <w:bCs/>
          <w:sz w:val="20"/>
          <w:szCs w:val="20"/>
        </w:rPr>
        <w:t xml:space="preserve">other booking, the next occupant may be asked to go ahead with his setup and request </w:t>
      </w:r>
      <w:r w:rsidR="00ED7B07" w:rsidRPr="003B748B">
        <w:rPr>
          <w:rFonts w:ascii="Times New Roman" w:hAnsi="Times New Roman" w:cs="Times New Roman"/>
          <w:bCs/>
          <w:sz w:val="20"/>
          <w:szCs w:val="20"/>
        </w:rPr>
        <w:t>for</w:t>
      </w:r>
      <w:r w:rsidR="00A101C7" w:rsidRPr="003B748B">
        <w:rPr>
          <w:rFonts w:ascii="Times New Roman" w:hAnsi="Times New Roman" w:cs="Times New Roman"/>
          <w:bCs/>
          <w:sz w:val="20"/>
          <w:szCs w:val="20"/>
        </w:rPr>
        <w:t xml:space="preserve"> loss/damage of any material/thing </w:t>
      </w:r>
      <w:r w:rsidR="00ED7B07" w:rsidRPr="003B748B">
        <w:rPr>
          <w:rFonts w:ascii="Times New Roman" w:hAnsi="Times New Roman" w:cs="Times New Roman"/>
          <w:bCs/>
          <w:sz w:val="20"/>
          <w:szCs w:val="20"/>
        </w:rPr>
        <w:t xml:space="preserve">by me </w:t>
      </w:r>
      <w:r w:rsidR="00A101C7" w:rsidRPr="003B748B">
        <w:rPr>
          <w:rFonts w:ascii="Times New Roman" w:hAnsi="Times New Roman" w:cs="Times New Roman"/>
          <w:bCs/>
          <w:sz w:val="20"/>
          <w:szCs w:val="20"/>
        </w:rPr>
        <w:t>will not be entertained.</w:t>
      </w:r>
    </w:p>
    <w:p w14:paraId="7B26D71E" w14:textId="6443905B" w:rsidR="003C255B" w:rsidRDefault="00684F6B" w:rsidP="003B748B">
      <w:pPr>
        <w:pStyle w:val="ListParagraph"/>
        <w:numPr>
          <w:ilvl w:val="0"/>
          <w:numId w:val="12"/>
        </w:numPr>
        <w:spacing w:before="300"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48B">
        <w:rPr>
          <w:rFonts w:ascii="Times New Roman" w:hAnsi="Times New Roman" w:cs="Times New Roman"/>
          <w:bCs/>
          <w:sz w:val="20"/>
          <w:szCs w:val="20"/>
        </w:rPr>
        <w:t>All the dues</w:t>
      </w:r>
      <w:r w:rsidR="009915C5" w:rsidRPr="003B748B">
        <w:rPr>
          <w:rFonts w:ascii="Times New Roman" w:hAnsi="Times New Roman" w:cs="Times New Roman"/>
          <w:bCs/>
          <w:sz w:val="20"/>
          <w:szCs w:val="20"/>
        </w:rPr>
        <w:t>,</w:t>
      </w:r>
      <w:r w:rsidRPr="003B748B">
        <w:rPr>
          <w:rFonts w:ascii="Times New Roman" w:hAnsi="Times New Roman" w:cs="Times New Roman"/>
          <w:bCs/>
          <w:sz w:val="20"/>
          <w:szCs w:val="20"/>
        </w:rPr>
        <w:t xml:space="preserve"> including electric charges</w:t>
      </w:r>
      <w:r w:rsidR="009915C5" w:rsidRPr="003B748B">
        <w:rPr>
          <w:rFonts w:ascii="Times New Roman" w:hAnsi="Times New Roman" w:cs="Times New Roman"/>
          <w:bCs/>
          <w:sz w:val="20"/>
          <w:szCs w:val="20"/>
        </w:rPr>
        <w:t>,</w:t>
      </w:r>
      <w:r w:rsidRPr="003B748B">
        <w:rPr>
          <w:rFonts w:ascii="Times New Roman" w:hAnsi="Times New Roman" w:cs="Times New Roman"/>
          <w:bCs/>
          <w:sz w:val="20"/>
          <w:szCs w:val="20"/>
        </w:rPr>
        <w:t xml:space="preserve"> will be settled within 15 days from the date of the event </w:t>
      </w:r>
      <w:r w:rsidR="001473BF" w:rsidRPr="003B748B">
        <w:rPr>
          <w:rFonts w:ascii="Times New Roman" w:hAnsi="Times New Roman" w:cs="Times New Roman"/>
          <w:bCs/>
          <w:sz w:val="20"/>
          <w:szCs w:val="20"/>
        </w:rPr>
        <w:t>after collecting receipt from the Estate Office</w:t>
      </w:r>
      <w:r w:rsidR="009915C5" w:rsidRPr="003B748B">
        <w:rPr>
          <w:rFonts w:ascii="Times New Roman" w:hAnsi="Times New Roman" w:cs="Times New Roman"/>
          <w:bCs/>
          <w:sz w:val="20"/>
          <w:szCs w:val="20"/>
        </w:rPr>
        <w:t>,</w:t>
      </w:r>
      <w:r w:rsidR="001473BF" w:rsidRPr="003B74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748B">
        <w:rPr>
          <w:rFonts w:ascii="Times New Roman" w:hAnsi="Times New Roman" w:cs="Times New Roman"/>
          <w:bCs/>
          <w:sz w:val="20"/>
          <w:szCs w:val="20"/>
        </w:rPr>
        <w:t xml:space="preserve">failing which "Security </w:t>
      </w:r>
      <w:proofErr w:type="spellStart"/>
      <w:r w:rsidRPr="003B748B">
        <w:rPr>
          <w:rFonts w:ascii="Times New Roman" w:hAnsi="Times New Roman" w:cs="Times New Roman"/>
          <w:bCs/>
          <w:sz w:val="20"/>
          <w:szCs w:val="20"/>
        </w:rPr>
        <w:t>Cheque</w:t>
      </w:r>
      <w:proofErr w:type="spellEnd"/>
      <w:r w:rsidRPr="003B748B">
        <w:rPr>
          <w:rFonts w:ascii="Times New Roman" w:hAnsi="Times New Roman" w:cs="Times New Roman"/>
          <w:bCs/>
          <w:sz w:val="20"/>
          <w:szCs w:val="20"/>
        </w:rPr>
        <w:t xml:space="preserve">" </w:t>
      </w:r>
      <w:r w:rsidR="00300B9D" w:rsidRPr="003B748B">
        <w:rPr>
          <w:rFonts w:ascii="Times New Roman" w:hAnsi="Times New Roman" w:cs="Times New Roman"/>
          <w:bCs/>
          <w:sz w:val="20"/>
          <w:szCs w:val="20"/>
        </w:rPr>
        <w:t>can</w:t>
      </w:r>
      <w:r w:rsidRPr="003B748B">
        <w:rPr>
          <w:rFonts w:ascii="Times New Roman" w:hAnsi="Times New Roman" w:cs="Times New Roman"/>
          <w:bCs/>
          <w:sz w:val="20"/>
          <w:szCs w:val="20"/>
        </w:rPr>
        <w:t xml:space="preserve"> be</w:t>
      </w:r>
      <w:r w:rsidR="00300B9D" w:rsidRPr="003B748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B748B">
        <w:rPr>
          <w:rFonts w:ascii="Times New Roman" w:hAnsi="Times New Roman" w:cs="Times New Roman"/>
          <w:bCs/>
          <w:sz w:val="20"/>
          <w:szCs w:val="20"/>
        </w:rPr>
        <w:t>encashed</w:t>
      </w:r>
      <w:proofErr w:type="spellEnd"/>
      <w:r w:rsidRPr="003B74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3686" w:rsidRPr="003B748B">
        <w:rPr>
          <w:rFonts w:ascii="Times New Roman" w:hAnsi="Times New Roman" w:cs="Times New Roman"/>
          <w:bCs/>
          <w:sz w:val="20"/>
          <w:szCs w:val="20"/>
        </w:rPr>
        <w:t>without any intimation</w:t>
      </w:r>
      <w:r w:rsidR="00300B9D" w:rsidRPr="003B748B">
        <w:rPr>
          <w:rFonts w:ascii="Times New Roman" w:hAnsi="Times New Roman" w:cs="Times New Roman"/>
          <w:bCs/>
          <w:sz w:val="20"/>
          <w:szCs w:val="20"/>
        </w:rPr>
        <w:t xml:space="preserve"> to me</w:t>
      </w:r>
      <w:r w:rsidR="00E73686" w:rsidRPr="003B748B">
        <w:rPr>
          <w:rFonts w:ascii="Times New Roman" w:hAnsi="Times New Roman" w:cs="Times New Roman"/>
          <w:bCs/>
          <w:sz w:val="20"/>
          <w:szCs w:val="20"/>
        </w:rPr>
        <w:t>.</w:t>
      </w:r>
    </w:p>
    <w:p w14:paraId="4D205DD8" w14:textId="3D051880" w:rsidR="00DC268E" w:rsidRPr="003B748B" w:rsidRDefault="003C255B" w:rsidP="003B748B">
      <w:pPr>
        <w:pStyle w:val="ListParagraph"/>
        <w:numPr>
          <w:ilvl w:val="0"/>
          <w:numId w:val="12"/>
        </w:numPr>
        <w:spacing w:before="300"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48B">
        <w:rPr>
          <w:rFonts w:ascii="Times New Roman" w:eastAsia="Times New Roman" w:hAnsi="Times New Roman" w:cs="Times New Roman"/>
          <w:sz w:val="20"/>
          <w:szCs w:val="20"/>
        </w:rPr>
        <w:t>I understand that u</w:t>
      </w:r>
      <w:r w:rsidR="00DC268E" w:rsidRPr="003B748B">
        <w:rPr>
          <w:rFonts w:ascii="Times New Roman" w:eastAsia="Times New Roman" w:hAnsi="Times New Roman" w:cs="Times New Roman"/>
          <w:sz w:val="20"/>
          <w:szCs w:val="20"/>
        </w:rPr>
        <w:t xml:space="preserve">tility charges are for dusting and normal cleaning. </w:t>
      </w:r>
      <w:r w:rsidR="00AE7A89" w:rsidRPr="003B748B">
        <w:rPr>
          <w:rFonts w:ascii="Times New Roman" w:eastAsia="Times New Roman" w:hAnsi="Times New Roman" w:cs="Times New Roman"/>
          <w:sz w:val="20"/>
          <w:szCs w:val="20"/>
        </w:rPr>
        <w:t>L</w:t>
      </w:r>
      <w:r w:rsidR="00DC268E" w:rsidRPr="003B748B">
        <w:rPr>
          <w:rFonts w:ascii="Times New Roman" w:eastAsia="Times New Roman" w:hAnsi="Times New Roman" w:cs="Times New Roman"/>
          <w:sz w:val="20"/>
          <w:szCs w:val="20"/>
        </w:rPr>
        <w:t xml:space="preserve">eft-over food, disposable items, vegetable &amp; fruit peel </w:t>
      </w:r>
      <w:r w:rsidR="00AE7A89" w:rsidRPr="003B748B">
        <w:rPr>
          <w:rFonts w:ascii="Times New Roman" w:eastAsia="Times New Roman" w:hAnsi="Times New Roman" w:cs="Times New Roman"/>
          <w:sz w:val="20"/>
          <w:szCs w:val="20"/>
        </w:rPr>
        <w:t>dumped in the booked facility</w:t>
      </w:r>
      <w:r w:rsidRPr="003B748B">
        <w:rPr>
          <w:rFonts w:ascii="Times New Roman" w:eastAsia="Times New Roman" w:hAnsi="Times New Roman" w:cs="Times New Roman"/>
          <w:sz w:val="20"/>
          <w:szCs w:val="20"/>
        </w:rPr>
        <w:t xml:space="preserve"> will not be cleaned by the cleaning staff and will attract penal charges. In order to avoid penal charges, I shall advise the caterer / event manager for proper disposal of </w:t>
      </w:r>
      <w:r>
        <w:rPr>
          <w:rFonts w:ascii="Times New Roman" w:eastAsia="Times New Roman" w:hAnsi="Times New Roman" w:cs="Times New Roman"/>
          <w:sz w:val="20"/>
          <w:szCs w:val="20"/>
        </w:rPr>
        <w:t>these items</w:t>
      </w:r>
      <w:r w:rsidRPr="003B748B">
        <w:rPr>
          <w:rFonts w:ascii="Times New Roman" w:eastAsia="Times New Roman" w:hAnsi="Times New Roman" w:cs="Times New Roman"/>
          <w:sz w:val="20"/>
          <w:szCs w:val="20"/>
        </w:rPr>
        <w:t xml:space="preserve"> in the dustbins.</w:t>
      </w:r>
    </w:p>
    <w:p w14:paraId="6DBCF937" w14:textId="77777777" w:rsidR="00C83B26" w:rsidRPr="00CC29AA" w:rsidRDefault="00C83B26" w:rsidP="00C83B26">
      <w:pPr>
        <w:spacing w:before="120" w:after="0" w:line="240" w:lineRule="auto"/>
        <w:ind w:left="720"/>
        <w:jc w:val="both"/>
        <w:rPr>
          <w:rFonts w:ascii="Book Antiqua" w:eastAsia="Times New Roman" w:hAnsi="Book Antiqua" w:cs="Times New Roman"/>
          <w:highlight w:val="yellow"/>
        </w:rPr>
      </w:pPr>
    </w:p>
    <w:p w14:paraId="05B19358" w14:textId="77777777" w:rsidR="005709D2" w:rsidRDefault="00D5478C" w:rsidP="00D5478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Date</w:t>
      </w:r>
      <w:r w:rsidR="00313580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97FD0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Signature</w:t>
      </w:r>
    </w:p>
    <w:p w14:paraId="086E3ADD" w14:textId="77777777" w:rsidR="00D5478C" w:rsidRDefault="00D5478C" w:rsidP="00D5478C">
      <w:pPr>
        <w:ind w:left="504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Name &amp; Address………………………</w:t>
      </w:r>
    </w:p>
    <w:p w14:paraId="07D4E3FD" w14:textId="77777777" w:rsidR="00751B01" w:rsidRPr="00751B01" w:rsidRDefault="00D5478C" w:rsidP="00F9335F">
      <w:pPr>
        <w:ind w:left="50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Mobile No…………………………….</w:t>
      </w:r>
    </w:p>
    <w:sectPr w:rsidR="00751B01" w:rsidRPr="00751B01" w:rsidSect="00C83B26">
      <w:pgSz w:w="12240" w:h="15840"/>
      <w:pgMar w:top="540" w:right="1440" w:bottom="18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33B"/>
    <w:multiLevelType w:val="hybridMultilevel"/>
    <w:tmpl w:val="A2F0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C56"/>
    <w:multiLevelType w:val="hybridMultilevel"/>
    <w:tmpl w:val="69D0D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BF9"/>
    <w:multiLevelType w:val="hybridMultilevel"/>
    <w:tmpl w:val="3F9CBF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9D9"/>
    <w:multiLevelType w:val="hybridMultilevel"/>
    <w:tmpl w:val="DDD8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35C1B"/>
    <w:multiLevelType w:val="hybridMultilevel"/>
    <w:tmpl w:val="8BA0DCC0"/>
    <w:lvl w:ilvl="0" w:tplc="7E88BE6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D37BA"/>
    <w:multiLevelType w:val="hybridMultilevel"/>
    <w:tmpl w:val="1DCEB572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35EF4CDE"/>
    <w:multiLevelType w:val="hybridMultilevel"/>
    <w:tmpl w:val="48484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D7571"/>
    <w:multiLevelType w:val="hybridMultilevel"/>
    <w:tmpl w:val="2E329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870BA"/>
    <w:multiLevelType w:val="hybridMultilevel"/>
    <w:tmpl w:val="C8449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E352F"/>
    <w:multiLevelType w:val="hybridMultilevel"/>
    <w:tmpl w:val="367A53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45F4"/>
    <w:multiLevelType w:val="hybridMultilevel"/>
    <w:tmpl w:val="EBC8D6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10B3C"/>
    <w:multiLevelType w:val="hybridMultilevel"/>
    <w:tmpl w:val="5CB2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bcwsTSwsLA0Mzc1NLFU0lEKTi0uzszPAykwrAUAcf6wpywAAAA="/>
  </w:docVars>
  <w:rsids>
    <w:rsidRoot w:val="00BA7ED9"/>
    <w:rsid w:val="00015060"/>
    <w:rsid w:val="00027E3B"/>
    <w:rsid w:val="00042312"/>
    <w:rsid w:val="00072C58"/>
    <w:rsid w:val="000A4BF0"/>
    <w:rsid w:val="000A60BA"/>
    <w:rsid w:val="000B4BF1"/>
    <w:rsid w:val="000E43BC"/>
    <w:rsid w:val="00142570"/>
    <w:rsid w:val="001473BF"/>
    <w:rsid w:val="00163C5F"/>
    <w:rsid w:val="00166A4C"/>
    <w:rsid w:val="00183854"/>
    <w:rsid w:val="001903E4"/>
    <w:rsid w:val="001F29A5"/>
    <w:rsid w:val="0028555E"/>
    <w:rsid w:val="002C2989"/>
    <w:rsid w:val="002D17AF"/>
    <w:rsid w:val="00300B9D"/>
    <w:rsid w:val="00305563"/>
    <w:rsid w:val="00313580"/>
    <w:rsid w:val="0038123B"/>
    <w:rsid w:val="003B159A"/>
    <w:rsid w:val="003B748B"/>
    <w:rsid w:val="003C255B"/>
    <w:rsid w:val="003F3954"/>
    <w:rsid w:val="00412680"/>
    <w:rsid w:val="00422BF0"/>
    <w:rsid w:val="00436573"/>
    <w:rsid w:val="004430C5"/>
    <w:rsid w:val="00444D68"/>
    <w:rsid w:val="004F3C4F"/>
    <w:rsid w:val="00563F99"/>
    <w:rsid w:val="005650F9"/>
    <w:rsid w:val="005709D2"/>
    <w:rsid w:val="00582ADF"/>
    <w:rsid w:val="005C4885"/>
    <w:rsid w:val="006267B4"/>
    <w:rsid w:val="0066365C"/>
    <w:rsid w:val="00684F6B"/>
    <w:rsid w:val="006C21D8"/>
    <w:rsid w:val="006D23F5"/>
    <w:rsid w:val="006E7EF3"/>
    <w:rsid w:val="00713421"/>
    <w:rsid w:val="00734536"/>
    <w:rsid w:val="00751B01"/>
    <w:rsid w:val="00766340"/>
    <w:rsid w:val="0079437C"/>
    <w:rsid w:val="007A63D0"/>
    <w:rsid w:val="007C02A9"/>
    <w:rsid w:val="007D790F"/>
    <w:rsid w:val="007E4DF9"/>
    <w:rsid w:val="007F6951"/>
    <w:rsid w:val="00823991"/>
    <w:rsid w:val="008257DD"/>
    <w:rsid w:val="00832901"/>
    <w:rsid w:val="00852B13"/>
    <w:rsid w:val="008866E9"/>
    <w:rsid w:val="008915B0"/>
    <w:rsid w:val="0093313B"/>
    <w:rsid w:val="009377CC"/>
    <w:rsid w:val="009915C5"/>
    <w:rsid w:val="009A0544"/>
    <w:rsid w:val="009D7057"/>
    <w:rsid w:val="009E0B17"/>
    <w:rsid w:val="00A101C7"/>
    <w:rsid w:val="00A251BF"/>
    <w:rsid w:val="00A55631"/>
    <w:rsid w:val="00A94948"/>
    <w:rsid w:val="00AE7A89"/>
    <w:rsid w:val="00AF1110"/>
    <w:rsid w:val="00B127AE"/>
    <w:rsid w:val="00B30F7B"/>
    <w:rsid w:val="00B328F6"/>
    <w:rsid w:val="00B4207D"/>
    <w:rsid w:val="00BA7ED9"/>
    <w:rsid w:val="00BE3015"/>
    <w:rsid w:val="00BE3349"/>
    <w:rsid w:val="00C33676"/>
    <w:rsid w:val="00C37E49"/>
    <w:rsid w:val="00C538C2"/>
    <w:rsid w:val="00C706F3"/>
    <w:rsid w:val="00C8075C"/>
    <w:rsid w:val="00C83B26"/>
    <w:rsid w:val="00CB572D"/>
    <w:rsid w:val="00CC4BCF"/>
    <w:rsid w:val="00CC66B1"/>
    <w:rsid w:val="00CF69D0"/>
    <w:rsid w:val="00D5478C"/>
    <w:rsid w:val="00D761BC"/>
    <w:rsid w:val="00D80555"/>
    <w:rsid w:val="00DC268E"/>
    <w:rsid w:val="00DC6E4D"/>
    <w:rsid w:val="00E00B7B"/>
    <w:rsid w:val="00E568BE"/>
    <w:rsid w:val="00E662D4"/>
    <w:rsid w:val="00E73686"/>
    <w:rsid w:val="00E80B93"/>
    <w:rsid w:val="00E820E4"/>
    <w:rsid w:val="00E97FD0"/>
    <w:rsid w:val="00ED7B07"/>
    <w:rsid w:val="00F135C7"/>
    <w:rsid w:val="00F32C7A"/>
    <w:rsid w:val="00F36F85"/>
    <w:rsid w:val="00F512FC"/>
    <w:rsid w:val="00F61309"/>
    <w:rsid w:val="00F65C47"/>
    <w:rsid w:val="00F70E75"/>
    <w:rsid w:val="00F81CB6"/>
    <w:rsid w:val="00F9335F"/>
    <w:rsid w:val="00FA3B34"/>
    <w:rsid w:val="00FB4F37"/>
    <w:rsid w:val="00FB7F3A"/>
    <w:rsid w:val="00FC2266"/>
    <w:rsid w:val="00FF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F705"/>
  <w15:docId w15:val="{165398FF-A78D-42AB-BF99-71F17BF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145</cp:revision>
  <cp:lastPrinted>2020-03-02T04:46:00Z</cp:lastPrinted>
  <dcterms:created xsi:type="dcterms:W3CDTF">2020-03-02T02:06:00Z</dcterms:created>
  <dcterms:modified xsi:type="dcterms:W3CDTF">2022-03-30T13:21:00Z</dcterms:modified>
</cp:coreProperties>
</file>